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32" w:rsidRPr="00B71132" w:rsidRDefault="00B71132" w:rsidP="00B71132">
      <w:pPr>
        <w:autoSpaceDE w:val="0"/>
        <w:autoSpaceDN w:val="0"/>
        <w:adjustRightInd w:val="0"/>
        <w:spacing w:before="0" w:after="0"/>
        <w:jc w:val="right"/>
        <w:rPr>
          <w:rFonts w:ascii="Times New Roman" w:hAnsi="Times New Roman"/>
          <w:b/>
          <w:lang w:val="es-CL"/>
        </w:rPr>
      </w:pPr>
      <w:r w:rsidRPr="00B71132">
        <w:rPr>
          <w:rFonts w:ascii="Times New Roman" w:hAnsi="Times New Roman"/>
          <w:b/>
          <w:lang w:val="es-CL"/>
        </w:rPr>
        <w:t>Boletín N° 11. 144 -07</w:t>
      </w:r>
    </w:p>
    <w:p w:rsidR="00B71132" w:rsidRPr="00B71132" w:rsidRDefault="00B71132" w:rsidP="00B71132">
      <w:pPr>
        <w:autoSpaceDE w:val="0"/>
        <w:autoSpaceDN w:val="0"/>
        <w:adjustRightInd w:val="0"/>
        <w:spacing w:before="0" w:after="0"/>
        <w:jc w:val="left"/>
        <w:rPr>
          <w:rFonts w:ascii="Times New Roman" w:hAnsi="Times New Roman"/>
          <w:b/>
          <w:lang w:val="es-CL"/>
        </w:rPr>
      </w:pPr>
    </w:p>
    <w:p w:rsidR="00EF6ADD" w:rsidRPr="00EF6ADD" w:rsidRDefault="00B71132" w:rsidP="00EF6ADD">
      <w:pPr>
        <w:autoSpaceDE w:val="0"/>
        <w:autoSpaceDN w:val="0"/>
        <w:adjustRightInd w:val="0"/>
        <w:spacing w:before="0" w:after="0"/>
        <w:rPr>
          <w:rFonts w:ascii="Times New Roman" w:hAnsi="Times New Roman"/>
          <w:b/>
          <w:lang w:val="es-ES"/>
        </w:rPr>
      </w:pPr>
      <w:r w:rsidRPr="00B71132">
        <w:rPr>
          <w:rFonts w:ascii="Times New Roman" w:hAnsi="Times New Roman"/>
          <w:b/>
          <w:lang w:val="es-CL"/>
        </w:rPr>
        <w:t>Proyecto de ley, iniciado en mensaje de S. E. la Presidenta de la República, que</w:t>
      </w:r>
      <w:r w:rsidR="00664CE2">
        <w:rPr>
          <w:rFonts w:ascii="Times New Roman" w:hAnsi="Times New Roman"/>
          <w:b/>
          <w:lang w:val="es-CL"/>
        </w:rPr>
        <w:t xml:space="preserve"> </w:t>
      </w:r>
      <w:r w:rsidRPr="00B71132">
        <w:rPr>
          <w:rFonts w:ascii="Times New Roman" w:hAnsi="Times New Roman"/>
          <w:b/>
          <w:lang w:val="es-CL"/>
        </w:rPr>
        <w:t>regula la protección y el tratamiento de los datos personales</w:t>
      </w:r>
      <w:r w:rsidR="00EF6ADD">
        <w:rPr>
          <w:rFonts w:ascii="Times New Roman" w:hAnsi="Times New Roman"/>
          <w:b/>
          <w:lang w:val="es-CL"/>
        </w:rPr>
        <w:t xml:space="preserve"> </w:t>
      </w:r>
      <w:bookmarkStart w:id="0" w:name="_GoBack"/>
      <w:bookmarkEnd w:id="0"/>
      <w:r w:rsidR="00EF6ADD" w:rsidRPr="00EF6ADD">
        <w:rPr>
          <w:rFonts w:ascii="Times New Roman" w:hAnsi="Times New Roman"/>
          <w:b/>
        </w:rPr>
        <w:t>y crea la</w:t>
      </w:r>
      <w:r w:rsidR="00EF6ADD" w:rsidRPr="00EF6ADD">
        <w:rPr>
          <w:rFonts w:ascii="Times New Roman" w:hAnsi="Times New Roman"/>
          <w:b/>
          <w:lang w:val="es-ES"/>
        </w:rPr>
        <w:t xml:space="preserve"> </w:t>
      </w:r>
      <w:r w:rsidR="00EF6ADD" w:rsidRPr="00EF6ADD">
        <w:rPr>
          <w:rFonts w:ascii="Times New Roman" w:hAnsi="Times New Roman"/>
          <w:b/>
        </w:rPr>
        <w:t>Agencia de Protección de Datos Personales.</w:t>
      </w:r>
    </w:p>
    <w:p w:rsidR="003744DE" w:rsidRPr="00EF6ADD" w:rsidRDefault="003744DE" w:rsidP="00664CE2">
      <w:pPr>
        <w:autoSpaceDE w:val="0"/>
        <w:autoSpaceDN w:val="0"/>
        <w:adjustRightInd w:val="0"/>
        <w:spacing w:before="0" w:after="0"/>
        <w:rPr>
          <w:rFonts w:ascii="Times New Roman" w:hAnsi="Times New Roman"/>
          <w:b/>
          <w:lang w:val="es-ES"/>
        </w:rPr>
      </w:pPr>
    </w:p>
    <w:p w:rsidR="00664CE2" w:rsidRPr="00664CE2" w:rsidRDefault="00664CE2" w:rsidP="00547EA5">
      <w:pPr>
        <w:rPr>
          <w:rFonts w:ascii="Times New Roman" w:hAnsi="Times New Roman"/>
          <w:b/>
          <w:sz w:val="4"/>
        </w:rPr>
      </w:pPr>
    </w:p>
    <w:p w:rsidR="00DD5274" w:rsidRPr="00664CE2" w:rsidRDefault="00DD5274" w:rsidP="00547EA5">
      <w:pPr>
        <w:rPr>
          <w:rFonts w:ascii="Times New Roman" w:hAnsi="Times New Roman"/>
          <w:b/>
          <w:spacing w:val="-3"/>
        </w:rPr>
      </w:pPr>
      <w:r w:rsidRPr="00664CE2">
        <w:rPr>
          <w:rFonts w:ascii="Times New Roman" w:hAnsi="Times New Roman"/>
          <w:b/>
        </w:rPr>
        <w:t>MENSAJE</w:t>
      </w:r>
      <w:r w:rsidRPr="00664CE2">
        <w:rPr>
          <w:rFonts w:ascii="Times New Roman" w:hAnsi="Times New Roman"/>
          <w:b/>
          <w:spacing w:val="80"/>
        </w:rPr>
        <w:t xml:space="preserve"> </w:t>
      </w:r>
      <w:r w:rsidRPr="00664CE2">
        <w:rPr>
          <w:rFonts w:ascii="Times New Roman" w:hAnsi="Times New Roman"/>
          <w:b/>
        </w:rPr>
        <w:t>Nº</w:t>
      </w:r>
      <w:r w:rsidRPr="00664CE2">
        <w:rPr>
          <w:rFonts w:ascii="Times New Roman" w:hAnsi="Times New Roman"/>
          <w:b/>
          <w:spacing w:val="-3"/>
        </w:rPr>
        <w:t xml:space="preserve"> </w:t>
      </w:r>
      <w:r w:rsidR="003744DE" w:rsidRPr="00664CE2">
        <w:rPr>
          <w:rFonts w:ascii="Times New Roman" w:hAnsi="Times New Roman"/>
          <w:b/>
          <w:snapToGrid w:val="0"/>
          <w:u w:val="single"/>
        </w:rPr>
        <w:t>001</w:t>
      </w:r>
      <w:r w:rsidR="00E249DD" w:rsidRPr="00664CE2">
        <w:rPr>
          <w:rFonts w:ascii="Times New Roman" w:hAnsi="Times New Roman"/>
          <w:b/>
          <w:spacing w:val="-3"/>
          <w:u w:val="single"/>
        </w:rPr>
        <w:t>-36</w:t>
      </w:r>
      <w:r w:rsidR="00D75DE1" w:rsidRPr="00664CE2">
        <w:rPr>
          <w:rFonts w:ascii="Times New Roman" w:hAnsi="Times New Roman"/>
          <w:b/>
          <w:spacing w:val="-3"/>
          <w:u w:val="single"/>
        </w:rPr>
        <w:t>5</w:t>
      </w:r>
      <w:r w:rsidRPr="00664CE2">
        <w:rPr>
          <w:rFonts w:ascii="Times New Roman" w:hAnsi="Times New Roman"/>
          <w:b/>
          <w:spacing w:val="-3"/>
        </w:rPr>
        <w:t>/</w:t>
      </w:r>
    </w:p>
    <w:p w:rsidR="00DD5274" w:rsidRPr="00B71132" w:rsidRDefault="00DD5274" w:rsidP="00547EA5">
      <w:pPr>
        <w:pStyle w:val="Sangradetextonormal"/>
        <w:numPr>
          <w:ilvl w:val="0"/>
          <w:numId w:val="0"/>
        </w:numPr>
        <w:tabs>
          <w:tab w:val="clear" w:pos="3544"/>
          <w:tab w:val="left" w:pos="-720"/>
        </w:tabs>
        <w:spacing w:before="0" w:after="0"/>
        <w:rPr>
          <w:rFonts w:ascii="Times New Roman" w:hAnsi="Times New Roman"/>
        </w:rPr>
      </w:pPr>
      <w:r w:rsidRPr="00B71132">
        <w:rPr>
          <w:rFonts w:ascii="Times New Roman" w:hAnsi="Times New Roman"/>
        </w:rPr>
        <w:t xml:space="preserve">Honorable </w:t>
      </w:r>
      <w:r w:rsidR="003D4CA1" w:rsidRPr="00B71132">
        <w:rPr>
          <w:rFonts w:ascii="Times New Roman" w:hAnsi="Times New Roman"/>
        </w:rPr>
        <w:t>Senado</w:t>
      </w:r>
      <w:r w:rsidRPr="00B71132">
        <w:rPr>
          <w:rFonts w:ascii="Times New Roman" w:hAnsi="Times New Roman"/>
        </w:rPr>
        <w:t>:</w:t>
      </w:r>
    </w:p>
    <w:p w:rsidR="007D4BC9" w:rsidRPr="00B71132" w:rsidRDefault="007D4BC9" w:rsidP="00547EA5">
      <w:pPr>
        <w:pStyle w:val="Textoindependiente"/>
        <w:spacing w:before="0" w:after="0"/>
        <w:ind w:left="2835" w:right="20" w:firstLine="851"/>
        <w:rPr>
          <w:rFonts w:ascii="Times New Roman" w:hAnsi="Times New Roman"/>
        </w:rPr>
      </w:pPr>
    </w:p>
    <w:p w:rsidR="0025321F" w:rsidRPr="00B71132" w:rsidRDefault="00022148" w:rsidP="00547EA5">
      <w:pPr>
        <w:pStyle w:val="Textoindependiente"/>
        <w:spacing w:before="0" w:after="0"/>
        <w:ind w:right="20"/>
        <w:rPr>
          <w:rFonts w:ascii="Times New Roman" w:hAnsi="Times New Roman"/>
        </w:rPr>
      </w:pPr>
      <w:r w:rsidRPr="00B71132">
        <w:rPr>
          <w:rFonts w:ascii="Times New Roman" w:hAnsi="Times New Roman"/>
        </w:rPr>
        <w:t xml:space="preserve">Tengo el honor de someter a vuestra consideración el siguiente proyecto de ley que </w:t>
      </w:r>
      <w:r w:rsidR="00764D88" w:rsidRPr="00B71132">
        <w:rPr>
          <w:rFonts w:ascii="Times New Roman" w:hAnsi="Times New Roman"/>
        </w:rPr>
        <w:t>regula la protección y el tratamiento de los datos personales</w:t>
      </w:r>
      <w:r w:rsidRPr="00B71132">
        <w:rPr>
          <w:rFonts w:ascii="Times New Roman" w:hAnsi="Times New Roman"/>
        </w:rPr>
        <w:t>.</w:t>
      </w:r>
    </w:p>
    <w:p w:rsidR="00FC07D0" w:rsidRPr="00B71132" w:rsidRDefault="00FC07D0" w:rsidP="00547EA5">
      <w:pPr>
        <w:pStyle w:val="Ttulo1"/>
        <w:tabs>
          <w:tab w:val="clear" w:pos="1440"/>
        </w:tabs>
        <w:spacing w:before="480"/>
        <w:ind w:left="709" w:hanging="709"/>
        <w:jc w:val="both"/>
        <w:rPr>
          <w:rFonts w:ascii="Times New Roman" w:hAnsi="Times New Roman"/>
          <w:b w:val="0"/>
        </w:rPr>
      </w:pPr>
      <w:r w:rsidRPr="00B71132">
        <w:rPr>
          <w:rFonts w:ascii="Times New Roman" w:hAnsi="Times New Roman"/>
          <w:b w:val="0"/>
        </w:rPr>
        <w:t>ANTECEDENTES GENERALES</w:t>
      </w:r>
    </w:p>
    <w:p w:rsidR="00FC07D0" w:rsidRPr="00B71132" w:rsidRDefault="00FC07D0" w:rsidP="00547EA5">
      <w:pPr>
        <w:pStyle w:val="Ttulo2"/>
        <w:tabs>
          <w:tab w:val="clear" w:pos="3544"/>
        </w:tabs>
        <w:ind w:left="709"/>
        <w:rPr>
          <w:rFonts w:ascii="Times New Roman" w:hAnsi="Times New Roman"/>
          <w:b w:val="0"/>
        </w:rPr>
      </w:pPr>
      <w:r w:rsidRPr="00B71132">
        <w:rPr>
          <w:rFonts w:ascii="Times New Roman" w:hAnsi="Times New Roman"/>
          <w:b w:val="0"/>
        </w:rPr>
        <w:t>Desarrollo de la economía digital</w:t>
      </w:r>
    </w:p>
    <w:p w:rsidR="008F6A7E" w:rsidRPr="00B71132" w:rsidRDefault="004410EE" w:rsidP="00547EA5">
      <w:pPr>
        <w:pStyle w:val="Textoindependiente"/>
        <w:spacing w:before="0" w:after="0"/>
        <w:ind w:right="20"/>
        <w:rPr>
          <w:rFonts w:ascii="Times New Roman" w:hAnsi="Times New Roman"/>
        </w:rPr>
      </w:pPr>
      <w:r w:rsidRPr="00B71132">
        <w:rPr>
          <w:rFonts w:ascii="Times New Roman" w:hAnsi="Times New Roman"/>
        </w:rPr>
        <w:t>En muchos sentidos el S</w:t>
      </w:r>
      <w:r w:rsidR="008F6A7E" w:rsidRPr="00B71132">
        <w:rPr>
          <w:rFonts w:ascii="Times New Roman" w:hAnsi="Times New Roman"/>
        </w:rPr>
        <w:t xml:space="preserve">iglo XXI representa el inicio de una nueva era. No sólo porque desde una perspectiva convencional y temporal marca el punto de partida del nuevo milenio, sino también porque en lo que va transcurrido de él se han sucedido cambios y transformaciones sociales, culturales y tecnológicas de extraordinaria envergadura. La mayor de estas transformaciones se puede sintetizar en el proceso de transición desde la sociedad industrial a la sociedad digital. </w:t>
      </w:r>
    </w:p>
    <w:p w:rsidR="008F6A7E" w:rsidRPr="00B71132" w:rsidRDefault="008F6A7E" w:rsidP="00547EA5">
      <w:pPr>
        <w:pStyle w:val="Textoindependiente"/>
        <w:spacing w:before="0" w:after="0"/>
        <w:ind w:left="2835" w:right="20" w:firstLine="709"/>
        <w:rPr>
          <w:rFonts w:ascii="Times New Roman" w:hAnsi="Times New Roman"/>
        </w:rPr>
      </w:pPr>
    </w:p>
    <w:p w:rsidR="008F6A7E" w:rsidRPr="00B71132" w:rsidRDefault="008F6A7E" w:rsidP="00547EA5">
      <w:pPr>
        <w:pStyle w:val="Textoindependiente"/>
        <w:spacing w:before="0" w:after="0"/>
        <w:ind w:right="20"/>
        <w:rPr>
          <w:rFonts w:ascii="Times New Roman" w:hAnsi="Times New Roman"/>
        </w:rPr>
      </w:pPr>
      <w:r w:rsidRPr="00B71132">
        <w:rPr>
          <w:rFonts w:ascii="Times New Roman" w:hAnsi="Times New Roman"/>
        </w:rPr>
        <w:t>La sociedad digital ha expandido los espacios de libertad, autonomía y desarrollo de las personas, pero también ha diseñado nuevos y sofisticados sistemas de control y vigilancia que amenazan o limitan esa misma libertad. Parte importante de los desafíos que actualmente enfrentan las sociedades y los gobiernos es crear reglas de conducta que permitan organizar las transformaciones en la sociedad digital. Se trata de diseñar instituciones, marcos normativos e incentivos que permitan generar convergencias entre la información personal y su uso, entre las libertades individuales y el interés público, entre la vida privada y la información pública, entre la interconexión global y las identidades locales, entre la tecnología y la humanidad.</w:t>
      </w:r>
    </w:p>
    <w:p w:rsidR="008F6A7E" w:rsidRPr="00B71132" w:rsidRDefault="008F6A7E" w:rsidP="00547EA5">
      <w:pPr>
        <w:pStyle w:val="Textoindependiente"/>
        <w:spacing w:before="0" w:after="0"/>
        <w:ind w:left="2835" w:right="20" w:firstLine="709"/>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La sociedad del conocimiento y la información ha</w:t>
      </w:r>
      <w:r w:rsidR="00C732FE" w:rsidRPr="00B71132">
        <w:rPr>
          <w:rFonts w:ascii="Times New Roman" w:hAnsi="Times New Roman"/>
        </w:rPr>
        <w:t>n</w:t>
      </w:r>
      <w:r w:rsidRPr="00B71132">
        <w:rPr>
          <w:rFonts w:ascii="Times New Roman" w:hAnsi="Times New Roman"/>
        </w:rPr>
        <w:t xml:space="preserve"> dado paso a una nueva economía</w:t>
      </w:r>
      <w:r w:rsidR="00C732FE" w:rsidRPr="00B71132">
        <w:rPr>
          <w:rFonts w:ascii="Times New Roman" w:hAnsi="Times New Roman"/>
        </w:rPr>
        <w:t>:</w:t>
      </w:r>
      <w:r w:rsidRPr="00B71132">
        <w:rPr>
          <w:rFonts w:ascii="Times New Roman" w:hAnsi="Times New Roman"/>
        </w:rPr>
        <w:t xml:space="preserve"> la economía digital. La inserción de los países a esta nueva realidad exige la adaptación de sus regulaciones, prácticas, instituciones y la organización industrial y productiva de las empresas al uso generalizado de las tecnologías de la información. </w:t>
      </w:r>
    </w:p>
    <w:p w:rsidR="00FC07D0" w:rsidRPr="00B71132" w:rsidRDefault="00FC07D0" w:rsidP="00547EA5">
      <w:pPr>
        <w:pStyle w:val="Textoindependiente"/>
        <w:spacing w:before="0" w:after="0"/>
        <w:ind w:left="2835" w:right="20" w:firstLine="709"/>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La expansión de la economía digital tiene evidentes efectos positivos para el bienestar de los ciudadanos. Entre otras cosas, es amigable con el medio ambiente, genera eficiencias en la asignación de recursos, posibilita la creación de nuevos negocios y aumenta la satisfacción de los consumidores.</w:t>
      </w:r>
    </w:p>
    <w:p w:rsidR="00FC07D0" w:rsidRPr="00B71132" w:rsidRDefault="00FC07D0" w:rsidP="00547EA5">
      <w:pPr>
        <w:pStyle w:val="Textoindependiente"/>
        <w:spacing w:before="0" w:after="0"/>
        <w:ind w:left="2835" w:right="20" w:firstLine="709"/>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lastRenderedPageBreak/>
        <w:t>Las barreras que enfrenta un desarrollo más vigoroso de la economía digital vienen dadas por restricciones en el acceso y uso de las nuevas tecnologías de la información</w:t>
      </w:r>
      <w:r w:rsidR="00EA5CF0" w:rsidRPr="00B71132">
        <w:rPr>
          <w:rFonts w:ascii="Times New Roman" w:hAnsi="Times New Roman"/>
        </w:rPr>
        <w:t xml:space="preserve"> </w:t>
      </w:r>
      <w:r w:rsidRPr="00B71132">
        <w:rPr>
          <w:rFonts w:ascii="Times New Roman" w:hAnsi="Times New Roman"/>
        </w:rPr>
        <w:t>y en la existencia de hábitos y prácticas culturales que enfatizan el uso de sistemas análogos por sobre los sistema digitales. Pero más aún, se alimenta en la desconfianza de los consumidores respecto de la seguridad relativa al cumplimiento de los requisitos de autenticidad, integridad y confidencialidad de las operaciones y sus registros, y en la falta de un marco normativo adecuado y de instituciones eficaces</w:t>
      </w:r>
      <w:r w:rsidR="00742C0C" w:rsidRPr="00B71132">
        <w:rPr>
          <w:rFonts w:ascii="Times New Roman" w:hAnsi="Times New Roman"/>
        </w:rPr>
        <w:t xml:space="preserve"> </w:t>
      </w:r>
      <w:r w:rsidRPr="00B71132">
        <w:rPr>
          <w:rFonts w:ascii="Times New Roman" w:hAnsi="Times New Roman"/>
        </w:rPr>
        <w:t>para sancionar las infracciones</w:t>
      </w:r>
      <w:r w:rsidR="00742C0C" w:rsidRPr="00B71132">
        <w:rPr>
          <w:rFonts w:ascii="Times New Roman" w:hAnsi="Times New Roman"/>
        </w:rPr>
        <w:t xml:space="preserve"> </w:t>
      </w:r>
      <w:r w:rsidRPr="00B71132">
        <w:rPr>
          <w:rFonts w:ascii="Times New Roman" w:hAnsi="Times New Roman"/>
        </w:rPr>
        <w:t>y resolver las</w:t>
      </w:r>
      <w:r w:rsidR="00742C0C" w:rsidRPr="00B71132">
        <w:rPr>
          <w:rFonts w:ascii="Times New Roman" w:hAnsi="Times New Roman"/>
        </w:rPr>
        <w:t xml:space="preserve"> </w:t>
      </w:r>
      <w:r w:rsidRPr="00B71132">
        <w:rPr>
          <w:rFonts w:ascii="Times New Roman" w:hAnsi="Times New Roman"/>
        </w:rPr>
        <w:t>controversias.</w:t>
      </w:r>
    </w:p>
    <w:p w:rsidR="00FC07D0" w:rsidRPr="00B71132" w:rsidRDefault="00FC07D0" w:rsidP="00547EA5">
      <w:pPr>
        <w:pStyle w:val="Textoindependiente"/>
        <w:spacing w:before="0" w:after="0"/>
        <w:ind w:left="2835" w:right="20" w:firstLine="709"/>
        <w:rPr>
          <w:rFonts w:ascii="Times New Roman" w:hAnsi="Times New Roman"/>
        </w:rPr>
      </w:pPr>
    </w:p>
    <w:p w:rsidR="00FC07D0" w:rsidRPr="00B71132" w:rsidRDefault="007330B9" w:rsidP="00547EA5">
      <w:pPr>
        <w:pStyle w:val="Textoindependiente"/>
        <w:spacing w:before="0" w:after="0"/>
        <w:ind w:right="20"/>
        <w:rPr>
          <w:rFonts w:ascii="Times New Roman" w:hAnsi="Times New Roman"/>
        </w:rPr>
      </w:pPr>
      <w:r w:rsidRPr="00B71132">
        <w:rPr>
          <w:rFonts w:ascii="Times New Roman" w:hAnsi="Times New Roman"/>
        </w:rPr>
        <w:t xml:space="preserve">Otra </w:t>
      </w:r>
      <w:r w:rsidR="00FC07D0" w:rsidRPr="00B71132">
        <w:rPr>
          <w:rFonts w:ascii="Times New Roman" w:hAnsi="Times New Roman"/>
        </w:rPr>
        <w:t>restricción importante se encuentra en la configuración de los mercados y en la conducta de los agentes económicos. Muchas empresas mantienen rentas ancladas en prácticas que no son compatibles con sistemas abiertos, competitivos y transparentes propios de una sociedad y de una economía digital. En esta nueva era las empresas exitosas son aquellas que valoran el conocimiento, la información, la innovación y la competencia.</w:t>
      </w:r>
    </w:p>
    <w:p w:rsidR="00C732FE" w:rsidRPr="00B71132" w:rsidRDefault="00C732FE"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Chile es una economía pequeña y abierta al mundo. Las empresas chilenas se han insertado competitivamente en la economía global y el país es un destino atractivo para las inversiones extranjeras.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Sin embargo, para que Chile mantenga e incremente su trayectoria de desarrollo y crecimiento económico, es necesario, tal como lo ha venido plantea</w:t>
      </w:r>
      <w:r w:rsidR="00FC4EBF" w:rsidRPr="00B71132">
        <w:rPr>
          <w:rFonts w:ascii="Times New Roman" w:hAnsi="Times New Roman"/>
        </w:rPr>
        <w:t>n</w:t>
      </w:r>
      <w:r w:rsidRPr="00B71132">
        <w:rPr>
          <w:rFonts w:ascii="Times New Roman" w:hAnsi="Times New Roman"/>
        </w:rPr>
        <w:t>do la OCDE en sus recomendaciones, emprender cambios y transformaciones que permitan avanzar hacia una economía más innovadora, basada en el conocimiento e integrada por más empresas que sean capaces de competir a nivel mundial y participar en las cadenas globales de valor, especialmente en el ámbito de los servicios</w:t>
      </w:r>
      <w:r w:rsidR="00FC4EBF" w:rsidRPr="00B71132">
        <w:rPr>
          <w:rFonts w:ascii="Times New Roman" w:hAnsi="Times New Roman"/>
        </w:rPr>
        <w:t xml:space="preserve"> globales</w:t>
      </w:r>
      <w:r w:rsidRPr="00B71132">
        <w:rPr>
          <w:rFonts w:ascii="Times New Roman" w:hAnsi="Times New Roman"/>
        </w:rPr>
        <w:t xml:space="preserve">. </w:t>
      </w:r>
    </w:p>
    <w:p w:rsidR="00C732FE" w:rsidRPr="00B71132" w:rsidRDefault="00C732FE" w:rsidP="00547EA5">
      <w:pPr>
        <w:pStyle w:val="Textoindependiente"/>
        <w:spacing w:before="0" w:after="0"/>
        <w:ind w:right="20"/>
        <w:rPr>
          <w:rFonts w:ascii="Times New Roman" w:hAnsi="Times New Roman"/>
        </w:rPr>
      </w:pPr>
    </w:p>
    <w:p w:rsidR="00C732FE" w:rsidRPr="00B71132" w:rsidRDefault="00C732FE" w:rsidP="00547EA5">
      <w:pPr>
        <w:pStyle w:val="Textoindependiente"/>
        <w:spacing w:before="0" w:after="0"/>
        <w:ind w:right="20"/>
        <w:rPr>
          <w:rFonts w:ascii="Times New Roman" w:hAnsi="Times New Roman"/>
        </w:rPr>
      </w:pPr>
      <w:r w:rsidRPr="00B71132">
        <w:rPr>
          <w:rFonts w:ascii="Times New Roman" w:hAnsi="Times New Roman"/>
        </w:rPr>
        <w:t xml:space="preserve">Una de las mayores deudas en materia regulatoria es la falta de una legislación moderna </w:t>
      </w:r>
      <w:r w:rsidR="00FC4EBF" w:rsidRPr="00B71132">
        <w:rPr>
          <w:rFonts w:ascii="Times New Roman" w:hAnsi="Times New Roman"/>
        </w:rPr>
        <w:t xml:space="preserve">y flexible </w:t>
      </w:r>
      <w:r w:rsidRPr="00B71132">
        <w:rPr>
          <w:rFonts w:ascii="Times New Roman" w:hAnsi="Times New Roman"/>
        </w:rPr>
        <w:t>que permita cumplir las normas y estándares internacionales en materia de protección y tratamiento de los datos personales.</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Contexto</w:t>
      </w:r>
      <w:r w:rsidR="00764D88" w:rsidRPr="00B71132">
        <w:rPr>
          <w:rFonts w:ascii="Times New Roman" w:hAnsi="Times New Roman"/>
          <w:b w:val="0"/>
        </w:rPr>
        <w:t xml:space="preserve"> internacional</w:t>
      </w:r>
      <w:r w:rsidRPr="00B71132">
        <w:rPr>
          <w:rFonts w:ascii="Times New Roman" w:hAnsi="Times New Roman"/>
          <w:b w:val="0"/>
        </w:rPr>
        <w:t xml:space="preserve"> </w:t>
      </w:r>
    </w:p>
    <w:p w:rsidR="00FC07D0" w:rsidRPr="00B71132" w:rsidRDefault="00C732FE" w:rsidP="00547EA5">
      <w:pPr>
        <w:pStyle w:val="Textoindependiente"/>
        <w:spacing w:before="0" w:after="0"/>
        <w:ind w:right="20"/>
        <w:rPr>
          <w:rFonts w:ascii="Times New Roman" w:hAnsi="Times New Roman"/>
        </w:rPr>
      </w:pPr>
      <w:r w:rsidRPr="00B71132">
        <w:rPr>
          <w:rFonts w:ascii="Times New Roman" w:hAnsi="Times New Roman"/>
        </w:rPr>
        <w:t>Desde el</w:t>
      </w:r>
      <w:r w:rsidR="00FC07D0" w:rsidRPr="00B71132">
        <w:rPr>
          <w:rFonts w:ascii="Times New Roman" w:hAnsi="Times New Roman"/>
        </w:rPr>
        <w:t xml:space="preserve"> año 2010, Chile es parte de la Organización para la Cooperación y el Desarrollo Económico (OCDE). El ingreso de nuestro país a dicha organización implicó esfuerzos significativos para lograr la adaptación de las políticas públicas y la legislación interna a las recomendaciones que emanan de esa organización, en materia social y económica.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En este sentido, este proyecto de ley recoge las recomendaciones que la propia organización ha puesto a disposición de los países miembros. Entre ellas, destacan las </w:t>
      </w:r>
      <w:r w:rsidR="00A33A84" w:rsidRPr="00B71132">
        <w:rPr>
          <w:rFonts w:ascii="Times New Roman" w:hAnsi="Times New Roman"/>
        </w:rPr>
        <w:t xml:space="preserve">directrices </w:t>
      </w:r>
      <w:r w:rsidRPr="00B71132">
        <w:rPr>
          <w:rFonts w:ascii="Times New Roman" w:hAnsi="Times New Roman"/>
        </w:rPr>
        <w:t>sobre protección de la privacidad y flujos transfronterizos de datos personales. Estos instrumentos dan cuenta de los principios y contenidos básicos que debe</w:t>
      </w:r>
      <w:r w:rsidR="00A33A84" w:rsidRPr="00B71132">
        <w:rPr>
          <w:rFonts w:ascii="Times New Roman" w:hAnsi="Times New Roman"/>
        </w:rPr>
        <w:t>n</w:t>
      </w:r>
      <w:r w:rsidRPr="00B71132">
        <w:rPr>
          <w:rFonts w:ascii="Times New Roman" w:hAnsi="Times New Roman"/>
        </w:rPr>
        <w:t xml:space="preserve"> recoger las normativas internas de los países para asegurar el respeto a la privacidad y la protección de los datos personales.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lastRenderedPageBreak/>
        <w:t>Las orientaciones de la OCDE relativas al flujo transfronterizo de datos personales es una materia de particular relevancia en este proyecto, dado el acelerado intercambio de información, la expansión del comercio electrónico y el desarrollo de la economía digital. Chile en la actualidad no cuenta con normas en esta materia y su incorporación resulta clave para el desarrollo de mercados emergentes de la economía  como la exportación de servicios.</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tulo1"/>
        <w:tabs>
          <w:tab w:val="clear" w:pos="1440"/>
          <w:tab w:val="num" w:pos="567"/>
        </w:tabs>
        <w:ind w:left="0" w:firstLine="0"/>
        <w:jc w:val="both"/>
        <w:rPr>
          <w:rFonts w:ascii="Times New Roman" w:hAnsi="Times New Roman"/>
          <w:b w:val="0"/>
        </w:rPr>
      </w:pPr>
      <w:r w:rsidRPr="00B71132">
        <w:rPr>
          <w:rFonts w:ascii="Times New Roman" w:hAnsi="Times New Roman"/>
          <w:b w:val="0"/>
        </w:rPr>
        <w:t>DERECHO FUNDAMENTAL A LA VIDA PRIVADA Y SU PROTECCIÓN</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La Constitución Política de la República garantiza el derecho fundamental a la vida privada y su protección. A su vez, la Declaración Universal de los Derechos Humanos de las Naciones Unidas prescribe </w:t>
      </w:r>
      <w:r w:rsidR="000579A0" w:rsidRPr="00B71132">
        <w:rPr>
          <w:rFonts w:ascii="Times New Roman" w:hAnsi="Times New Roman"/>
        </w:rPr>
        <w:t xml:space="preserve">que nadie sufrirá injerencias arbitrarias en su vida privada, su familia, domicilio o correspondencia, ni ataques a su honra o reputación. </w:t>
      </w:r>
      <w:r w:rsidRPr="00B71132">
        <w:rPr>
          <w:rFonts w:ascii="Times New Roman" w:hAnsi="Times New Roman"/>
        </w:rPr>
        <w:t>La Convención Americana sobre Derechos Humanos, denominada</w:t>
      </w:r>
      <w:r w:rsidR="00742C0C" w:rsidRPr="00B71132">
        <w:rPr>
          <w:rFonts w:ascii="Times New Roman" w:hAnsi="Times New Roman"/>
        </w:rPr>
        <w:t xml:space="preserve"> </w:t>
      </w:r>
      <w:r w:rsidRPr="00B71132">
        <w:rPr>
          <w:rFonts w:ascii="Times New Roman" w:hAnsi="Times New Roman"/>
        </w:rPr>
        <w:t xml:space="preserve">“Pacto de San José de Costa Rica”, </w:t>
      </w:r>
      <w:r w:rsidR="00C732FE" w:rsidRPr="00B71132">
        <w:rPr>
          <w:rFonts w:ascii="Times New Roman" w:hAnsi="Times New Roman"/>
        </w:rPr>
        <w:t xml:space="preserve">por su parte </w:t>
      </w:r>
      <w:r w:rsidR="000579A0" w:rsidRPr="00B71132">
        <w:rPr>
          <w:rFonts w:ascii="Times New Roman" w:hAnsi="Times New Roman"/>
        </w:rPr>
        <w:t xml:space="preserve">consagra la protección de la honra y la dignidad de la persona, prohibiendo injerencias arbitrarias en su vida privada.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Consistente con </w:t>
      </w:r>
      <w:r w:rsidR="0031793C" w:rsidRPr="00B71132">
        <w:rPr>
          <w:rFonts w:ascii="Times New Roman" w:hAnsi="Times New Roman"/>
        </w:rPr>
        <w:t xml:space="preserve">el </w:t>
      </w:r>
      <w:r w:rsidRPr="00B71132">
        <w:rPr>
          <w:rFonts w:ascii="Times New Roman" w:hAnsi="Times New Roman"/>
        </w:rPr>
        <w:t>marco constitucional y los tratados internacionales ratificados por Chile, el año 1999 se dictó la ley N° 19.628, sobre protección de la vida privada, que establece las normas que actualmente regulan la protección y el uso de los datos de carácter personal de las personas naturales, tanto en sus aspectos sustantivos como procedimentales.</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Si bien </w:t>
      </w:r>
      <w:r w:rsidR="00555937" w:rsidRPr="00B71132">
        <w:rPr>
          <w:rFonts w:ascii="Times New Roman" w:hAnsi="Times New Roman"/>
        </w:rPr>
        <w:t xml:space="preserve">dicha </w:t>
      </w:r>
      <w:r w:rsidRPr="00B71132">
        <w:rPr>
          <w:rFonts w:ascii="Times New Roman" w:hAnsi="Times New Roman"/>
        </w:rPr>
        <w:t>ley constituyó un gran avance</w:t>
      </w:r>
      <w:r w:rsidR="00C732FE" w:rsidRPr="00B71132">
        <w:rPr>
          <w:rFonts w:ascii="Times New Roman" w:hAnsi="Times New Roman"/>
        </w:rPr>
        <w:t xml:space="preserve"> al momento de su dictación</w:t>
      </w:r>
      <w:r w:rsidR="00555937" w:rsidRPr="00B71132">
        <w:rPr>
          <w:rFonts w:ascii="Times New Roman" w:hAnsi="Times New Roman"/>
        </w:rPr>
        <w:t xml:space="preserve">, </w:t>
      </w:r>
      <w:r w:rsidRPr="00B71132">
        <w:rPr>
          <w:rFonts w:ascii="Times New Roman" w:hAnsi="Times New Roman"/>
        </w:rPr>
        <w:t>es un hecho indiscutido que el acelerado desarrollo</w:t>
      </w:r>
      <w:r w:rsidR="00742C0C" w:rsidRPr="00B71132">
        <w:rPr>
          <w:rFonts w:ascii="Times New Roman" w:hAnsi="Times New Roman"/>
        </w:rPr>
        <w:t xml:space="preserve"> </w:t>
      </w:r>
      <w:r w:rsidRPr="00B71132">
        <w:rPr>
          <w:rFonts w:ascii="Times New Roman" w:hAnsi="Times New Roman"/>
        </w:rPr>
        <w:t xml:space="preserve">tecnológico, la masificación en el uso de las tecnologías de la información, el extendido acceso a internet, la expansión del comercio electrónico, unido a los nuevos desafíos que enfrentan las sociedades y los Estados </w:t>
      </w:r>
      <w:r w:rsidR="002E366A" w:rsidRPr="00B71132">
        <w:rPr>
          <w:rFonts w:ascii="Times New Roman" w:hAnsi="Times New Roman"/>
        </w:rPr>
        <w:t xml:space="preserve">para reconocer y proteger los derechos de </w:t>
      </w:r>
      <w:r w:rsidRPr="00B71132">
        <w:rPr>
          <w:rFonts w:ascii="Times New Roman" w:hAnsi="Times New Roman"/>
        </w:rPr>
        <w:t xml:space="preserve">sus ciudadanos, han llevado a que esta normativa haya </w:t>
      </w:r>
      <w:r w:rsidR="00FD2038" w:rsidRPr="00B71132">
        <w:rPr>
          <w:rFonts w:ascii="Times New Roman" w:hAnsi="Times New Roman"/>
        </w:rPr>
        <w:t>terminado siendo insuficiente</w:t>
      </w:r>
      <w:r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La obsolescencia de algunos de sus criterios u orientaciones y la ausencia de una autoridad de control que den eficacia a la ley, son parte de un diagnóstico en el que existe un amplio consenso entre los actores políticos e institucionales, agentes económicos, medios de comunicación social y la ciudadanía en general. </w:t>
      </w:r>
    </w:p>
    <w:p w:rsidR="00FC07D0" w:rsidRPr="00B71132" w:rsidRDefault="00FC07D0" w:rsidP="00547EA5">
      <w:pPr>
        <w:pStyle w:val="Textoindependiente"/>
        <w:spacing w:before="0" w:after="0"/>
        <w:ind w:right="20"/>
        <w:rPr>
          <w:rFonts w:ascii="Times New Roman" w:hAnsi="Times New Roman"/>
        </w:rPr>
      </w:pPr>
    </w:p>
    <w:p w:rsidR="000D1BD7"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Este diagnóstico compartido se ha expresado en diversas propuestas e iniciativas orientadas a poner de manifiesto la necesidad de impulsar un nuevo marco regulatorio. </w:t>
      </w:r>
    </w:p>
    <w:p w:rsidR="000D1BD7" w:rsidRPr="00B71132" w:rsidRDefault="000D1BD7"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En la actualidad existen más de 60 iniciativas legales en tramitación, originadas mayoritariamente en mociones parlamentarias, que se refieren a estas materias</w:t>
      </w:r>
      <w:r w:rsidR="00BE1AA3" w:rsidRPr="00B71132">
        <w:rPr>
          <w:rFonts w:ascii="Times New Roman" w:hAnsi="Times New Roman"/>
        </w:rPr>
        <w:t xml:space="preserve">, todas las cuales fueron consideradas en la elaboración del presente proyecto de ley. </w:t>
      </w:r>
      <w:r w:rsidRPr="00B71132">
        <w:rPr>
          <w:rFonts w:ascii="Times New Roman" w:hAnsi="Times New Roman"/>
        </w:rPr>
        <w:t>Asimismo, durante el mes de agosto de 2016, la Unidad de Evaluación de la Ley de la Cámara de Diputados presentó un informe en que evaluó los impactos y desafíos de la ley N° 19.628 y formuló un conjunto de conclusiones y recomendaciones, muchas de las cuales</w:t>
      </w:r>
      <w:r w:rsidR="00AE3BC5" w:rsidRPr="00B71132">
        <w:rPr>
          <w:rFonts w:ascii="Times New Roman" w:hAnsi="Times New Roman"/>
        </w:rPr>
        <w:t xml:space="preserve"> </w:t>
      </w:r>
      <w:r w:rsidRPr="00B71132">
        <w:rPr>
          <w:rFonts w:ascii="Times New Roman" w:hAnsi="Times New Roman"/>
        </w:rPr>
        <w:t xml:space="preserve">fueron recogidas en esta propuesta.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El Poder Judicial también ha sido un actor relevante en este proceso. La Corte Suprema ha contribuido a la reflexión jurídica y al debate doctrinario en torno a la garantía, protección y equilibrio de los diversos derechos fundamentales que entran en juego en este ámbito: vida privada, intimidad, honra, libertad de opinión e información, acceso a la información</w:t>
      </w:r>
      <w:r w:rsidR="00742C0C" w:rsidRPr="00B71132">
        <w:rPr>
          <w:rFonts w:ascii="Times New Roman" w:hAnsi="Times New Roman"/>
        </w:rPr>
        <w:t xml:space="preserve"> </w:t>
      </w:r>
      <w:r w:rsidRPr="00B71132">
        <w:rPr>
          <w:rFonts w:ascii="Times New Roman" w:hAnsi="Times New Roman"/>
        </w:rPr>
        <w:t xml:space="preserve">y transparencia, entre otros.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Por último, también han aportado</w:t>
      </w:r>
      <w:r w:rsidR="00742C0C" w:rsidRPr="00B71132">
        <w:rPr>
          <w:rFonts w:ascii="Times New Roman" w:hAnsi="Times New Roman"/>
        </w:rPr>
        <w:t xml:space="preserve"> </w:t>
      </w:r>
      <w:r w:rsidRPr="00B71132">
        <w:rPr>
          <w:rFonts w:ascii="Times New Roman" w:hAnsi="Times New Roman"/>
        </w:rPr>
        <w:t>a este debate el sector privado, las organizaciones empresariales, los académicos, la sociedad civil y la ciudadanía. En particular, es importante destacar las contribuciones técnicas realizadas por el Consejo de la Sociedad Civil de Economía Digital y la Mesa Púb</w:t>
      </w:r>
      <w:r w:rsidR="00B53ABC" w:rsidRPr="00B71132">
        <w:rPr>
          <w:rFonts w:ascii="Times New Roman" w:hAnsi="Times New Roman"/>
        </w:rPr>
        <w:t>l</w:t>
      </w:r>
      <w:r w:rsidRPr="00B71132">
        <w:rPr>
          <w:rFonts w:ascii="Times New Roman" w:hAnsi="Times New Roman"/>
        </w:rPr>
        <w:t xml:space="preserve">ico Privada de Protección de Datos. </w:t>
      </w:r>
    </w:p>
    <w:p w:rsidR="00FC07D0" w:rsidRPr="00B71132" w:rsidRDefault="00742C0C" w:rsidP="00547EA5">
      <w:pPr>
        <w:pStyle w:val="Textoindependiente"/>
        <w:spacing w:before="0" w:after="0"/>
        <w:ind w:right="20"/>
        <w:rPr>
          <w:rFonts w:ascii="Times New Roman" w:hAnsi="Times New Roman"/>
        </w:rPr>
      </w:pPr>
      <w:r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En consecuencia, este proyecto de ley busca balancear y equilibrar las diferentes miradas y opciones técnicas, económicas, jurídicas y políticas que se promueven por los diversos actores, instituciones y grupos de interés que participan de este debate, proponiendo un marco regulatorio que proteja los derechos y libertades de las personas, garantice el tratamiento lícito de los datos personales por parte de terceros, </w:t>
      </w:r>
      <w:r w:rsidR="003B208F" w:rsidRPr="00B71132">
        <w:rPr>
          <w:rFonts w:ascii="Times New Roman" w:hAnsi="Times New Roman"/>
        </w:rPr>
        <w:t xml:space="preserve">sin </w:t>
      </w:r>
      <w:r w:rsidRPr="00B71132">
        <w:rPr>
          <w:rFonts w:ascii="Times New Roman" w:hAnsi="Times New Roman"/>
        </w:rPr>
        <w:t>entraba</w:t>
      </w:r>
      <w:r w:rsidR="003B208F" w:rsidRPr="00B71132">
        <w:rPr>
          <w:rFonts w:ascii="Times New Roman" w:hAnsi="Times New Roman"/>
        </w:rPr>
        <w:t>r</w:t>
      </w:r>
      <w:r w:rsidRPr="00B71132">
        <w:rPr>
          <w:rFonts w:ascii="Times New Roman" w:hAnsi="Times New Roman"/>
        </w:rPr>
        <w:t xml:space="preserve"> ni entorpece</w:t>
      </w:r>
      <w:r w:rsidR="003B208F" w:rsidRPr="00B71132">
        <w:rPr>
          <w:rFonts w:ascii="Times New Roman" w:hAnsi="Times New Roman"/>
        </w:rPr>
        <w:t>r</w:t>
      </w:r>
      <w:r w:rsidRPr="00B71132">
        <w:rPr>
          <w:rFonts w:ascii="Times New Roman" w:hAnsi="Times New Roman"/>
        </w:rPr>
        <w:t xml:space="preserve"> la libre circulación de la información y</w:t>
      </w:r>
      <w:r w:rsidR="003B208F" w:rsidRPr="00B71132">
        <w:rPr>
          <w:rFonts w:ascii="Times New Roman" w:hAnsi="Times New Roman"/>
        </w:rPr>
        <w:t>,</w:t>
      </w:r>
      <w:r w:rsidRPr="00B71132">
        <w:rPr>
          <w:rFonts w:ascii="Times New Roman" w:hAnsi="Times New Roman"/>
        </w:rPr>
        <w:t xml:space="preserve"> en definitiva, se alcance una legislación moderna y flexible que permita enfrentar los desafíos del país de cara al </w:t>
      </w:r>
      <w:r w:rsidR="00C732FE" w:rsidRPr="00B71132">
        <w:rPr>
          <w:rFonts w:ascii="Times New Roman" w:hAnsi="Times New Roman"/>
        </w:rPr>
        <w:t>S</w:t>
      </w:r>
      <w:r w:rsidRPr="00B71132">
        <w:rPr>
          <w:rFonts w:ascii="Times New Roman" w:hAnsi="Times New Roman"/>
        </w:rPr>
        <w:t>iglo XXI.</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tulo1"/>
        <w:tabs>
          <w:tab w:val="clear" w:pos="1440"/>
          <w:tab w:val="num" w:pos="567"/>
        </w:tabs>
        <w:ind w:left="0" w:firstLine="0"/>
        <w:jc w:val="both"/>
        <w:rPr>
          <w:rFonts w:ascii="Times New Roman" w:hAnsi="Times New Roman"/>
          <w:b w:val="0"/>
        </w:rPr>
      </w:pPr>
      <w:r w:rsidRPr="00B71132">
        <w:rPr>
          <w:rFonts w:ascii="Times New Roman" w:hAnsi="Times New Roman"/>
          <w:b w:val="0"/>
        </w:rPr>
        <w:t>OBJETIVOS DEL PROYECTO DE LEY</w:t>
      </w:r>
    </w:p>
    <w:p w:rsidR="00FC07D0" w:rsidRPr="00B71132" w:rsidRDefault="00FC07D0" w:rsidP="00547EA5">
      <w:pPr>
        <w:pStyle w:val="Ttulo2"/>
        <w:numPr>
          <w:ilvl w:val="0"/>
          <w:numId w:val="49"/>
        </w:numPr>
        <w:tabs>
          <w:tab w:val="clear" w:pos="3544"/>
          <w:tab w:val="num" w:pos="567"/>
        </w:tabs>
        <w:ind w:left="0" w:firstLine="0"/>
        <w:rPr>
          <w:rFonts w:ascii="Times New Roman" w:hAnsi="Times New Roman"/>
          <w:b w:val="0"/>
        </w:rPr>
      </w:pPr>
      <w:r w:rsidRPr="00B71132">
        <w:rPr>
          <w:rFonts w:ascii="Times New Roman" w:hAnsi="Times New Roman"/>
          <w:b w:val="0"/>
        </w:rPr>
        <w:t xml:space="preserve">Objetivo general </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Este proyecto de ley tiene como objetivo general actualizar y modernizar el marco normativo e institucional con el propósito de establecer que el tratamiento de los datos personales de las personas naturales se realice con el consentimiento del titular </w:t>
      </w:r>
      <w:r w:rsidR="0006228D" w:rsidRPr="00B71132">
        <w:rPr>
          <w:rFonts w:ascii="Times New Roman" w:hAnsi="Times New Roman"/>
        </w:rPr>
        <w:t>de</w:t>
      </w:r>
      <w:r w:rsidRPr="00B71132">
        <w:rPr>
          <w:rFonts w:ascii="Times New Roman" w:hAnsi="Times New Roman"/>
        </w:rPr>
        <w:t xml:space="preserve"> datos o en los casos que autorice la ley, reforzando la idea </w:t>
      </w:r>
      <w:r w:rsidR="00BF7FD9" w:rsidRPr="00B71132">
        <w:rPr>
          <w:rFonts w:ascii="Times New Roman" w:hAnsi="Times New Roman"/>
        </w:rPr>
        <w:t xml:space="preserve">de </w:t>
      </w:r>
      <w:r w:rsidRPr="00B71132">
        <w:rPr>
          <w:rFonts w:ascii="Times New Roman" w:hAnsi="Times New Roman"/>
        </w:rPr>
        <w:t xml:space="preserve">que los datos personales deben estar bajo la esfera de control de su titular, favoreciendo su protección frente a toda intromisión de terceros y estableciendo las condiciones regulatorias bajo las cuales los terceros </w:t>
      </w:r>
      <w:r w:rsidR="0006228D" w:rsidRPr="00B71132">
        <w:rPr>
          <w:rFonts w:ascii="Times New Roman" w:hAnsi="Times New Roman"/>
        </w:rPr>
        <w:t xml:space="preserve">pueden </w:t>
      </w:r>
      <w:r w:rsidRPr="00B71132">
        <w:rPr>
          <w:rFonts w:ascii="Times New Roman" w:hAnsi="Times New Roman"/>
        </w:rPr>
        <w:t xml:space="preserve">efectuar legítimamente el tratamiento de tales datos, asegurando estándares de calidad, información, transparencia y seguridad.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De esta forma, el principal desafío regulatorio</w:t>
      </w:r>
      <w:r w:rsidR="00742C0C" w:rsidRPr="00B71132">
        <w:rPr>
          <w:rFonts w:ascii="Times New Roman" w:hAnsi="Times New Roman"/>
        </w:rPr>
        <w:t xml:space="preserve"> </w:t>
      </w:r>
      <w:r w:rsidRPr="00B71132">
        <w:rPr>
          <w:rFonts w:ascii="Times New Roman" w:hAnsi="Times New Roman"/>
        </w:rPr>
        <w:t>es equilibrar la protección de los derechos de las personas, especialmente el respeto y protección a la vida privada e intimidad, con la libre circulación de la información, asegurando que las reglas de autorización y uso que se establezcan no entraben ni entorpezcan el tratamiento lícito de los datos por parte de las personas, organismos y empresas.</w:t>
      </w:r>
      <w:r w:rsidR="00742C0C" w:rsidRPr="00B71132">
        <w:rPr>
          <w:rFonts w:ascii="Times New Roman" w:hAnsi="Times New Roman"/>
        </w:rPr>
        <w:t xml:space="preserve"> </w:t>
      </w:r>
      <w:r w:rsidRPr="00B71132">
        <w:rPr>
          <w:rFonts w:ascii="Times New Roman" w:hAnsi="Times New Roman"/>
        </w:rPr>
        <w:t xml:space="preserve"> </w:t>
      </w:r>
    </w:p>
    <w:p w:rsidR="00FC07D0" w:rsidRPr="00B71132" w:rsidRDefault="00FC07D0"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Objetivos específicos</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En cuanto a los objetivos específicos de este proyecto de ley, se plantean los siguientes:</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a.</w:t>
      </w:r>
      <w:r w:rsidRPr="00B71132">
        <w:rPr>
          <w:rFonts w:ascii="Times New Roman" w:hAnsi="Times New Roman"/>
        </w:rPr>
        <w:tab/>
        <w:t>Establecer las condiciones regulatorias que permitan reforzar los derechos de los titulares de datos personales en relación a las operaciones de tratamiento de datos que legítimamente efectúen los agentes privados y públicos.</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b.</w:t>
      </w:r>
      <w:r w:rsidRPr="00B71132">
        <w:rPr>
          <w:rFonts w:ascii="Times New Roman" w:hAnsi="Times New Roman"/>
        </w:rPr>
        <w:tab/>
        <w:t>Dotar al país de una legislación moderna y flexible en materia de tratamiento de datos personales, que sea consistente con los compromisos internacionales adquiridos luego de su incorporación a la OCDE y ajustada a las normas y estándares internacionales.</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c.</w:t>
      </w:r>
      <w:r w:rsidRPr="00B71132">
        <w:rPr>
          <w:rFonts w:ascii="Times New Roman" w:hAnsi="Times New Roman"/>
        </w:rPr>
        <w:tab/>
        <w:t>Incrementar los estándares legales de Chile en el tratamiento de datos personales para transformarlo en un país con niveles adecuados de protección y seguridad, promoviendo el desarrollo de la economía digital y favoreciendo la expansión del mercado de los servicios globales.</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d.</w:t>
      </w:r>
      <w:r w:rsidRPr="00B71132">
        <w:rPr>
          <w:rFonts w:ascii="Times New Roman" w:hAnsi="Times New Roman"/>
        </w:rPr>
        <w:tab/>
        <w:t xml:space="preserve">Definir estándares regulatorios, condiciones operacionales y un marco institucional que legitime el tratamiento de los datos personales por parte de los órganos públicos, garantizando el cumplimiento de la función pública y los derechos de los ciudadanos.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e.</w:t>
      </w:r>
      <w:r w:rsidRPr="00B71132">
        <w:rPr>
          <w:rFonts w:ascii="Times New Roman" w:hAnsi="Times New Roman"/>
        </w:rPr>
        <w:tab/>
        <w:t xml:space="preserve">Contar con una autoridad de control de carácter técnico y una institucionalidad pública que asuma los desafíos regulatorios y de fiscalización en materia de protección de las personas y tratamiento de los datos personales.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tulo1"/>
        <w:tabs>
          <w:tab w:val="clear" w:pos="1440"/>
          <w:tab w:val="num" w:pos="567"/>
        </w:tabs>
        <w:ind w:left="0" w:firstLine="0"/>
        <w:jc w:val="both"/>
        <w:rPr>
          <w:rFonts w:ascii="Times New Roman" w:hAnsi="Times New Roman"/>
          <w:b w:val="0"/>
        </w:rPr>
      </w:pPr>
      <w:r w:rsidRPr="00B71132">
        <w:rPr>
          <w:rFonts w:ascii="Times New Roman" w:hAnsi="Times New Roman"/>
          <w:b w:val="0"/>
        </w:rPr>
        <w:t>CONTENIDO DE</w:t>
      </w:r>
      <w:r w:rsidR="00BF7FD9" w:rsidRPr="00B71132">
        <w:rPr>
          <w:rFonts w:ascii="Times New Roman" w:hAnsi="Times New Roman"/>
          <w:b w:val="0"/>
        </w:rPr>
        <w:t xml:space="preserve">L PROYECTO </w:t>
      </w:r>
    </w:p>
    <w:p w:rsidR="00FC07D0" w:rsidRPr="00B71132" w:rsidRDefault="00FC07D0" w:rsidP="00547EA5">
      <w:pPr>
        <w:pStyle w:val="Ttulo2"/>
        <w:numPr>
          <w:ilvl w:val="0"/>
          <w:numId w:val="50"/>
        </w:numPr>
        <w:tabs>
          <w:tab w:val="clear" w:pos="3544"/>
          <w:tab w:val="num" w:pos="567"/>
        </w:tabs>
        <w:ind w:left="0" w:firstLine="0"/>
        <w:rPr>
          <w:rFonts w:ascii="Times New Roman" w:hAnsi="Times New Roman"/>
          <w:b w:val="0"/>
        </w:rPr>
      </w:pPr>
      <w:r w:rsidRPr="00B71132">
        <w:rPr>
          <w:rFonts w:ascii="Times New Roman" w:hAnsi="Times New Roman"/>
          <w:b w:val="0"/>
        </w:rPr>
        <w:t xml:space="preserve">Determinación precisa del ámbito regulatorio </w:t>
      </w:r>
    </w:p>
    <w:p w:rsidR="00FC07D0" w:rsidRPr="00B71132" w:rsidRDefault="00BF7FD9" w:rsidP="00547EA5">
      <w:pPr>
        <w:pStyle w:val="Textoindependiente"/>
        <w:spacing w:before="0" w:after="0"/>
        <w:ind w:right="20"/>
        <w:rPr>
          <w:rFonts w:ascii="Times New Roman" w:hAnsi="Times New Roman"/>
        </w:rPr>
      </w:pPr>
      <w:r w:rsidRPr="00B71132">
        <w:rPr>
          <w:rFonts w:ascii="Times New Roman" w:hAnsi="Times New Roman"/>
        </w:rPr>
        <w:t>E</w:t>
      </w:r>
      <w:r w:rsidR="00FC07D0" w:rsidRPr="00B71132">
        <w:rPr>
          <w:rFonts w:ascii="Times New Roman" w:hAnsi="Times New Roman"/>
        </w:rPr>
        <w:t>l objeto de la ley es regular el tratamiento de los datos personales</w:t>
      </w:r>
      <w:r w:rsidR="0013012C" w:rsidRPr="00B71132">
        <w:rPr>
          <w:rFonts w:ascii="Times New Roman" w:hAnsi="Times New Roman"/>
        </w:rPr>
        <w:t>, asegurando</w:t>
      </w:r>
      <w:r w:rsidR="00FC07D0" w:rsidRPr="00B71132">
        <w:rPr>
          <w:rFonts w:ascii="Times New Roman" w:hAnsi="Times New Roman"/>
        </w:rPr>
        <w:t xml:space="preserve"> el respeto y protección de los derechos y libertades fundamentales de </w:t>
      </w:r>
      <w:r w:rsidR="0013012C" w:rsidRPr="00B71132">
        <w:rPr>
          <w:rFonts w:ascii="Times New Roman" w:hAnsi="Times New Roman"/>
        </w:rPr>
        <w:t xml:space="preserve">los </w:t>
      </w:r>
      <w:r w:rsidR="00FC07D0" w:rsidRPr="00B71132">
        <w:rPr>
          <w:rFonts w:ascii="Times New Roman" w:hAnsi="Times New Roman"/>
        </w:rPr>
        <w:t>titulares de datos (personas naturales)</w:t>
      </w:r>
      <w:r w:rsidR="0013012C" w:rsidRPr="00B71132">
        <w:rPr>
          <w:rFonts w:ascii="Times New Roman" w:hAnsi="Times New Roman"/>
        </w:rPr>
        <w:t>,</w:t>
      </w:r>
      <w:r w:rsidR="00FC07D0" w:rsidRPr="00B71132">
        <w:rPr>
          <w:rFonts w:ascii="Times New Roman" w:hAnsi="Times New Roman"/>
        </w:rPr>
        <w:t xml:space="preserve"> en particular el derecho a la vida privada.</w:t>
      </w:r>
    </w:p>
    <w:p w:rsidR="00FC07D0" w:rsidRPr="00B71132" w:rsidRDefault="00FC07D0" w:rsidP="00547EA5">
      <w:pPr>
        <w:pStyle w:val="Textoindependiente"/>
        <w:spacing w:before="0" w:after="0"/>
        <w:ind w:right="20"/>
        <w:rPr>
          <w:rFonts w:ascii="Times New Roman" w:hAnsi="Times New Roman"/>
        </w:rPr>
      </w:pPr>
    </w:p>
    <w:p w:rsidR="00FC07D0" w:rsidRPr="00B71132" w:rsidRDefault="00EA4B7F" w:rsidP="00547EA5">
      <w:pPr>
        <w:pStyle w:val="Textoindependiente"/>
        <w:spacing w:before="0" w:after="0"/>
        <w:ind w:right="20"/>
        <w:rPr>
          <w:rFonts w:ascii="Times New Roman" w:hAnsi="Times New Roman"/>
        </w:rPr>
      </w:pPr>
      <w:r w:rsidRPr="00B71132">
        <w:rPr>
          <w:rFonts w:ascii="Times New Roman" w:hAnsi="Times New Roman"/>
        </w:rPr>
        <w:t>E</w:t>
      </w:r>
      <w:r w:rsidR="00FC07D0" w:rsidRPr="00B71132">
        <w:rPr>
          <w:rFonts w:ascii="Times New Roman" w:hAnsi="Times New Roman"/>
        </w:rPr>
        <w:t xml:space="preserve">l ámbito de aplicación de la ley es todo tratamiento de datos personales que realicen las personas naturales o jurídicas, incluidos los órganos públicos, que no se encuentre regido por una ley especial. Al mismo tiempo, se establece el carácter supletorio de esta normativa para todos aquellos tratamientos de datos regulados en leyes especiales.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Se excluyen expresamente de este régimen regulatorio al tratamiento de datos personales que se realice en el ejercicio de las libertades de emitir opinión y de informar regulado por las leyes especiales dictadas de conformidad al numeral 12 del artículo 19 de la Constitución Política de la República</w:t>
      </w:r>
      <w:r w:rsidR="00C85F3E" w:rsidRPr="00B71132">
        <w:rPr>
          <w:rFonts w:ascii="Times New Roman" w:hAnsi="Times New Roman"/>
        </w:rPr>
        <w:t>,</w:t>
      </w:r>
      <w:r w:rsidRPr="00B71132">
        <w:rPr>
          <w:rFonts w:ascii="Times New Roman" w:hAnsi="Times New Roman"/>
        </w:rPr>
        <w:t xml:space="preserve"> y el tratamiento que efectúen las personas naturales en relación con sus actividades personales.</w:t>
      </w:r>
    </w:p>
    <w:p w:rsidR="00764D88" w:rsidRPr="00B71132" w:rsidRDefault="00764D88" w:rsidP="00547EA5">
      <w:pPr>
        <w:pStyle w:val="Textoindependiente"/>
        <w:spacing w:before="0" w:after="0"/>
        <w:ind w:right="20"/>
        <w:rPr>
          <w:rFonts w:ascii="Times New Roman" w:hAnsi="Times New Roman"/>
        </w:rPr>
      </w:pPr>
    </w:p>
    <w:p w:rsidR="00764D88" w:rsidRPr="00B71132" w:rsidRDefault="00764D88" w:rsidP="00547EA5">
      <w:pPr>
        <w:pStyle w:val="Textoindependiente"/>
        <w:spacing w:before="0" w:after="0"/>
        <w:ind w:right="20"/>
        <w:rPr>
          <w:rFonts w:ascii="Times New Roman" w:hAnsi="Times New Roman"/>
        </w:rPr>
      </w:pPr>
      <w:r w:rsidRPr="00B71132">
        <w:rPr>
          <w:rFonts w:ascii="Times New Roman" w:hAnsi="Times New Roman"/>
        </w:rPr>
        <w:t xml:space="preserve">Además, cabe señalar que este proyecto de ley no innova respecto de la regulación específica y actualmente vigente, referida al tratamiento de los datos personales </w:t>
      </w:r>
      <w:r w:rsidRPr="00B71132">
        <w:rPr>
          <w:rFonts w:ascii="Times New Roman" w:hAnsi="Times New Roman"/>
        </w:rPr>
        <w:lastRenderedPageBreak/>
        <w:t>relativos a obligaciones de carácter económico, financiero, bancario o comercial, manteniendo íntegramente las normas contenidas en el Título III de la ley, salvo adecuaciones formales y de referencia.</w:t>
      </w:r>
    </w:p>
    <w:p w:rsidR="00FC07D0" w:rsidRPr="00B71132" w:rsidRDefault="00AB3BA4" w:rsidP="00547EA5">
      <w:pPr>
        <w:pStyle w:val="Ttulo2"/>
        <w:tabs>
          <w:tab w:val="clear" w:pos="3544"/>
          <w:tab w:val="num" w:pos="567"/>
        </w:tabs>
        <w:spacing w:before="360"/>
        <w:ind w:left="0" w:firstLine="0"/>
        <w:rPr>
          <w:rFonts w:ascii="Times New Roman" w:hAnsi="Times New Roman"/>
          <w:b w:val="0"/>
        </w:rPr>
      </w:pPr>
      <w:r w:rsidRPr="00B71132">
        <w:rPr>
          <w:rFonts w:ascii="Times New Roman" w:hAnsi="Times New Roman"/>
          <w:b w:val="0"/>
        </w:rPr>
        <w:t>P</w:t>
      </w:r>
      <w:r w:rsidR="00FC07D0" w:rsidRPr="00B71132">
        <w:rPr>
          <w:rFonts w:ascii="Times New Roman" w:hAnsi="Times New Roman"/>
          <w:b w:val="0"/>
        </w:rPr>
        <w:t>rincipios rectores y actualización de definiciones legales</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Se incorporan un conjunto de principios rectores en materia de protección y tratamiento de los datos personales que han sido reconocidos en las </w:t>
      </w:r>
      <w:r w:rsidR="00C37371" w:rsidRPr="00B71132">
        <w:rPr>
          <w:rFonts w:ascii="Times New Roman" w:hAnsi="Times New Roman"/>
        </w:rPr>
        <w:t xml:space="preserve">directrices </w:t>
      </w:r>
      <w:r w:rsidRPr="00B71132">
        <w:rPr>
          <w:rFonts w:ascii="Times New Roman" w:hAnsi="Times New Roman"/>
        </w:rPr>
        <w:t xml:space="preserve">de la OCDE y en la legislación comparada. Estos principios constituyen el marco teórico y normativo que inspiran toda la regulación del tratamiento de los datos personales y permiten orientar la aplicación e interpretación doctrinaria y jurisprudencial de esta normativa. </w:t>
      </w:r>
      <w:r w:rsidR="00C37371" w:rsidRPr="00B71132">
        <w:rPr>
          <w:rFonts w:ascii="Times New Roman" w:hAnsi="Times New Roman"/>
        </w:rPr>
        <w:t xml:space="preserve">Estos </w:t>
      </w:r>
      <w:r w:rsidRPr="00B71132">
        <w:rPr>
          <w:rFonts w:ascii="Times New Roman" w:hAnsi="Times New Roman"/>
        </w:rPr>
        <w:t>principios son</w:t>
      </w:r>
      <w:r w:rsidR="00C37371" w:rsidRPr="00B71132">
        <w:rPr>
          <w:rFonts w:ascii="Times New Roman" w:hAnsi="Times New Roman"/>
        </w:rPr>
        <w:t xml:space="preserve"> la</w:t>
      </w:r>
      <w:r w:rsidRPr="00B71132">
        <w:rPr>
          <w:rFonts w:ascii="Times New Roman" w:hAnsi="Times New Roman"/>
        </w:rPr>
        <w:t xml:space="preserve"> licitud del tratamiento, finalidad, proporcionalidad, calidad, seguridad, responsabilidad e información</w:t>
      </w:r>
      <w:r w:rsidR="00C37371" w:rsidRPr="00B71132">
        <w:rPr>
          <w:rFonts w:ascii="Times New Roman" w:hAnsi="Times New Roman"/>
        </w:rPr>
        <w:t>.</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En el tratamiento de datos personales por parte de los organismos públicos se incorporan además los principios de coordinación, eficiencia, transparencia y publicidad.</w:t>
      </w:r>
      <w:r w:rsidR="00742C0C"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Con el objeto de facilitar a los operadores del sistema la aplicación e interpretación de la ley, se actualizan e incorporan nuevas definiciones legales, </w:t>
      </w:r>
      <w:r w:rsidR="00324F19" w:rsidRPr="00B71132">
        <w:rPr>
          <w:rFonts w:ascii="Times New Roman" w:hAnsi="Times New Roman"/>
        </w:rPr>
        <w:t>adaptándolas a las que se usan</w:t>
      </w:r>
      <w:r w:rsidRPr="00B71132">
        <w:rPr>
          <w:rFonts w:ascii="Times New Roman" w:hAnsi="Times New Roman"/>
        </w:rPr>
        <w:t xml:space="preserve"> en las legislaciones más modernas, las recomendaciones técnicas de los organismos internacionales y el estado actual del arte y la técnica. </w:t>
      </w:r>
    </w:p>
    <w:p w:rsidR="00FC07D0" w:rsidRPr="00B71132" w:rsidRDefault="00FC07D0"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 xml:space="preserve">Reforzamiento y ampliación de los derechos de </w:t>
      </w:r>
      <w:r w:rsidR="00FA5A50" w:rsidRPr="00B71132">
        <w:rPr>
          <w:rFonts w:ascii="Times New Roman" w:hAnsi="Times New Roman"/>
          <w:b w:val="0"/>
        </w:rPr>
        <w:t xml:space="preserve">los </w:t>
      </w:r>
      <w:r w:rsidRPr="00B71132">
        <w:rPr>
          <w:rFonts w:ascii="Times New Roman" w:hAnsi="Times New Roman"/>
          <w:b w:val="0"/>
        </w:rPr>
        <w:t>titulares de datos</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Se reconocen al titular de datos personales los derechos de acceso, rectificación, cancelación y oposición</w:t>
      </w:r>
      <w:r w:rsidR="00BC557D" w:rsidRPr="00B71132">
        <w:rPr>
          <w:rFonts w:ascii="Times New Roman" w:hAnsi="Times New Roman"/>
        </w:rPr>
        <w:t xml:space="preserve">, </w:t>
      </w:r>
      <w:r w:rsidRPr="00B71132">
        <w:rPr>
          <w:rFonts w:ascii="Times New Roman" w:hAnsi="Times New Roman"/>
        </w:rPr>
        <w:t xml:space="preserve">los denominados </w:t>
      </w:r>
      <w:r w:rsidR="00BC557D" w:rsidRPr="00B71132">
        <w:rPr>
          <w:rFonts w:ascii="Times New Roman" w:hAnsi="Times New Roman"/>
        </w:rPr>
        <w:t>“</w:t>
      </w:r>
      <w:r w:rsidRPr="00B71132">
        <w:rPr>
          <w:rFonts w:ascii="Times New Roman" w:hAnsi="Times New Roman"/>
        </w:rPr>
        <w:t>derechos ARCO</w:t>
      </w:r>
      <w:r w:rsidR="00BC557D" w:rsidRPr="00B71132">
        <w:rPr>
          <w:rFonts w:ascii="Times New Roman" w:hAnsi="Times New Roman"/>
        </w:rPr>
        <w:t>”</w:t>
      </w:r>
      <w:r w:rsidRPr="00B71132">
        <w:rPr>
          <w:rFonts w:ascii="Times New Roman" w:hAnsi="Times New Roman"/>
        </w:rPr>
        <w:t xml:space="preserve">. Estos derechos son irrenunciables, gratuitos y no puede limitarse su ejercicio en forma convencional. </w:t>
      </w:r>
    </w:p>
    <w:p w:rsidR="00FC07D0" w:rsidRPr="00B71132" w:rsidRDefault="00FC07D0" w:rsidP="00547EA5">
      <w:pPr>
        <w:pStyle w:val="Textoindependiente"/>
        <w:spacing w:before="0" w:after="0"/>
        <w:ind w:right="20"/>
        <w:rPr>
          <w:rFonts w:ascii="Times New Roman" w:hAnsi="Times New Roman"/>
        </w:rPr>
      </w:pPr>
    </w:p>
    <w:p w:rsidR="00927231" w:rsidRPr="00B71132" w:rsidRDefault="00927231"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El derecho de acceso </w:t>
      </w:r>
      <w:r w:rsidR="004630C5" w:rsidRPr="00B71132">
        <w:rPr>
          <w:rFonts w:ascii="Times New Roman" w:hAnsi="Times New Roman"/>
        </w:rPr>
        <w:t xml:space="preserve">permite </w:t>
      </w:r>
      <w:r w:rsidRPr="00B71132">
        <w:rPr>
          <w:rFonts w:ascii="Times New Roman" w:hAnsi="Times New Roman"/>
        </w:rPr>
        <w:t xml:space="preserve">solicitar y obtener confirmación acerca de si sus datos personales están siendo tratados por </w:t>
      </w:r>
      <w:r w:rsidR="004630C5" w:rsidRPr="00B71132">
        <w:rPr>
          <w:rFonts w:ascii="Times New Roman" w:hAnsi="Times New Roman"/>
        </w:rPr>
        <w:t>el responsable y</w:t>
      </w:r>
      <w:r w:rsidRPr="00B71132">
        <w:rPr>
          <w:rFonts w:ascii="Times New Roman" w:hAnsi="Times New Roman"/>
        </w:rPr>
        <w:t xml:space="preserve"> acceder a ellos</w:t>
      </w:r>
      <w:r w:rsidR="004630C5" w:rsidRPr="00B71132">
        <w:rPr>
          <w:rFonts w:ascii="Times New Roman" w:hAnsi="Times New Roman"/>
        </w:rPr>
        <w:t>,</w:t>
      </w:r>
      <w:r w:rsidRPr="00B71132">
        <w:rPr>
          <w:rFonts w:ascii="Times New Roman" w:hAnsi="Times New Roman"/>
        </w:rPr>
        <w:t xml:space="preserve"> en su caso. El derecho de rectificación </w:t>
      </w:r>
      <w:r w:rsidR="000C7285" w:rsidRPr="00B71132">
        <w:rPr>
          <w:rFonts w:ascii="Times New Roman" w:hAnsi="Times New Roman"/>
        </w:rPr>
        <w:t xml:space="preserve">busca </w:t>
      </w:r>
      <w:r w:rsidRPr="00B71132">
        <w:rPr>
          <w:rFonts w:ascii="Times New Roman" w:hAnsi="Times New Roman"/>
        </w:rPr>
        <w:t xml:space="preserve">que </w:t>
      </w:r>
      <w:r w:rsidR="000C7285" w:rsidRPr="00B71132">
        <w:rPr>
          <w:rFonts w:ascii="Times New Roman" w:hAnsi="Times New Roman"/>
        </w:rPr>
        <w:t xml:space="preserve">se </w:t>
      </w:r>
      <w:r w:rsidRPr="00B71132">
        <w:rPr>
          <w:rFonts w:ascii="Times New Roman" w:hAnsi="Times New Roman"/>
        </w:rPr>
        <w:t>modifique o complete</w:t>
      </w:r>
      <w:r w:rsidR="000C7285" w:rsidRPr="00B71132">
        <w:rPr>
          <w:rFonts w:ascii="Times New Roman" w:hAnsi="Times New Roman"/>
        </w:rPr>
        <w:t>n</w:t>
      </w:r>
      <w:r w:rsidRPr="00B71132">
        <w:rPr>
          <w:rFonts w:ascii="Times New Roman" w:hAnsi="Times New Roman"/>
        </w:rPr>
        <w:t xml:space="preserve"> los datos cuando sean inexactos o incompletos. El derecho de cancelación persigue que </w:t>
      </w:r>
      <w:r w:rsidR="005D07CA" w:rsidRPr="00B71132">
        <w:rPr>
          <w:rFonts w:ascii="Times New Roman" w:hAnsi="Times New Roman"/>
        </w:rPr>
        <w:t xml:space="preserve">se </w:t>
      </w:r>
      <w:r w:rsidRPr="00B71132">
        <w:rPr>
          <w:rFonts w:ascii="Times New Roman" w:hAnsi="Times New Roman"/>
        </w:rPr>
        <w:t>suprima</w:t>
      </w:r>
      <w:r w:rsidR="005D07CA" w:rsidRPr="00B71132">
        <w:rPr>
          <w:rFonts w:ascii="Times New Roman" w:hAnsi="Times New Roman"/>
        </w:rPr>
        <w:t>n</w:t>
      </w:r>
      <w:r w:rsidRPr="00B71132">
        <w:rPr>
          <w:rFonts w:ascii="Times New Roman" w:hAnsi="Times New Roman"/>
        </w:rPr>
        <w:t xml:space="preserve"> o elimine</w:t>
      </w:r>
      <w:r w:rsidR="005D07CA" w:rsidRPr="00B71132">
        <w:rPr>
          <w:rFonts w:ascii="Times New Roman" w:hAnsi="Times New Roman"/>
        </w:rPr>
        <w:t>n</w:t>
      </w:r>
      <w:r w:rsidRPr="00B71132">
        <w:rPr>
          <w:rFonts w:ascii="Times New Roman" w:hAnsi="Times New Roman"/>
        </w:rPr>
        <w:t xml:space="preserve"> los datos del titular </w:t>
      </w:r>
      <w:r w:rsidR="005D07CA" w:rsidRPr="00B71132">
        <w:rPr>
          <w:rFonts w:ascii="Times New Roman" w:hAnsi="Times New Roman"/>
        </w:rPr>
        <w:t xml:space="preserve">por </w:t>
      </w:r>
      <w:r w:rsidRPr="00B71132">
        <w:rPr>
          <w:rFonts w:ascii="Times New Roman" w:hAnsi="Times New Roman"/>
        </w:rPr>
        <w:t xml:space="preserve">las causales previstas en la ley. El derecho de oposición </w:t>
      </w:r>
      <w:r w:rsidR="00564E1F" w:rsidRPr="00B71132">
        <w:rPr>
          <w:rFonts w:ascii="Times New Roman" w:hAnsi="Times New Roman"/>
        </w:rPr>
        <w:t xml:space="preserve">permite </w:t>
      </w:r>
      <w:r w:rsidRPr="00B71132">
        <w:rPr>
          <w:rFonts w:ascii="Times New Roman" w:hAnsi="Times New Roman"/>
        </w:rPr>
        <w:t>requerir que no se lleve a cabo un tratamiento de datos determinado</w:t>
      </w:r>
      <w:r w:rsidR="00564E1F" w:rsidRPr="00B71132">
        <w:rPr>
          <w:rFonts w:ascii="Times New Roman" w:hAnsi="Times New Roman"/>
        </w:rPr>
        <w:t xml:space="preserve"> por la concurrencia de </w:t>
      </w:r>
      <w:r w:rsidRPr="00B71132">
        <w:rPr>
          <w:rFonts w:ascii="Times New Roman" w:hAnsi="Times New Roman"/>
        </w:rPr>
        <w:t>las causales previstas en la ley.</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Con el objeto de asegurar un ejercicio eficaz de los derechos </w:t>
      </w:r>
      <w:r w:rsidR="002C5BAB" w:rsidRPr="00B71132">
        <w:rPr>
          <w:rFonts w:ascii="Times New Roman" w:hAnsi="Times New Roman"/>
        </w:rPr>
        <w:t>ARCO</w:t>
      </w:r>
      <w:r w:rsidRPr="00B71132">
        <w:rPr>
          <w:rFonts w:ascii="Times New Roman" w:hAnsi="Times New Roman"/>
        </w:rPr>
        <w:t xml:space="preserve">, se establece un procedimiento directo y eficaz para que cualquier titular de datos pueda recurrir directamente ante el responsable de datos </w:t>
      </w:r>
      <w:r w:rsidR="00935706" w:rsidRPr="00B71132">
        <w:rPr>
          <w:rFonts w:ascii="Times New Roman" w:hAnsi="Times New Roman"/>
        </w:rPr>
        <w:t xml:space="preserve"> ejerciendo el correspondiente derecho ARCO, permitiéndose bloquear transitoriamente los datos en cuestión</w:t>
      </w:r>
      <w:r w:rsidRPr="00B71132">
        <w:rPr>
          <w:rFonts w:ascii="Times New Roman" w:hAnsi="Times New Roman"/>
        </w:rPr>
        <w:t xml:space="preserve">. Si el responsable no acoge la solicitud o no responde dentro del plazo que le fija la ley, el titular puede presentar un reclamo ante la autoridad de control. La resolución de la autoridad de control es reclamable ante la Corte de Apelaciones respectiva.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lastRenderedPageBreak/>
        <w:t>Siguiendo las tendencias regulatorias más modernas se introduce el derecho a la portabilidad de los datos personales, en virtud del cual el titular de datos puede solicitar y obtener del responsable en un formato electrónico estructurado, genérico y de uso habitual, una copia de sus datos personales y comunicarlos o transferirlos a otro responsable de datos.</w:t>
      </w:r>
    </w:p>
    <w:p w:rsidR="00CC0291" w:rsidRPr="00B71132" w:rsidRDefault="00CC0291"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Por otro lado y haciéndose cargo de un debate actual, complejo y que exige armonizar diversos bienes sociales, esta propuesta legislativa incorpora y refuerza la regulación del denominado “derecho al olvido” en relación a los datos relativos a infracciones penales, civiles, administrativas y disciplinarias. Se busca contar con una regla que equilibre adecuadamente el derecho de las personas a reducir el acceso a información desfavorable y que afecta su reputación social, con el derecho a la información y el interés público que hay envuelto en el acceso a ella.</w:t>
      </w:r>
    </w:p>
    <w:p w:rsidR="00FC07D0" w:rsidRPr="00B71132" w:rsidRDefault="003159C3"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C</w:t>
      </w:r>
      <w:r w:rsidR="00FC07D0" w:rsidRPr="00B71132">
        <w:rPr>
          <w:rFonts w:ascii="Times New Roman" w:hAnsi="Times New Roman"/>
          <w:b w:val="0"/>
        </w:rPr>
        <w:t>onsentimiento del titular como la principal fuente de legitimidad del tratamiento de datos</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Concordante con el principio que los datos personales deben estar bajo la esfera de control de su titular, se establece el consentimiento como la fuente principal de legitimidad del tratamiento de los datos personales.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El consentimiento del titular debe ser libre</w:t>
      </w:r>
      <w:r w:rsidR="0012289F" w:rsidRPr="00B71132">
        <w:rPr>
          <w:rFonts w:ascii="Times New Roman" w:hAnsi="Times New Roman"/>
        </w:rPr>
        <w:t>,</w:t>
      </w:r>
      <w:r w:rsidRPr="00B71132">
        <w:rPr>
          <w:rFonts w:ascii="Times New Roman" w:hAnsi="Times New Roman"/>
        </w:rPr>
        <w:t xml:space="preserve"> informado, </w:t>
      </w:r>
      <w:r w:rsidR="0012289F" w:rsidRPr="00B71132">
        <w:rPr>
          <w:rFonts w:ascii="Times New Roman" w:hAnsi="Times New Roman"/>
        </w:rPr>
        <w:t xml:space="preserve">inequívoco, </w:t>
      </w:r>
      <w:r w:rsidRPr="00B71132">
        <w:rPr>
          <w:rFonts w:ascii="Times New Roman" w:hAnsi="Times New Roman"/>
        </w:rPr>
        <w:t xml:space="preserve">otorgado en forma previa al tratamiento y específico en cuanto a su finalidad o finalidades.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Se </w:t>
      </w:r>
      <w:r w:rsidR="0092410D" w:rsidRPr="00B71132">
        <w:rPr>
          <w:rFonts w:ascii="Times New Roman" w:hAnsi="Times New Roman"/>
        </w:rPr>
        <w:t xml:space="preserve">consideran excepciones a las regla del consentimiento, tales como </w:t>
      </w:r>
      <w:r w:rsidRPr="00B71132">
        <w:rPr>
          <w:rFonts w:ascii="Times New Roman" w:hAnsi="Times New Roman"/>
        </w:rPr>
        <w:t xml:space="preserve">cuando </w:t>
      </w:r>
      <w:r w:rsidR="0092410D" w:rsidRPr="00B71132">
        <w:rPr>
          <w:rFonts w:ascii="Times New Roman" w:hAnsi="Times New Roman"/>
        </w:rPr>
        <w:t xml:space="preserve">la información ha sido </w:t>
      </w:r>
      <w:r w:rsidRPr="00B71132">
        <w:rPr>
          <w:rFonts w:ascii="Times New Roman" w:hAnsi="Times New Roman"/>
        </w:rPr>
        <w:t>recolectad</w:t>
      </w:r>
      <w:r w:rsidR="0092410D" w:rsidRPr="00B71132">
        <w:rPr>
          <w:rFonts w:ascii="Times New Roman" w:hAnsi="Times New Roman"/>
        </w:rPr>
        <w:t>a</w:t>
      </w:r>
      <w:r w:rsidRPr="00B71132">
        <w:rPr>
          <w:rFonts w:ascii="Times New Roman" w:hAnsi="Times New Roman"/>
        </w:rPr>
        <w:t xml:space="preserve"> de una fuente de acceso público</w:t>
      </w:r>
      <w:r w:rsidR="0092410D" w:rsidRPr="00B71132">
        <w:rPr>
          <w:rFonts w:ascii="Times New Roman" w:hAnsi="Times New Roman"/>
        </w:rPr>
        <w:t xml:space="preserve">; </w:t>
      </w:r>
      <w:r w:rsidRPr="00B71132">
        <w:rPr>
          <w:rFonts w:ascii="Times New Roman" w:hAnsi="Times New Roman"/>
        </w:rPr>
        <w:t>cuando se</w:t>
      </w:r>
      <w:r w:rsidR="0092410D" w:rsidRPr="00B71132">
        <w:rPr>
          <w:rFonts w:ascii="Times New Roman" w:hAnsi="Times New Roman"/>
        </w:rPr>
        <w:t>an</w:t>
      </w:r>
      <w:r w:rsidRPr="00B71132">
        <w:rPr>
          <w:rFonts w:ascii="Times New Roman" w:hAnsi="Times New Roman"/>
        </w:rPr>
        <w:t xml:space="preserve"> datos relativos a obligaciones de carácter económico, financiero, bancario o comercial</w:t>
      </w:r>
      <w:r w:rsidR="0092410D" w:rsidRPr="00B71132">
        <w:rPr>
          <w:rFonts w:ascii="Times New Roman" w:hAnsi="Times New Roman"/>
        </w:rPr>
        <w:t>;</w:t>
      </w:r>
      <w:r w:rsidRPr="00B71132">
        <w:rPr>
          <w:rFonts w:ascii="Times New Roman" w:hAnsi="Times New Roman"/>
        </w:rPr>
        <w:t xml:space="preserve"> o cuando el tratamiento sea necesario para la ejecución o el cumplimiento de una obligación legal o de un contrato en que es parte el titular.</w:t>
      </w:r>
    </w:p>
    <w:p w:rsidR="00FC07D0" w:rsidRPr="00B71132" w:rsidRDefault="00FC07D0"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 xml:space="preserve">Régimen de responsabilidades </w:t>
      </w:r>
      <w:r w:rsidR="000E4BB9" w:rsidRPr="00B71132">
        <w:rPr>
          <w:rFonts w:ascii="Times New Roman" w:hAnsi="Times New Roman"/>
          <w:b w:val="0"/>
        </w:rPr>
        <w:t xml:space="preserve">de los </w:t>
      </w:r>
      <w:r w:rsidRPr="00B71132">
        <w:rPr>
          <w:rFonts w:ascii="Times New Roman" w:hAnsi="Times New Roman"/>
          <w:b w:val="0"/>
        </w:rPr>
        <w:t xml:space="preserve">responsables de datos </w:t>
      </w:r>
    </w:p>
    <w:p w:rsidR="00FC07D0" w:rsidRPr="00B71132" w:rsidRDefault="003A2303" w:rsidP="00547EA5">
      <w:pPr>
        <w:pStyle w:val="Textoindependiente"/>
        <w:spacing w:before="0" w:after="0"/>
        <w:ind w:right="20"/>
        <w:rPr>
          <w:rFonts w:ascii="Times New Roman" w:hAnsi="Times New Roman"/>
        </w:rPr>
      </w:pPr>
      <w:r w:rsidRPr="00B71132">
        <w:rPr>
          <w:rFonts w:ascii="Times New Roman" w:hAnsi="Times New Roman"/>
        </w:rPr>
        <w:t xml:space="preserve">Con el objeto de reforzar la legitimidad del tratamiento de datos, se crean una serie de obligaciones y deberes para los responsables de datos, tales como acreditar la licitud del tratamiento que realizan; deberes de información; </w:t>
      </w:r>
      <w:r w:rsidR="00FC07D0" w:rsidRPr="00B71132">
        <w:rPr>
          <w:rFonts w:ascii="Times New Roman" w:hAnsi="Times New Roman"/>
        </w:rPr>
        <w:t>deber</w:t>
      </w:r>
      <w:r w:rsidRPr="00B71132">
        <w:rPr>
          <w:rFonts w:ascii="Times New Roman" w:hAnsi="Times New Roman"/>
        </w:rPr>
        <w:t>es</w:t>
      </w:r>
      <w:r w:rsidR="00FC07D0" w:rsidRPr="00B71132">
        <w:rPr>
          <w:rFonts w:ascii="Times New Roman" w:hAnsi="Times New Roman"/>
        </w:rPr>
        <w:t xml:space="preserve"> de reserva y confidencialidad</w:t>
      </w:r>
      <w:r w:rsidRPr="00B71132">
        <w:rPr>
          <w:rFonts w:ascii="Times New Roman" w:hAnsi="Times New Roman"/>
        </w:rPr>
        <w:t xml:space="preserve">, </w:t>
      </w:r>
      <w:r w:rsidR="00FC07D0" w:rsidRPr="00B71132">
        <w:rPr>
          <w:rFonts w:ascii="Times New Roman" w:hAnsi="Times New Roman"/>
        </w:rPr>
        <w:t xml:space="preserve">de información y transparencia, </w:t>
      </w:r>
      <w:r w:rsidRPr="00B71132">
        <w:rPr>
          <w:rFonts w:ascii="Times New Roman" w:hAnsi="Times New Roman"/>
        </w:rPr>
        <w:t xml:space="preserve"> y </w:t>
      </w:r>
      <w:r w:rsidR="00FC07D0" w:rsidRPr="00B71132">
        <w:rPr>
          <w:rFonts w:ascii="Times New Roman" w:hAnsi="Times New Roman"/>
        </w:rPr>
        <w:t xml:space="preserve">el deber de adoptar medidas de seguridad y reportar las vulneraciones </w:t>
      </w:r>
      <w:r w:rsidR="00820267" w:rsidRPr="00B71132">
        <w:rPr>
          <w:rFonts w:ascii="Times New Roman" w:hAnsi="Times New Roman"/>
        </w:rPr>
        <w:t xml:space="preserve">dichas </w:t>
      </w:r>
      <w:r w:rsidR="00FC07D0" w:rsidRPr="00B71132">
        <w:rPr>
          <w:rFonts w:ascii="Times New Roman" w:hAnsi="Times New Roman"/>
        </w:rPr>
        <w:t xml:space="preserve">medidas.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Por otro lado,</w:t>
      </w:r>
      <w:r w:rsidR="00742C0C" w:rsidRPr="00B71132">
        <w:rPr>
          <w:rFonts w:ascii="Times New Roman" w:hAnsi="Times New Roman"/>
        </w:rPr>
        <w:t xml:space="preserve"> </w:t>
      </w:r>
      <w:r w:rsidRPr="00B71132">
        <w:rPr>
          <w:rFonts w:ascii="Times New Roman" w:hAnsi="Times New Roman"/>
        </w:rPr>
        <w:t>haciéndose cargo del propósito deliberado de no impon</w:t>
      </w:r>
      <w:r w:rsidR="00AA1921" w:rsidRPr="00B71132">
        <w:rPr>
          <w:rFonts w:ascii="Times New Roman" w:hAnsi="Times New Roman"/>
        </w:rPr>
        <w:t>er</w:t>
      </w:r>
      <w:r w:rsidRPr="00B71132">
        <w:rPr>
          <w:rFonts w:ascii="Times New Roman" w:hAnsi="Times New Roman"/>
        </w:rPr>
        <w:t xml:space="preserve"> trabas excesivas</w:t>
      </w:r>
      <w:r w:rsidR="00DD006E" w:rsidRPr="00B71132">
        <w:rPr>
          <w:rFonts w:ascii="Times New Roman" w:hAnsi="Times New Roman"/>
        </w:rPr>
        <w:t xml:space="preserve"> a la circulación de informaci</w:t>
      </w:r>
      <w:r w:rsidR="00342158" w:rsidRPr="00B71132">
        <w:rPr>
          <w:rFonts w:ascii="Times New Roman" w:hAnsi="Times New Roman"/>
        </w:rPr>
        <w:t>ó</w:t>
      </w:r>
      <w:r w:rsidR="00DD006E" w:rsidRPr="00B71132">
        <w:rPr>
          <w:rFonts w:ascii="Times New Roman" w:hAnsi="Times New Roman"/>
        </w:rPr>
        <w:t>n</w:t>
      </w:r>
      <w:r w:rsidRPr="00B71132">
        <w:rPr>
          <w:rFonts w:ascii="Times New Roman" w:hAnsi="Times New Roman"/>
        </w:rPr>
        <w:t>, se establecen estándares diferenciados de cumplimiento de los deberes de información y de seguridad</w:t>
      </w:r>
      <w:r w:rsidR="00AA1921" w:rsidRPr="00B71132">
        <w:rPr>
          <w:rFonts w:ascii="Times New Roman" w:hAnsi="Times New Roman"/>
        </w:rPr>
        <w:t xml:space="preserve"> para personas naturales y jurídicas, el </w:t>
      </w:r>
      <w:r w:rsidRPr="00B71132">
        <w:rPr>
          <w:rFonts w:ascii="Times New Roman" w:hAnsi="Times New Roman"/>
        </w:rPr>
        <w:t>tamaño de la empresa y el volumen y las finalidades de los datos que trata.</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Se regulan </w:t>
      </w:r>
      <w:r w:rsidR="00342158" w:rsidRPr="00B71132">
        <w:rPr>
          <w:rFonts w:ascii="Times New Roman" w:hAnsi="Times New Roman"/>
        </w:rPr>
        <w:t xml:space="preserve">también </w:t>
      </w:r>
      <w:r w:rsidRPr="00B71132">
        <w:rPr>
          <w:rFonts w:ascii="Times New Roman" w:hAnsi="Times New Roman"/>
        </w:rPr>
        <w:t>la cesión o transferencia de las bases de datos personales que disponga o administre el responsable de datos</w:t>
      </w:r>
      <w:r w:rsidR="00342158" w:rsidRPr="00B71132">
        <w:rPr>
          <w:rFonts w:ascii="Times New Roman" w:hAnsi="Times New Roman"/>
        </w:rPr>
        <w:t xml:space="preserve">, así como </w:t>
      </w:r>
      <w:r w:rsidRPr="00B71132">
        <w:rPr>
          <w:rFonts w:ascii="Times New Roman" w:hAnsi="Times New Roman"/>
        </w:rPr>
        <w:t xml:space="preserve">el régimen del tratamiento que efectúa un tercero o mandatario en representación o por encargo del responsable.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Una de las principales innovaciones de esta nueva normativa es la regulación del tratamiento automatizado de grandes volúmenes de datos</w:t>
      </w:r>
      <w:r w:rsidR="00061D73" w:rsidRPr="00B71132">
        <w:rPr>
          <w:rFonts w:ascii="Times New Roman" w:hAnsi="Times New Roman"/>
        </w:rPr>
        <w:t>, o “</w:t>
      </w:r>
      <w:r w:rsidRPr="00B71132">
        <w:rPr>
          <w:rFonts w:ascii="Times New Roman" w:hAnsi="Times New Roman"/>
        </w:rPr>
        <w:t>Big Data</w:t>
      </w:r>
      <w:r w:rsidR="00061D73" w:rsidRPr="00B71132">
        <w:rPr>
          <w:rFonts w:ascii="Times New Roman" w:hAnsi="Times New Roman"/>
        </w:rPr>
        <w:t>”, p</w:t>
      </w:r>
      <w:r w:rsidRPr="00B71132">
        <w:rPr>
          <w:rFonts w:ascii="Times New Roman" w:hAnsi="Times New Roman"/>
        </w:rPr>
        <w:t>roteg</w:t>
      </w:r>
      <w:r w:rsidR="00061D73" w:rsidRPr="00B71132">
        <w:rPr>
          <w:rFonts w:ascii="Times New Roman" w:hAnsi="Times New Roman"/>
        </w:rPr>
        <w:t>iendo</w:t>
      </w:r>
      <w:r w:rsidRPr="00B71132">
        <w:rPr>
          <w:rFonts w:ascii="Times New Roman" w:hAnsi="Times New Roman"/>
        </w:rPr>
        <w:t xml:space="preserve"> la facultad de control del titular sobre su propia información, pero reconoc</w:t>
      </w:r>
      <w:r w:rsidR="00061D73" w:rsidRPr="00B71132">
        <w:rPr>
          <w:rFonts w:ascii="Times New Roman" w:hAnsi="Times New Roman"/>
        </w:rPr>
        <w:t>i</w:t>
      </w:r>
      <w:r w:rsidRPr="00B71132">
        <w:rPr>
          <w:rFonts w:ascii="Times New Roman" w:hAnsi="Times New Roman"/>
        </w:rPr>
        <w:t>e</w:t>
      </w:r>
      <w:r w:rsidR="00061D73" w:rsidRPr="00B71132">
        <w:rPr>
          <w:rFonts w:ascii="Times New Roman" w:hAnsi="Times New Roman"/>
        </w:rPr>
        <w:t>ndo</w:t>
      </w:r>
      <w:r w:rsidRPr="00B71132">
        <w:rPr>
          <w:rFonts w:ascii="Times New Roman" w:hAnsi="Times New Roman"/>
        </w:rPr>
        <w:t xml:space="preserve"> </w:t>
      </w:r>
      <w:r w:rsidR="00061D73" w:rsidRPr="00B71132">
        <w:rPr>
          <w:rFonts w:ascii="Times New Roman" w:hAnsi="Times New Roman"/>
        </w:rPr>
        <w:t xml:space="preserve">también </w:t>
      </w:r>
      <w:r w:rsidRPr="00B71132">
        <w:rPr>
          <w:rFonts w:ascii="Times New Roman" w:hAnsi="Times New Roman"/>
        </w:rPr>
        <w:t>la licitud del acceso y uso de la información por parte de terceros y particularmente, de las empresas.</w:t>
      </w:r>
      <w:r w:rsidR="00742C0C" w:rsidRPr="00B71132">
        <w:rPr>
          <w:rFonts w:ascii="Times New Roman" w:hAnsi="Times New Roman"/>
        </w:rPr>
        <w:t xml:space="preserve">   </w:t>
      </w:r>
      <w:r w:rsidRPr="00B71132">
        <w:rPr>
          <w:rFonts w:ascii="Times New Roman" w:hAnsi="Times New Roman"/>
        </w:rPr>
        <w:t xml:space="preserve"> </w:t>
      </w:r>
    </w:p>
    <w:p w:rsidR="00FC07D0" w:rsidRPr="00B71132" w:rsidRDefault="00711271"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N</w:t>
      </w:r>
      <w:r w:rsidR="00FC07D0" w:rsidRPr="00B71132">
        <w:rPr>
          <w:rFonts w:ascii="Times New Roman" w:hAnsi="Times New Roman"/>
          <w:b w:val="0"/>
        </w:rPr>
        <w:t xml:space="preserve">uevos estándares para el tratamiento de datos sensibles </w:t>
      </w:r>
      <w:r w:rsidRPr="00B71132">
        <w:rPr>
          <w:rFonts w:ascii="Times New Roman" w:hAnsi="Times New Roman"/>
          <w:b w:val="0"/>
        </w:rPr>
        <w:t xml:space="preserve">y </w:t>
      </w:r>
      <w:r w:rsidR="00FC07D0" w:rsidRPr="00B71132">
        <w:rPr>
          <w:rFonts w:ascii="Times New Roman" w:hAnsi="Times New Roman"/>
          <w:b w:val="0"/>
        </w:rPr>
        <w:t>categorías especiales de datos personales</w:t>
      </w:r>
    </w:p>
    <w:p w:rsidR="00FC07D0" w:rsidRPr="00B71132" w:rsidRDefault="002F6CC7" w:rsidP="00547EA5">
      <w:pPr>
        <w:pStyle w:val="Textoindependiente"/>
        <w:spacing w:before="0" w:after="0"/>
        <w:ind w:right="20"/>
        <w:rPr>
          <w:rFonts w:ascii="Times New Roman" w:hAnsi="Times New Roman"/>
        </w:rPr>
      </w:pPr>
      <w:r w:rsidRPr="00B71132">
        <w:rPr>
          <w:rFonts w:ascii="Times New Roman" w:hAnsi="Times New Roman"/>
        </w:rPr>
        <w:t>S</w:t>
      </w:r>
      <w:r w:rsidR="00FC07D0" w:rsidRPr="00B71132">
        <w:rPr>
          <w:rFonts w:ascii="Times New Roman" w:hAnsi="Times New Roman"/>
        </w:rPr>
        <w:t xml:space="preserve">e eleva el estándar </w:t>
      </w:r>
      <w:r w:rsidRPr="00B71132">
        <w:rPr>
          <w:rFonts w:ascii="Times New Roman" w:hAnsi="Times New Roman"/>
        </w:rPr>
        <w:t>para el tratamiento de los datos sensibles,</w:t>
      </w:r>
      <w:r w:rsidR="00FC07D0" w:rsidRPr="00B71132">
        <w:rPr>
          <w:rFonts w:ascii="Times New Roman" w:hAnsi="Times New Roman"/>
        </w:rPr>
        <w:t xml:space="preserve"> estableciendo que sólo puede realizarse cuando el titular </w:t>
      </w:r>
      <w:r w:rsidRPr="00B71132">
        <w:rPr>
          <w:rFonts w:ascii="Times New Roman" w:hAnsi="Times New Roman"/>
        </w:rPr>
        <w:t xml:space="preserve">consienta </w:t>
      </w:r>
      <w:r w:rsidR="00FC07D0" w:rsidRPr="00B71132">
        <w:rPr>
          <w:rFonts w:ascii="Times New Roman" w:hAnsi="Times New Roman"/>
        </w:rPr>
        <w:t xml:space="preserve">libre e </w:t>
      </w:r>
      <w:r w:rsidRPr="00B71132">
        <w:rPr>
          <w:rFonts w:ascii="Times New Roman" w:hAnsi="Times New Roman"/>
        </w:rPr>
        <w:t>informadamente</w:t>
      </w:r>
      <w:r w:rsidR="00FC07D0" w:rsidRPr="00B71132">
        <w:rPr>
          <w:rFonts w:ascii="Times New Roman" w:hAnsi="Times New Roman"/>
        </w:rPr>
        <w:t>, en forma expresa.</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Manteniendo </w:t>
      </w:r>
      <w:r w:rsidR="000E64B4" w:rsidRPr="00B71132">
        <w:rPr>
          <w:rFonts w:ascii="Times New Roman" w:hAnsi="Times New Roman"/>
        </w:rPr>
        <w:t xml:space="preserve">la </w:t>
      </w:r>
      <w:r w:rsidRPr="00B71132">
        <w:rPr>
          <w:rFonts w:ascii="Times New Roman" w:hAnsi="Times New Roman"/>
        </w:rPr>
        <w:t>coherencia con el actual modelo normativo, se reconoce</w:t>
      </w:r>
      <w:r w:rsidR="000E64B4" w:rsidRPr="00B71132">
        <w:rPr>
          <w:rFonts w:ascii="Times New Roman" w:hAnsi="Times New Roman"/>
        </w:rPr>
        <w:t>n excepciones</w:t>
      </w:r>
      <w:r w:rsidRPr="00B71132">
        <w:rPr>
          <w:rFonts w:ascii="Times New Roman" w:hAnsi="Times New Roman"/>
        </w:rPr>
        <w:t xml:space="preserve"> que legitiman el tratamiento de los datos personales sensibles, como </w:t>
      </w:r>
      <w:r w:rsidR="000E64B4" w:rsidRPr="00B71132">
        <w:rPr>
          <w:rFonts w:ascii="Times New Roman" w:hAnsi="Times New Roman"/>
        </w:rPr>
        <w:t xml:space="preserve">cuando </w:t>
      </w:r>
      <w:r w:rsidRPr="00B71132">
        <w:rPr>
          <w:rFonts w:ascii="Times New Roman" w:hAnsi="Times New Roman"/>
        </w:rPr>
        <w:t>el titular ha hecho manifiestamente públicos su dato sensible o cuando exista una situación de emergencia médica o de salud</w:t>
      </w:r>
      <w:r w:rsidR="000E64B4" w:rsidRPr="00B71132">
        <w:rPr>
          <w:rFonts w:ascii="Times New Roman" w:hAnsi="Times New Roman"/>
        </w:rPr>
        <w:t>, por ejemplo</w:t>
      </w:r>
      <w:r w:rsidRPr="00B71132">
        <w:rPr>
          <w:rFonts w:ascii="Times New Roman" w:hAnsi="Times New Roman"/>
        </w:rPr>
        <w:t>.</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Adicionalmente, se introducen normas especiales para el tratamiento de los datos personales relativos a la salud, los datos biométricos y los datos relativos al perfil biológico humano</w:t>
      </w:r>
      <w:r w:rsidR="00D5577B" w:rsidRPr="00B71132">
        <w:rPr>
          <w:rFonts w:ascii="Times New Roman" w:hAnsi="Times New Roman"/>
        </w:rPr>
        <w:t>;</w:t>
      </w:r>
      <w:r w:rsidRPr="00B71132">
        <w:rPr>
          <w:rFonts w:ascii="Times New Roman" w:hAnsi="Times New Roman"/>
        </w:rPr>
        <w:t xml:space="preserve"> para el tratamiento de datos personales con fines históricos, estadísticos, científicos y para estudios o investigaciones que atiendan fines de interés público</w:t>
      </w:r>
      <w:r w:rsidR="00D5577B" w:rsidRPr="00B71132">
        <w:rPr>
          <w:rFonts w:ascii="Times New Roman" w:hAnsi="Times New Roman"/>
        </w:rPr>
        <w:t>; y para e</w:t>
      </w:r>
      <w:r w:rsidRPr="00B71132">
        <w:rPr>
          <w:rFonts w:ascii="Times New Roman" w:hAnsi="Times New Roman"/>
        </w:rPr>
        <w:t>l tratamiento de los datos personales de geolocalización o de movilidad del titular.</w:t>
      </w:r>
    </w:p>
    <w:p w:rsidR="00FC07D0" w:rsidRPr="00B71132" w:rsidRDefault="005D4B89"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T</w:t>
      </w:r>
      <w:r w:rsidR="00FC07D0" w:rsidRPr="00B71132">
        <w:rPr>
          <w:rFonts w:ascii="Times New Roman" w:hAnsi="Times New Roman"/>
          <w:b w:val="0"/>
        </w:rPr>
        <w:t>ratamiento de datos personales de niños, niñas y adolescentes</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Se </w:t>
      </w:r>
      <w:r w:rsidR="00467F0F" w:rsidRPr="00B71132">
        <w:rPr>
          <w:rFonts w:ascii="Times New Roman" w:hAnsi="Times New Roman"/>
        </w:rPr>
        <w:t xml:space="preserve">establece </w:t>
      </w:r>
      <w:r w:rsidRPr="00B71132">
        <w:rPr>
          <w:rFonts w:ascii="Times New Roman" w:hAnsi="Times New Roman"/>
        </w:rPr>
        <w:t xml:space="preserve">como regla basal que el tratamiento de los datos personales que conciernen a los niños, niñas y adolescentes sólo puede realizarse atendiendo al interés superior de éstos y al respeto de su autonomía progresiva.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Siguiendo las mejores prácticas de la legislación comparada y las recomendaciones internacionales, se regula en forma diferencia las autorizaciones de tratamiento para los niños y niñas y para los adolescentes. En el caso de los niños y niñas, el tratamiento de datos requiere el consentimiento previo, específico y expreso de quien tiene a su cargo el cuidado personal. Respecto de los adolescentes, se establece que sus datos personales sensibles sólo pueden ser tratados con el consentimiento de quien tiene a su cargo el cuidado personal del adolescente. Para los demás datos personales, rigen las normas generales de autorización.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Consistente con la orientación protectora de los datos personales de los niños, niñas y adolescentes, se establece una obligación especial para los establecimientos educacionales y para las personas o entidades públicas o privadas que traten o administren </w:t>
      </w:r>
      <w:r w:rsidR="008F7E28" w:rsidRPr="00B71132">
        <w:rPr>
          <w:rFonts w:ascii="Times New Roman" w:hAnsi="Times New Roman"/>
        </w:rPr>
        <w:t xml:space="preserve">este tipo de </w:t>
      </w:r>
      <w:r w:rsidRPr="00B71132">
        <w:rPr>
          <w:rFonts w:ascii="Times New Roman" w:hAnsi="Times New Roman"/>
        </w:rPr>
        <w:t>datos</w:t>
      </w:r>
      <w:r w:rsidR="008F7E28" w:rsidRPr="00B71132">
        <w:rPr>
          <w:rFonts w:ascii="Times New Roman" w:hAnsi="Times New Roman"/>
        </w:rPr>
        <w:t>,</w:t>
      </w:r>
      <w:r w:rsidRPr="00B71132">
        <w:rPr>
          <w:rFonts w:ascii="Times New Roman" w:hAnsi="Times New Roman"/>
        </w:rPr>
        <w:t xml:space="preserve"> inclu</w:t>
      </w:r>
      <w:r w:rsidR="008F7E28" w:rsidRPr="00B71132">
        <w:rPr>
          <w:rFonts w:ascii="Times New Roman" w:hAnsi="Times New Roman"/>
        </w:rPr>
        <w:t>yendo</w:t>
      </w:r>
      <w:r w:rsidRPr="00B71132">
        <w:rPr>
          <w:rFonts w:ascii="Times New Roman" w:hAnsi="Times New Roman"/>
        </w:rPr>
        <w:t xml:space="preserve"> </w:t>
      </w:r>
      <w:r w:rsidR="008F7E28" w:rsidRPr="00B71132">
        <w:rPr>
          <w:rFonts w:ascii="Times New Roman" w:hAnsi="Times New Roman"/>
        </w:rPr>
        <w:t xml:space="preserve">a </w:t>
      </w:r>
      <w:r w:rsidRPr="00B71132">
        <w:rPr>
          <w:rFonts w:ascii="Times New Roman" w:hAnsi="Times New Roman"/>
        </w:rPr>
        <w:t>quienes ejercen su cuidado personal, de velar por el uso lícito y la protección de la información personal que concierne a los niños, niñas y adolescentes.</w:t>
      </w:r>
      <w:r w:rsidR="00742C0C" w:rsidRPr="00B71132">
        <w:rPr>
          <w:rFonts w:ascii="Times New Roman" w:hAnsi="Times New Roman"/>
        </w:rPr>
        <w:t xml:space="preserve"> </w:t>
      </w:r>
    </w:p>
    <w:p w:rsidR="00FC07D0" w:rsidRPr="00B71132" w:rsidRDefault="00FC07D0" w:rsidP="00547EA5">
      <w:pPr>
        <w:pStyle w:val="Ttulo2"/>
        <w:tabs>
          <w:tab w:val="left" w:pos="567"/>
        </w:tabs>
        <w:ind w:left="0" w:firstLine="0"/>
        <w:rPr>
          <w:rFonts w:ascii="Times New Roman" w:hAnsi="Times New Roman"/>
          <w:b w:val="0"/>
        </w:rPr>
      </w:pPr>
      <w:r w:rsidRPr="00B71132">
        <w:rPr>
          <w:rFonts w:ascii="Times New Roman" w:hAnsi="Times New Roman"/>
          <w:b w:val="0"/>
        </w:rPr>
        <w:lastRenderedPageBreak/>
        <w:t>Regulación del flujo transfronterizo de datos personales</w:t>
      </w:r>
    </w:p>
    <w:p w:rsidR="00FC07D0"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El proyecto de ley incorpora una regulación específica para la transferencia internacional de datos personales, ajustándola a los estándares y recomendaciones de la OCDE. </w:t>
      </w:r>
    </w:p>
    <w:p w:rsidR="00B71132" w:rsidRPr="00B71132" w:rsidRDefault="00B71132" w:rsidP="00547EA5">
      <w:pPr>
        <w:pStyle w:val="Textoindependiente"/>
        <w:spacing w:before="0" w:after="0"/>
        <w:ind w:right="20"/>
        <w:rPr>
          <w:rFonts w:ascii="Times New Roman" w:hAnsi="Times New Roman"/>
        </w:rPr>
      </w:pPr>
    </w:p>
    <w:p w:rsidR="00FC07D0" w:rsidRPr="00B71132" w:rsidRDefault="00604551" w:rsidP="00547EA5">
      <w:pPr>
        <w:pStyle w:val="Textoindependiente"/>
        <w:spacing w:before="0" w:after="0"/>
        <w:ind w:right="20"/>
        <w:rPr>
          <w:rFonts w:ascii="Times New Roman" w:hAnsi="Times New Roman"/>
        </w:rPr>
      </w:pPr>
      <w:r w:rsidRPr="00B71132">
        <w:rPr>
          <w:rFonts w:ascii="Times New Roman" w:hAnsi="Times New Roman"/>
        </w:rPr>
        <w:t xml:space="preserve">Se </w:t>
      </w:r>
      <w:r w:rsidR="00FC07D0" w:rsidRPr="00B71132">
        <w:rPr>
          <w:rFonts w:ascii="Times New Roman" w:hAnsi="Times New Roman"/>
        </w:rPr>
        <w:t>distingue entre países que disponen de un marco normativo que proporciona niveles adecuados de protección de datos y aquellos que no</w:t>
      </w:r>
      <w:r w:rsidR="00D956F0" w:rsidRPr="00B71132">
        <w:rPr>
          <w:rFonts w:ascii="Times New Roman" w:hAnsi="Times New Roman"/>
        </w:rPr>
        <w:t xml:space="preserve">, entendiendo que </w:t>
      </w:r>
      <w:r w:rsidR="00FC07D0" w:rsidRPr="00B71132">
        <w:rPr>
          <w:rFonts w:ascii="Times New Roman" w:hAnsi="Times New Roman"/>
        </w:rPr>
        <w:t xml:space="preserve">un país posee niveles adecuados de protección de datos cuando cumple con estándares similares o superiores a los fijados en la ley chilena en materia de protección y tratamiento de datos personales. </w:t>
      </w:r>
      <w:r w:rsidR="00255459" w:rsidRPr="00B71132">
        <w:rPr>
          <w:rFonts w:ascii="Times New Roman" w:hAnsi="Times New Roman"/>
        </w:rPr>
        <w:t>La autoridad de control, siguiendo parámetros técnicos y los estándares de la OCDE, determinará los países que poseen una legislación adecuada.</w:t>
      </w:r>
      <w:r w:rsidR="00742C0C"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En el caso de los países adecuados se reconoce amplia autonomía a los intervinientes para </w:t>
      </w:r>
      <w:r w:rsidR="00B15AAE" w:rsidRPr="00B71132">
        <w:rPr>
          <w:rFonts w:ascii="Times New Roman" w:hAnsi="Times New Roman"/>
        </w:rPr>
        <w:t>transferir datos</w:t>
      </w:r>
      <w:r w:rsidRPr="00B71132">
        <w:rPr>
          <w:rFonts w:ascii="Times New Roman" w:hAnsi="Times New Roman"/>
        </w:rPr>
        <w:t xml:space="preserve">, sujeto al cumplimiento de las reglas generales. </w:t>
      </w:r>
      <w:r w:rsidR="00B15AAE" w:rsidRPr="00B71132">
        <w:rPr>
          <w:rFonts w:ascii="Times New Roman" w:hAnsi="Times New Roman"/>
        </w:rPr>
        <w:t xml:space="preserve">En el caso de países no adecuados, se </w:t>
      </w:r>
      <w:r w:rsidRPr="00B71132">
        <w:rPr>
          <w:rFonts w:ascii="Times New Roman" w:hAnsi="Times New Roman"/>
        </w:rPr>
        <w:t>permite la transferencia de datos</w:t>
      </w:r>
      <w:r w:rsidR="00492582" w:rsidRPr="00B71132">
        <w:rPr>
          <w:rFonts w:ascii="Times New Roman" w:hAnsi="Times New Roman"/>
        </w:rPr>
        <w:t xml:space="preserve"> sólo en un </w:t>
      </w:r>
      <w:r w:rsidRPr="00B71132">
        <w:rPr>
          <w:rFonts w:ascii="Times New Roman" w:hAnsi="Times New Roman"/>
        </w:rPr>
        <w:t xml:space="preserve">conjunto de circunstancias que autorizan el envío de la información, bajo la responsabilidad legal de quien efectúa la transferencia de datos y con aviso previo a la autoridad de control. </w:t>
      </w:r>
    </w:p>
    <w:p w:rsidR="00FC07D0" w:rsidRPr="00B71132" w:rsidRDefault="00FC07D0"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 xml:space="preserve">Modernización de estándares para el tratamiento de datos personales por organismos públicos </w:t>
      </w:r>
    </w:p>
    <w:p w:rsidR="00FC07D0" w:rsidRPr="00B71132" w:rsidRDefault="00BB5F4E" w:rsidP="00547EA5">
      <w:pPr>
        <w:pStyle w:val="Textoindependiente"/>
        <w:spacing w:before="0" w:after="0"/>
        <w:ind w:right="20"/>
        <w:rPr>
          <w:rFonts w:ascii="Times New Roman" w:hAnsi="Times New Roman"/>
        </w:rPr>
      </w:pPr>
      <w:r w:rsidRPr="00B71132">
        <w:rPr>
          <w:rFonts w:ascii="Times New Roman" w:hAnsi="Times New Roman"/>
        </w:rPr>
        <w:t xml:space="preserve">Siendo la ley una de las fuentes </w:t>
      </w:r>
      <w:r w:rsidR="00FC07D0" w:rsidRPr="00B71132">
        <w:rPr>
          <w:rFonts w:ascii="Times New Roman" w:hAnsi="Times New Roman"/>
        </w:rPr>
        <w:t>de legitimidad del tratamiento de datos personales</w:t>
      </w:r>
      <w:r w:rsidRPr="00B71132">
        <w:rPr>
          <w:rFonts w:ascii="Times New Roman" w:hAnsi="Times New Roman"/>
        </w:rPr>
        <w:t xml:space="preserve">, </w:t>
      </w:r>
      <w:r w:rsidR="00FC07D0" w:rsidRPr="00B71132">
        <w:rPr>
          <w:rFonts w:ascii="Times New Roman" w:hAnsi="Times New Roman"/>
        </w:rPr>
        <w:t xml:space="preserve">el tratamiento de los datos personales que efectúan los órganos públicos </w:t>
      </w:r>
      <w:r w:rsidRPr="00B71132">
        <w:rPr>
          <w:rFonts w:ascii="Times New Roman" w:hAnsi="Times New Roman"/>
        </w:rPr>
        <w:t xml:space="preserve">será lícito </w:t>
      </w:r>
      <w:r w:rsidR="00FC07D0" w:rsidRPr="00B71132">
        <w:rPr>
          <w:rFonts w:ascii="Times New Roman" w:hAnsi="Times New Roman"/>
        </w:rPr>
        <w:t xml:space="preserve">cuando se realiza para el cumplimiento de sus funciones legales, dentro del ámbito de sus competencias y de conformidad a las normas legales correspondientes. Cumpliéndose esas condiciones, no </w:t>
      </w:r>
      <w:r w:rsidRPr="00B71132">
        <w:rPr>
          <w:rFonts w:ascii="Times New Roman" w:hAnsi="Times New Roman"/>
        </w:rPr>
        <w:t xml:space="preserve">se </w:t>
      </w:r>
      <w:r w:rsidR="00FC07D0" w:rsidRPr="00B71132">
        <w:rPr>
          <w:rFonts w:ascii="Times New Roman" w:hAnsi="Times New Roman"/>
        </w:rPr>
        <w:t xml:space="preserve">requiere el consentimiento del titular.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Con el objeto de evitar flujos innecesarios de los datos personales, pero al mismo tiempo promover la interconectividad y la eficiencia en la gestión pública, se regula la facultad de los órganos públicos para comunicar o ceder datos personales a otros órganos públicos, siempre que la comunicación o cesión de los datos </w:t>
      </w:r>
      <w:r w:rsidR="00397383" w:rsidRPr="00B71132">
        <w:rPr>
          <w:rFonts w:ascii="Times New Roman" w:hAnsi="Times New Roman"/>
        </w:rPr>
        <w:t xml:space="preserve">sea </w:t>
      </w:r>
      <w:r w:rsidRPr="00B71132">
        <w:rPr>
          <w:rFonts w:ascii="Times New Roman" w:hAnsi="Times New Roman"/>
        </w:rPr>
        <w:t>necesaria para el cumplimiento de funciones legales y ambos órganos actúen dentro del ámbito de sus competencias. Se establece también que pueden comunicar o ceder datos personales cuando se requieran para un tratamiento que tenga por finalidad otorgar beneficios al titular, evitar duplicidad de trámites o reiteración de requerimientos de información o documentos para los titulares. También se regula la comunicación y cesión de datos a personas o entidades privadas.</w:t>
      </w:r>
    </w:p>
    <w:p w:rsidR="00FC07D0" w:rsidRPr="00B71132" w:rsidRDefault="00FC07D0" w:rsidP="00547EA5">
      <w:pPr>
        <w:pStyle w:val="Textoindependiente"/>
        <w:spacing w:before="0" w:after="0"/>
        <w:ind w:right="20"/>
        <w:rPr>
          <w:rFonts w:ascii="Times New Roman" w:hAnsi="Times New Roman"/>
        </w:rPr>
      </w:pPr>
    </w:p>
    <w:p w:rsidR="00FC07D0" w:rsidRPr="00B71132" w:rsidRDefault="00A55809" w:rsidP="00547EA5">
      <w:pPr>
        <w:pStyle w:val="Textoindependiente"/>
        <w:spacing w:before="0" w:after="0"/>
        <w:ind w:right="20"/>
        <w:rPr>
          <w:rFonts w:ascii="Times New Roman" w:hAnsi="Times New Roman"/>
        </w:rPr>
      </w:pPr>
      <w:r w:rsidRPr="00B71132">
        <w:rPr>
          <w:rFonts w:ascii="Times New Roman" w:hAnsi="Times New Roman"/>
        </w:rPr>
        <w:t>Del mismo modo, s</w:t>
      </w:r>
      <w:r w:rsidR="00FC07D0" w:rsidRPr="00B71132">
        <w:rPr>
          <w:rFonts w:ascii="Times New Roman" w:hAnsi="Times New Roman"/>
        </w:rPr>
        <w:t xml:space="preserve">e consagran y regulan los principios que rigen el tratamiento de los datos personales por parte de </w:t>
      </w:r>
      <w:r w:rsidRPr="00B71132">
        <w:rPr>
          <w:rFonts w:ascii="Times New Roman" w:hAnsi="Times New Roman"/>
        </w:rPr>
        <w:t xml:space="preserve">los </w:t>
      </w:r>
      <w:r w:rsidR="00FC07D0" w:rsidRPr="00B71132">
        <w:rPr>
          <w:rFonts w:ascii="Times New Roman" w:hAnsi="Times New Roman"/>
        </w:rPr>
        <w:t>órganos</w:t>
      </w:r>
      <w:r w:rsidRPr="00B71132">
        <w:rPr>
          <w:rFonts w:ascii="Times New Roman" w:hAnsi="Times New Roman"/>
        </w:rPr>
        <w:t xml:space="preserve"> públicos</w:t>
      </w:r>
      <w:r w:rsidR="00FC07D0" w:rsidRPr="00B71132">
        <w:rPr>
          <w:rFonts w:ascii="Times New Roman" w:hAnsi="Times New Roman"/>
        </w:rPr>
        <w:t>, los derechos que se reconocen a los titulares, la forma de ejercer estos derechos y se define un procedimiento de reclamación administrativa y de tutela judicial efectiva para el ejercicio y protección de estos derechos.</w:t>
      </w:r>
      <w:r w:rsidR="00742C0C"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p>
    <w:p w:rsidR="00FC07D0" w:rsidRPr="00B71132" w:rsidRDefault="00F16B46" w:rsidP="00547EA5">
      <w:pPr>
        <w:pStyle w:val="Textoindependiente"/>
        <w:spacing w:before="0" w:after="0"/>
        <w:ind w:right="20"/>
        <w:rPr>
          <w:rFonts w:ascii="Times New Roman" w:hAnsi="Times New Roman"/>
        </w:rPr>
      </w:pPr>
      <w:r w:rsidRPr="00B71132">
        <w:rPr>
          <w:rFonts w:ascii="Times New Roman" w:hAnsi="Times New Roman"/>
        </w:rPr>
        <w:lastRenderedPageBreak/>
        <w:t xml:space="preserve">Se </w:t>
      </w:r>
      <w:r w:rsidR="00FC07D0" w:rsidRPr="00B71132">
        <w:rPr>
          <w:rFonts w:ascii="Times New Roman" w:hAnsi="Times New Roman"/>
        </w:rPr>
        <w:t>define un régimen especial de responsabilidades y sanciones</w:t>
      </w:r>
      <w:r w:rsidRPr="00B71132">
        <w:rPr>
          <w:rFonts w:ascii="Times New Roman" w:hAnsi="Times New Roman"/>
        </w:rPr>
        <w:t xml:space="preserve"> para que el tratamiento de datos se realice conforme a los principios y obligaciones establecidos en la ley</w:t>
      </w:r>
      <w:r w:rsidR="00FC07D0"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Se regula también un régimen de excepción para el tratamiento de</w:t>
      </w:r>
      <w:r w:rsidR="00742C0C" w:rsidRPr="00B71132">
        <w:rPr>
          <w:rFonts w:ascii="Times New Roman" w:hAnsi="Times New Roman"/>
        </w:rPr>
        <w:t xml:space="preserve"> </w:t>
      </w:r>
      <w:r w:rsidRPr="00B71132">
        <w:rPr>
          <w:rFonts w:ascii="Times New Roman" w:hAnsi="Times New Roman"/>
        </w:rPr>
        <w:t xml:space="preserve">datos protegidos por normas de secreto o confidencialidad; cuando se refiere al tratamiento de datos vinculados a la investigación de infracciones penales, civiles y administrativas; cuando correspondan a actividades relacionadas con la seguridad de la nación, el orden público o la seguridad pública, y cuando en los casos que se hayan declarado estado de catástrofe o estado de emergencia.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Por último, se regulan las actividades de tratamiento de los datos personales que efectúan el Congreso Nacional, el Poder Judicial, la Contraloría General de la República, el Ministerio Público, el Tribunal Constitucional, el Banco Central, el Servicio Electoral y la Justicia Electoral, y los demás tribunales especiales creados por ley. Se contempla un modelo regulatorio, de fiscalización y cumplimiento compatible con la autonomía de estas instituciones. </w:t>
      </w:r>
    </w:p>
    <w:p w:rsidR="00FC07D0" w:rsidRPr="00B71132" w:rsidRDefault="00FC07D0"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 xml:space="preserve">Creación de una autoridad de control </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Para efectos de velar por la protección de los derechos y libertades de las personas titulares de datos y por el adecuado cumplimiento de las normas relativa</w:t>
      </w:r>
      <w:r w:rsidR="001E3998" w:rsidRPr="00B71132">
        <w:rPr>
          <w:rFonts w:ascii="Times New Roman" w:hAnsi="Times New Roman"/>
        </w:rPr>
        <w:t>s</w:t>
      </w:r>
      <w:r w:rsidRPr="00B71132">
        <w:rPr>
          <w:rFonts w:ascii="Times New Roman" w:hAnsi="Times New Roman"/>
        </w:rPr>
        <w:t xml:space="preserve"> al tratamiento de los datos, se requiere contar con una autoridad de control dotada de facultades para regular, supervisar, fiscalizar y en última instancia, sancionar los incumplimientos. Sin una autoridad de control con potestades normativas y fiscalizadoras suficientes, la ley tiene escasa eficacia.</w:t>
      </w:r>
      <w:r w:rsidR="00742C0C"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Con tal propósito, se crea una institución especializada y de carácter técnico, denominada </w:t>
      </w:r>
      <w:r w:rsidR="009E33FF" w:rsidRPr="00B71132">
        <w:rPr>
          <w:rFonts w:ascii="Times New Roman" w:hAnsi="Times New Roman"/>
        </w:rPr>
        <w:t>“</w:t>
      </w:r>
      <w:r w:rsidRPr="00B71132">
        <w:rPr>
          <w:rFonts w:ascii="Times New Roman" w:hAnsi="Times New Roman"/>
        </w:rPr>
        <w:t xml:space="preserve">Agencia de Protección de Datos Personales, </w:t>
      </w:r>
      <w:r w:rsidR="00C04573" w:rsidRPr="00B71132">
        <w:rPr>
          <w:rFonts w:ascii="Times New Roman" w:hAnsi="Times New Roman"/>
        </w:rPr>
        <w:t xml:space="preserve">encargada </w:t>
      </w:r>
      <w:r w:rsidRPr="00B71132">
        <w:rPr>
          <w:rFonts w:ascii="Times New Roman" w:hAnsi="Times New Roman"/>
        </w:rPr>
        <w:t xml:space="preserve">de velar y fiscalizar el cumplimiento de </w:t>
      </w:r>
      <w:r w:rsidR="00C04573" w:rsidRPr="00B71132">
        <w:rPr>
          <w:rFonts w:ascii="Times New Roman" w:hAnsi="Times New Roman"/>
        </w:rPr>
        <w:t xml:space="preserve">esta </w:t>
      </w:r>
      <w:r w:rsidRPr="00B71132">
        <w:rPr>
          <w:rFonts w:ascii="Times New Roman" w:hAnsi="Times New Roman"/>
        </w:rPr>
        <w:t xml:space="preserve">normativa, </w:t>
      </w:r>
      <w:r w:rsidR="00C04573" w:rsidRPr="00B71132">
        <w:rPr>
          <w:rFonts w:ascii="Times New Roman" w:hAnsi="Times New Roman"/>
        </w:rPr>
        <w:t xml:space="preserve">que </w:t>
      </w:r>
      <w:r w:rsidRPr="00B71132">
        <w:rPr>
          <w:rFonts w:ascii="Times New Roman" w:hAnsi="Times New Roman"/>
        </w:rPr>
        <w:t xml:space="preserve">se relaciona con el Presidente de la República a través del Ministerio de Hacienda y se encuentra afecto al Sistema de Alta Dirección Pública. </w:t>
      </w:r>
    </w:p>
    <w:p w:rsidR="00FC07D0" w:rsidRPr="00B71132" w:rsidRDefault="00FC07D0" w:rsidP="00547EA5">
      <w:pPr>
        <w:pStyle w:val="Textoindependiente"/>
        <w:spacing w:before="0" w:after="0"/>
        <w:ind w:right="20"/>
        <w:rPr>
          <w:rFonts w:ascii="Times New Roman" w:hAnsi="Times New Roman"/>
        </w:rPr>
      </w:pPr>
    </w:p>
    <w:p w:rsidR="00FC07D0" w:rsidRPr="00B71132" w:rsidRDefault="00730165" w:rsidP="00547EA5">
      <w:pPr>
        <w:pStyle w:val="Textoindependiente"/>
        <w:spacing w:before="0" w:after="0"/>
        <w:ind w:right="20"/>
        <w:rPr>
          <w:rFonts w:ascii="Times New Roman" w:hAnsi="Times New Roman"/>
        </w:rPr>
      </w:pPr>
      <w:r w:rsidRPr="00B71132">
        <w:rPr>
          <w:rFonts w:ascii="Times New Roman" w:hAnsi="Times New Roman"/>
        </w:rPr>
        <w:t xml:space="preserve">Con </w:t>
      </w:r>
      <w:r w:rsidR="00FC07D0" w:rsidRPr="00B71132">
        <w:rPr>
          <w:rFonts w:ascii="Times New Roman" w:hAnsi="Times New Roman"/>
        </w:rPr>
        <w:t>el objeto de evitar o precaver conflictos de normas y asegurar la coordinación, cooperación y colaboración entre la Agencia de Protección de Datos Personales y el Consejo para la Transparencia</w:t>
      </w:r>
      <w:r w:rsidRPr="00B71132">
        <w:rPr>
          <w:rFonts w:ascii="Times New Roman" w:hAnsi="Times New Roman"/>
        </w:rPr>
        <w:t>,</w:t>
      </w:r>
      <w:r w:rsidR="00FC07D0" w:rsidRPr="00B71132">
        <w:rPr>
          <w:rFonts w:ascii="Times New Roman" w:hAnsi="Times New Roman"/>
        </w:rPr>
        <w:t xml:space="preserve"> </w:t>
      </w:r>
      <w:r w:rsidRPr="00B71132">
        <w:rPr>
          <w:rFonts w:ascii="Times New Roman" w:hAnsi="Times New Roman"/>
        </w:rPr>
        <w:t>se consagra un modelo de coordinación regulatoria</w:t>
      </w:r>
      <w:r w:rsidR="007A2A25" w:rsidRPr="00B71132">
        <w:rPr>
          <w:rFonts w:ascii="Times New Roman" w:hAnsi="Times New Roman"/>
        </w:rPr>
        <w:t xml:space="preserve"> entre ambas instituciones</w:t>
      </w:r>
      <w:r w:rsidR="00FC07D0" w:rsidRPr="00B71132">
        <w:rPr>
          <w:rFonts w:ascii="Times New Roman" w:hAnsi="Times New Roman"/>
        </w:rPr>
        <w:t xml:space="preserve">. </w:t>
      </w:r>
    </w:p>
    <w:p w:rsidR="00FC07D0" w:rsidRPr="00B71132" w:rsidRDefault="005D0121"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M</w:t>
      </w:r>
      <w:r w:rsidR="00FC07D0" w:rsidRPr="00B71132">
        <w:rPr>
          <w:rFonts w:ascii="Times New Roman" w:hAnsi="Times New Roman"/>
          <w:b w:val="0"/>
        </w:rPr>
        <w:t>odelo general de cumplimiento de la ley</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Se contempla un catálogo específico de infracciones a los principios y obligaciones establecidos en la ley</w:t>
      </w:r>
      <w:r w:rsidR="007C2457" w:rsidRPr="00B71132">
        <w:rPr>
          <w:rFonts w:ascii="Times New Roman" w:hAnsi="Times New Roman"/>
        </w:rPr>
        <w:t>,</w:t>
      </w:r>
      <w:r w:rsidRPr="00B71132">
        <w:rPr>
          <w:rFonts w:ascii="Times New Roman" w:hAnsi="Times New Roman"/>
        </w:rPr>
        <w:t xml:space="preserve"> que se califican en leves, graves y gravísimas, estableciendo sanciones correlativas a la gravedad de la infracción que van desde la amonestación escrita a multas que oscilan entre 1 y 5.000 UTM. En casos excepcionales se contempla el cierre o clausura de las operaciones de tratamiento de datos. </w:t>
      </w: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La determinación de las infracciones y la aplicación de la sanción respectiva corresponde</w:t>
      </w:r>
      <w:r w:rsidR="00764D88" w:rsidRPr="00B71132">
        <w:rPr>
          <w:rFonts w:ascii="Times New Roman" w:hAnsi="Times New Roman"/>
        </w:rPr>
        <w:t>n</w:t>
      </w:r>
      <w:r w:rsidRPr="00B71132">
        <w:rPr>
          <w:rFonts w:ascii="Times New Roman" w:hAnsi="Times New Roman"/>
        </w:rPr>
        <w:t xml:space="preserve"> a la Agencia de Protección de Datos Personales. En el caso de los </w:t>
      </w:r>
      <w:r w:rsidRPr="00B71132">
        <w:rPr>
          <w:rFonts w:ascii="Times New Roman" w:hAnsi="Times New Roman"/>
        </w:rPr>
        <w:lastRenderedPageBreak/>
        <w:t>órganos públicos y de los agentes de la Administración del Estado, las investigaciones las realiza la Agencia y las sanciones las aplica la Contraloría General de la República.</w:t>
      </w:r>
    </w:p>
    <w:p w:rsidR="00FC07D0" w:rsidRPr="00B71132" w:rsidRDefault="00FC07D0" w:rsidP="00547EA5">
      <w:pPr>
        <w:pStyle w:val="Textoindependiente"/>
        <w:spacing w:before="0" w:after="0"/>
        <w:ind w:right="20"/>
        <w:rPr>
          <w:rFonts w:ascii="Times New Roman" w:hAnsi="Times New Roman"/>
        </w:rPr>
      </w:pPr>
    </w:p>
    <w:p w:rsidR="00FC07D0"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Se incorpora</w:t>
      </w:r>
      <w:r w:rsidR="00E34EFF" w:rsidRPr="00B71132">
        <w:rPr>
          <w:rFonts w:ascii="Times New Roman" w:hAnsi="Times New Roman"/>
        </w:rPr>
        <w:t>, asimismo,</w:t>
      </w:r>
      <w:r w:rsidRPr="00B71132">
        <w:rPr>
          <w:rFonts w:ascii="Times New Roman" w:hAnsi="Times New Roman"/>
        </w:rPr>
        <w:t xml:space="preserve"> un procedimiento de reclamación judicial</w:t>
      </w:r>
      <w:r w:rsidR="00D07FF9" w:rsidRPr="00B71132">
        <w:rPr>
          <w:rFonts w:ascii="Times New Roman" w:hAnsi="Times New Roman"/>
        </w:rPr>
        <w:t xml:space="preserve"> de ilegalidad para </w:t>
      </w:r>
      <w:r w:rsidRPr="00B71132">
        <w:rPr>
          <w:rFonts w:ascii="Times New Roman" w:hAnsi="Times New Roman"/>
        </w:rPr>
        <w:t>cualquier persona natural o jurídica que se vea afectada por una resolución de la Agencia de Protección de Datos Personales</w:t>
      </w:r>
      <w:r w:rsidR="00D07FF9" w:rsidRPr="00B71132">
        <w:rPr>
          <w:rFonts w:ascii="Times New Roman" w:hAnsi="Times New Roman"/>
        </w:rPr>
        <w:t>, a</w:t>
      </w:r>
      <w:r w:rsidRPr="00B71132">
        <w:rPr>
          <w:rFonts w:ascii="Times New Roman" w:hAnsi="Times New Roman"/>
        </w:rPr>
        <w:t xml:space="preserve">nte la Corte de Apelaciones </w:t>
      </w:r>
      <w:r w:rsidR="00D07FF9" w:rsidRPr="00B71132">
        <w:rPr>
          <w:rFonts w:ascii="Times New Roman" w:hAnsi="Times New Roman"/>
        </w:rPr>
        <w:t>correspondiente</w:t>
      </w:r>
      <w:r w:rsidRPr="00B71132">
        <w:rPr>
          <w:rFonts w:ascii="Times New Roman" w:hAnsi="Times New Roman"/>
        </w:rPr>
        <w:t>. Para el conocimiento y resolución de estas controversias se establece un procedimiento judicial concentrado y de rápida resolución.</w:t>
      </w:r>
      <w:r w:rsidR="00742C0C" w:rsidRPr="00B71132">
        <w:rPr>
          <w:rFonts w:ascii="Times New Roman" w:hAnsi="Times New Roman"/>
        </w:rPr>
        <w:t xml:space="preserve"> </w:t>
      </w:r>
    </w:p>
    <w:p w:rsidR="00FC07D0" w:rsidRPr="00B71132" w:rsidRDefault="00FC07D0" w:rsidP="00547EA5">
      <w:pPr>
        <w:pStyle w:val="Textoindependiente"/>
        <w:spacing w:before="0" w:after="0"/>
        <w:ind w:right="20"/>
        <w:rPr>
          <w:rFonts w:ascii="Times New Roman" w:hAnsi="Times New Roman"/>
        </w:rPr>
      </w:pPr>
    </w:p>
    <w:p w:rsidR="00BF7FD9"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Finalmente, como una forma de incentivar y promover el cumplimiento de la ley, y siguiendo las recomendaciones de la OCDE, se regula la adopción por parte del sector privado y del sector público de modelos de prevención de infracciones, fijando para ellos los estándares y requisitos mínimos con los que deberán cumplir. </w:t>
      </w:r>
    </w:p>
    <w:p w:rsidR="00BF7FD9" w:rsidRPr="00B71132" w:rsidRDefault="00BF7FD9" w:rsidP="00547EA5">
      <w:pPr>
        <w:pStyle w:val="Textoindependiente"/>
        <w:spacing w:before="0" w:after="0"/>
        <w:ind w:right="20"/>
        <w:rPr>
          <w:rFonts w:ascii="Times New Roman" w:hAnsi="Times New Roman"/>
        </w:rPr>
      </w:pPr>
    </w:p>
    <w:p w:rsidR="005D0121" w:rsidRPr="00B71132" w:rsidRDefault="00FC07D0" w:rsidP="00547EA5">
      <w:pPr>
        <w:pStyle w:val="Textoindependiente"/>
        <w:spacing w:before="0" w:after="0"/>
        <w:ind w:right="20"/>
        <w:rPr>
          <w:rFonts w:ascii="Times New Roman" w:hAnsi="Times New Roman"/>
        </w:rPr>
      </w:pPr>
      <w:r w:rsidRPr="00B71132">
        <w:rPr>
          <w:rFonts w:ascii="Times New Roman" w:hAnsi="Times New Roman"/>
        </w:rPr>
        <w:t xml:space="preserve">La certificación y supervisión de estos programas estará a cargo de la Agencia de Protección de Datos Personales. </w:t>
      </w:r>
    </w:p>
    <w:p w:rsidR="005D0121" w:rsidRPr="00B71132" w:rsidRDefault="005D0121" w:rsidP="00547EA5">
      <w:pPr>
        <w:pStyle w:val="Ttulo2"/>
        <w:tabs>
          <w:tab w:val="clear" w:pos="3544"/>
          <w:tab w:val="num" w:pos="567"/>
        </w:tabs>
        <w:ind w:left="0" w:firstLine="0"/>
        <w:rPr>
          <w:rFonts w:ascii="Times New Roman" w:hAnsi="Times New Roman"/>
          <w:b w:val="0"/>
        </w:rPr>
      </w:pPr>
      <w:r w:rsidRPr="00B71132">
        <w:rPr>
          <w:rFonts w:ascii="Times New Roman" w:hAnsi="Times New Roman"/>
          <w:b w:val="0"/>
        </w:rPr>
        <w:t>Disposiciones transitorias</w:t>
      </w:r>
    </w:p>
    <w:p w:rsidR="005D0121" w:rsidRPr="00B71132" w:rsidRDefault="005D0121" w:rsidP="00547EA5">
      <w:pPr>
        <w:pStyle w:val="Textoindependiente"/>
        <w:spacing w:before="0" w:after="0"/>
        <w:ind w:right="20"/>
        <w:rPr>
          <w:rFonts w:ascii="Times New Roman" w:hAnsi="Times New Roman"/>
        </w:rPr>
      </w:pPr>
      <w:r w:rsidRPr="00B71132">
        <w:rPr>
          <w:rFonts w:ascii="Times New Roman" w:hAnsi="Times New Roman"/>
        </w:rPr>
        <w:t>Por último, el proyecto contempla disposiciones transitorias que la ley entrará en vigencia el día primero del mes décimo tercero posterior a su publicación en el Diario Oficial.</w:t>
      </w:r>
    </w:p>
    <w:p w:rsidR="005D0121" w:rsidRPr="00B71132" w:rsidRDefault="005D0121" w:rsidP="00547EA5">
      <w:pPr>
        <w:pStyle w:val="Textoindependiente"/>
        <w:spacing w:before="0" w:after="0"/>
        <w:ind w:right="20"/>
        <w:rPr>
          <w:rFonts w:ascii="Times New Roman" w:hAnsi="Times New Roman"/>
        </w:rPr>
      </w:pPr>
    </w:p>
    <w:p w:rsidR="005D0121" w:rsidRPr="00B71132" w:rsidRDefault="005D0121" w:rsidP="00547EA5">
      <w:pPr>
        <w:pStyle w:val="Textoindependiente"/>
        <w:spacing w:before="0" w:after="0"/>
        <w:ind w:right="20"/>
        <w:rPr>
          <w:rFonts w:ascii="Times New Roman" w:hAnsi="Times New Roman"/>
        </w:rPr>
      </w:pPr>
      <w:r w:rsidRPr="00B71132">
        <w:rPr>
          <w:rFonts w:ascii="Times New Roman" w:hAnsi="Times New Roman"/>
        </w:rPr>
        <w:t xml:space="preserve">Los reglamentos señalados en la ley deberán dictarse dentro de los seis meses posteriores la publicación. </w:t>
      </w:r>
    </w:p>
    <w:p w:rsidR="005D0121" w:rsidRPr="00B71132" w:rsidRDefault="005D0121" w:rsidP="00547EA5">
      <w:pPr>
        <w:pStyle w:val="Textoindependiente"/>
        <w:spacing w:before="0" w:after="0"/>
        <w:ind w:right="20"/>
        <w:rPr>
          <w:rFonts w:ascii="Times New Roman" w:hAnsi="Times New Roman"/>
        </w:rPr>
      </w:pPr>
    </w:p>
    <w:p w:rsidR="005D0121" w:rsidRPr="00B71132" w:rsidRDefault="005D0121" w:rsidP="00547EA5">
      <w:pPr>
        <w:pStyle w:val="Textoindependiente"/>
        <w:spacing w:before="0" w:after="0"/>
        <w:ind w:right="20"/>
        <w:rPr>
          <w:rFonts w:ascii="Times New Roman" w:hAnsi="Times New Roman"/>
        </w:rPr>
      </w:pPr>
      <w:r w:rsidRPr="00B71132">
        <w:rPr>
          <w:rFonts w:ascii="Times New Roman" w:hAnsi="Times New Roman"/>
        </w:rPr>
        <w:t xml:space="preserve">Se establece el plazo de </w:t>
      </w:r>
      <w:r w:rsidR="00FC4EBF" w:rsidRPr="00B71132">
        <w:rPr>
          <w:rFonts w:ascii="Times New Roman" w:hAnsi="Times New Roman"/>
        </w:rPr>
        <w:t xml:space="preserve">nueve meses </w:t>
      </w:r>
      <w:r w:rsidRPr="00B71132">
        <w:rPr>
          <w:rFonts w:ascii="Times New Roman" w:hAnsi="Times New Roman"/>
        </w:rPr>
        <w:t xml:space="preserve"> para que, mediante uno o más decretos con fuerza de ley, el Presidente de la República regule al personal de la Agencia de Protección de Datos Personales. Dentro de los 60 días siguientes a la publicación de la ley deberá convocarse al concurso público para nombrar al primer director o directora de la Agencia de Protección de Datos Personales.</w:t>
      </w:r>
    </w:p>
    <w:p w:rsidR="00965272" w:rsidRPr="00B71132" w:rsidRDefault="00965272" w:rsidP="00547EA5">
      <w:pPr>
        <w:pStyle w:val="Textoindependiente"/>
        <w:spacing w:before="0" w:after="0"/>
        <w:ind w:right="20"/>
        <w:rPr>
          <w:rFonts w:ascii="Times New Roman" w:hAnsi="Times New Roman"/>
        </w:rPr>
      </w:pPr>
    </w:p>
    <w:p w:rsidR="005A519E" w:rsidRPr="00B71132" w:rsidRDefault="005A519E" w:rsidP="00547EA5">
      <w:pPr>
        <w:pStyle w:val="Textoindependiente"/>
        <w:spacing w:before="0" w:after="0"/>
        <w:ind w:right="20"/>
        <w:rPr>
          <w:rFonts w:ascii="Times New Roman" w:hAnsi="Times New Roman"/>
        </w:rPr>
      </w:pPr>
      <w:r w:rsidRPr="00B71132">
        <w:rPr>
          <w:rFonts w:ascii="Times New Roman" w:hAnsi="Times New Roman"/>
        </w:rPr>
        <w:t>En mérito de lo expuesto</w:t>
      </w:r>
      <w:r w:rsidR="00BF7FD9" w:rsidRPr="00B71132">
        <w:rPr>
          <w:rFonts w:ascii="Times New Roman" w:hAnsi="Times New Roman"/>
        </w:rPr>
        <w:t>,</w:t>
      </w:r>
      <w:r w:rsidRPr="00B71132">
        <w:rPr>
          <w:rFonts w:ascii="Times New Roman" w:hAnsi="Times New Roman"/>
        </w:rPr>
        <w:t xml:space="preserve"> </w:t>
      </w:r>
      <w:r w:rsidR="00352C95" w:rsidRPr="00B71132">
        <w:rPr>
          <w:rFonts w:ascii="Times New Roman" w:hAnsi="Times New Roman"/>
        </w:rPr>
        <w:t>tengo el honor de someter a vuestra</w:t>
      </w:r>
      <w:r w:rsidRPr="00B71132">
        <w:rPr>
          <w:rFonts w:ascii="Times New Roman" w:hAnsi="Times New Roman"/>
        </w:rPr>
        <w:t xml:space="preserve"> consideración </w:t>
      </w:r>
      <w:r w:rsidR="00EC23E4" w:rsidRPr="00B71132">
        <w:rPr>
          <w:rFonts w:ascii="Times New Roman" w:hAnsi="Times New Roman"/>
        </w:rPr>
        <w:t>el siguiente</w:t>
      </w:r>
    </w:p>
    <w:p w:rsidR="00927231" w:rsidRPr="00B71132" w:rsidRDefault="00927231" w:rsidP="00547EA5">
      <w:pPr>
        <w:spacing w:before="0" w:after="0"/>
        <w:rPr>
          <w:rFonts w:ascii="Times New Roman" w:hAnsi="Times New Roman"/>
          <w:spacing w:val="160"/>
        </w:rPr>
      </w:pPr>
    </w:p>
    <w:p w:rsidR="00DD5274" w:rsidRPr="00B71132" w:rsidRDefault="00DD5274" w:rsidP="00547EA5">
      <w:pPr>
        <w:rPr>
          <w:rFonts w:ascii="Times New Roman" w:hAnsi="Times New Roman"/>
          <w:b/>
          <w:spacing w:val="-3"/>
        </w:rPr>
      </w:pPr>
      <w:r w:rsidRPr="00B71132">
        <w:rPr>
          <w:rFonts w:ascii="Times New Roman" w:hAnsi="Times New Roman"/>
          <w:b/>
        </w:rPr>
        <w:t>PROYECTO DE LE</w:t>
      </w:r>
      <w:r w:rsidRPr="00B71132">
        <w:rPr>
          <w:rFonts w:ascii="Times New Roman" w:hAnsi="Times New Roman"/>
          <w:b/>
          <w:spacing w:val="-3"/>
        </w:rPr>
        <w:t>Y:</w:t>
      </w:r>
    </w:p>
    <w:p w:rsidR="009C2495" w:rsidRPr="00B71132" w:rsidRDefault="00A24A36" w:rsidP="00547EA5">
      <w:pPr>
        <w:tabs>
          <w:tab w:val="left" w:pos="2127"/>
          <w:tab w:val="left" w:pos="3544"/>
        </w:tabs>
        <w:spacing w:before="0" w:after="0"/>
        <w:rPr>
          <w:rFonts w:ascii="Times New Roman" w:hAnsi="Times New Roman"/>
        </w:rPr>
      </w:pPr>
      <w:r w:rsidRPr="00B71132">
        <w:rPr>
          <w:rFonts w:ascii="Times New Roman" w:hAnsi="Times New Roman"/>
          <w:spacing w:val="-3"/>
        </w:rPr>
        <w:t>“</w:t>
      </w:r>
      <w:r w:rsidR="009C2495" w:rsidRPr="00B71132">
        <w:rPr>
          <w:rFonts w:ascii="Times New Roman" w:hAnsi="Times New Roman"/>
          <w:spacing w:val="-3"/>
        </w:rPr>
        <w:t xml:space="preserve">Artículo </w:t>
      </w:r>
      <w:r w:rsidR="00453719" w:rsidRPr="00B71132">
        <w:rPr>
          <w:rFonts w:ascii="Times New Roman" w:hAnsi="Times New Roman"/>
          <w:spacing w:val="-3"/>
        </w:rPr>
        <w:t>p</w:t>
      </w:r>
      <w:r w:rsidR="009C2495" w:rsidRPr="00B71132">
        <w:rPr>
          <w:rFonts w:ascii="Times New Roman" w:hAnsi="Times New Roman"/>
          <w:spacing w:val="-3"/>
        </w:rPr>
        <w:t>rimero.</w:t>
      </w:r>
      <w:r w:rsidRPr="00B71132">
        <w:rPr>
          <w:rFonts w:ascii="Times New Roman" w:hAnsi="Times New Roman"/>
          <w:spacing w:val="-3"/>
        </w:rPr>
        <w:t>-</w:t>
      </w:r>
      <w:r w:rsidR="00C339ED" w:rsidRPr="00B71132">
        <w:rPr>
          <w:rFonts w:ascii="Times New Roman" w:hAnsi="Times New Roman"/>
          <w:spacing w:val="-3"/>
        </w:rPr>
        <w:tab/>
      </w:r>
      <w:r w:rsidR="009C2495" w:rsidRPr="00B71132">
        <w:rPr>
          <w:rFonts w:ascii="Times New Roman" w:hAnsi="Times New Roman"/>
        </w:rPr>
        <w:t>Introdúcense las siguientes modificaciones a la ley Nº 19.628</w:t>
      </w:r>
      <w:r w:rsidR="00A05FFF" w:rsidRPr="00B71132">
        <w:rPr>
          <w:rFonts w:ascii="Times New Roman" w:hAnsi="Times New Roman"/>
        </w:rPr>
        <w:t>,</w:t>
      </w:r>
      <w:r w:rsidR="009C2495" w:rsidRPr="00B71132">
        <w:rPr>
          <w:rFonts w:ascii="Times New Roman" w:hAnsi="Times New Roman"/>
        </w:rPr>
        <w:t xml:space="preserve"> sobre protección de la vida privada: </w:t>
      </w:r>
    </w:p>
    <w:p w:rsidR="00FE1872" w:rsidRPr="00B71132" w:rsidRDefault="00FE1872" w:rsidP="00547EA5">
      <w:pPr>
        <w:tabs>
          <w:tab w:val="left" w:pos="3544"/>
        </w:tabs>
        <w:spacing w:before="0" w:after="0"/>
        <w:rPr>
          <w:rFonts w:ascii="Times New Roman" w:hAnsi="Times New Roman"/>
        </w:rPr>
      </w:pPr>
    </w:p>
    <w:p w:rsidR="009C2495" w:rsidRPr="00B71132" w:rsidRDefault="009C2495" w:rsidP="00547EA5">
      <w:pPr>
        <w:numPr>
          <w:ilvl w:val="0"/>
          <w:numId w:val="5"/>
        </w:numPr>
        <w:tabs>
          <w:tab w:val="left" w:pos="567"/>
          <w:tab w:val="left" w:pos="3261"/>
        </w:tabs>
        <w:spacing w:before="0" w:after="0"/>
        <w:ind w:left="0" w:firstLine="0"/>
        <w:rPr>
          <w:rFonts w:ascii="Times New Roman" w:hAnsi="Times New Roman"/>
          <w:spacing w:val="-3"/>
        </w:rPr>
      </w:pPr>
      <w:r w:rsidRPr="00B71132">
        <w:rPr>
          <w:rFonts w:ascii="Times New Roman" w:hAnsi="Times New Roman"/>
          <w:spacing w:val="-3"/>
        </w:rPr>
        <w:t>Reemplázase el artículo 1 por el siguiente:</w:t>
      </w:r>
    </w:p>
    <w:p w:rsidR="003C60B9" w:rsidRPr="00B71132" w:rsidRDefault="003C60B9" w:rsidP="00547EA5">
      <w:pPr>
        <w:tabs>
          <w:tab w:val="left" w:pos="1701"/>
        </w:tabs>
        <w:spacing w:before="0" w:after="0"/>
        <w:rPr>
          <w:rFonts w:ascii="Times New Roman" w:hAnsi="Times New Roman"/>
        </w:rPr>
      </w:pPr>
    </w:p>
    <w:p w:rsidR="003F4B47" w:rsidRPr="00B71132" w:rsidRDefault="003F6F14" w:rsidP="00547EA5">
      <w:pPr>
        <w:tabs>
          <w:tab w:val="left" w:pos="0"/>
        </w:tabs>
        <w:spacing w:before="0" w:after="0"/>
        <w:rPr>
          <w:rFonts w:ascii="Times New Roman" w:hAnsi="Times New Roman"/>
        </w:rPr>
      </w:pPr>
      <w:r w:rsidRPr="00B71132">
        <w:rPr>
          <w:rFonts w:ascii="Times New Roman" w:hAnsi="Times New Roman"/>
        </w:rPr>
        <w:t xml:space="preserve">“Artículo 1.- </w:t>
      </w:r>
      <w:r w:rsidR="00477F4D" w:rsidRPr="00B71132">
        <w:rPr>
          <w:rFonts w:ascii="Times New Roman" w:hAnsi="Times New Roman"/>
        </w:rPr>
        <w:t>Objeto</w:t>
      </w:r>
      <w:r w:rsidR="00A560AF" w:rsidRPr="00B71132">
        <w:rPr>
          <w:rFonts w:ascii="Times New Roman" w:hAnsi="Times New Roman"/>
        </w:rPr>
        <w:t xml:space="preserve"> y ámbito de aplicación</w:t>
      </w:r>
      <w:r w:rsidR="00477F4D" w:rsidRPr="00B71132">
        <w:rPr>
          <w:rFonts w:ascii="Times New Roman" w:hAnsi="Times New Roman"/>
        </w:rPr>
        <w:t xml:space="preserve">. </w:t>
      </w:r>
      <w:r w:rsidR="00724198" w:rsidRPr="00B71132">
        <w:rPr>
          <w:rFonts w:ascii="Times New Roman" w:hAnsi="Times New Roman"/>
        </w:rPr>
        <w:t xml:space="preserve">La presente ley tiene por objeto regular el tratamiento </w:t>
      </w:r>
      <w:r w:rsidR="003F4B47" w:rsidRPr="00B71132">
        <w:rPr>
          <w:rFonts w:ascii="Times New Roman" w:hAnsi="Times New Roman"/>
        </w:rPr>
        <w:t xml:space="preserve">de </w:t>
      </w:r>
      <w:r w:rsidR="00952A1D" w:rsidRPr="00B71132">
        <w:rPr>
          <w:rFonts w:ascii="Times New Roman" w:hAnsi="Times New Roman"/>
        </w:rPr>
        <w:t xml:space="preserve">los </w:t>
      </w:r>
      <w:r w:rsidR="003F4B47" w:rsidRPr="00B71132">
        <w:rPr>
          <w:rFonts w:ascii="Times New Roman" w:hAnsi="Times New Roman"/>
        </w:rPr>
        <w:t>datos</w:t>
      </w:r>
      <w:r w:rsidR="00BD1B86" w:rsidRPr="00B71132">
        <w:rPr>
          <w:rFonts w:ascii="Times New Roman" w:hAnsi="Times New Roman"/>
        </w:rPr>
        <w:t xml:space="preserve"> personales</w:t>
      </w:r>
      <w:r w:rsidR="003F4B47" w:rsidRPr="00B71132">
        <w:rPr>
          <w:rFonts w:ascii="Times New Roman" w:hAnsi="Times New Roman"/>
        </w:rPr>
        <w:t xml:space="preserve"> </w:t>
      </w:r>
      <w:r w:rsidR="00724198" w:rsidRPr="00B71132">
        <w:rPr>
          <w:rFonts w:ascii="Times New Roman" w:hAnsi="Times New Roman"/>
        </w:rPr>
        <w:t xml:space="preserve">que realicen </w:t>
      </w:r>
      <w:r w:rsidR="000063E7" w:rsidRPr="00B71132">
        <w:rPr>
          <w:rFonts w:ascii="Times New Roman" w:hAnsi="Times New Roman"/>
        </w:rPr>
        <w:t xml:space="preserve">las </w:t>
      </w:r>
      <w:r w:rsidR="00724198" w:rsidRPr="00B71132">
        <w:rPr>
          <w:rFonts w:ascii="Times New Roman" w:hAnsi="Times New Roman"/>
        </w:rPr>
        <w:t>personas naturales o jurídicas</w:t>
      </w:r>
      <w:r w:rsidR="00D036DA" w:rsidRPr="00B71132">
        <w:rPr>
          <w:rFonts w:ascii="Times New Roman" w:hAnsi="Times New Roman"/>
        </w:rPr>
        <w:t>,</w:t>
      </w:r>
      <w:r w:rsidR="00724198" w:rsidRPr="00B71132">
        <w:rPr>
          <w:rFonts w:ascii="Times New Roman" w:hAnsi="Times New Roman"/>
        </w:rPr>
        <w:t xml:space="preserve"> públicas o privadas</w:t>
      </w:r>
      <w:r w:rsidR="00D036DA" w:rsidRPr="00B71132">
        <w:rPr>
          <w:rFonts w:ascii="Times New Roman" w:hAnsi="Times New Roman"/>
        </w:rPr>
        <w:t>,</w:t>
      </w:r>
      <w:r w:rsidR="00724198" w:rsidRPr="00B71132">
        <w:rPr>
          <w:rFonts w:ascii="Times New Roman" w:hAnsi="Times New Roman"/>
        </w:rPr>
        <w:t xml:space="preserve"> con el propósito de </w:t>
      </w:r>
      <w:r w:rsidR="00D036DA" w:rsidRPr="00B71132">
        <w:rPr>
          <w:rFonts w:ascii="Times New Roman" w:hAnsi="Times New Roman"/>
        </w:rPr>
        <w:t xml:space="preserve">asegurar el respeto y protección </w:t>
      </w:r>
      <w:r w:rsidR="004A0450" w:rsidRPr="00B71132">
        <w:rPr>
          <w:rFonts w:ascii="Times New Roman" w:hAnsi="Times New Roman"/>
        </w:rPr>
        <w:t xml:space="preserve">de los </w:t>
      </w:r>
      <w:r w:rsidR="004A0450" w:rsidRPr="00B71132">
        <w:rPr>
          <w:rFonts w:ascii="Times New Roman" w:hAnsi="Times New Roman"/>
        </w:rPr>
        <w:lastRenderedPageBreak/>
        <w:t xml:space="preserve">derechos y libertades de </w:t>
      </w:r>
      <w:r w:rsidR="000063E7" w:rsidRPr="00B71132">
        <w:rPr>
          <w:rFonts w:ascii="Times New Roman" w:hAnsi="Times New Roman"/>
        </w:rPr>
        <w:t>quienes son titulares de e</w:t>
      </w:r>
      <w:r w:rsidR="002C4A42" w:rsidRPr="00B71132">
        <w:rPr>
          <w:rFonts w:ascii="Times New Roman" w:hAnsi="Times New Roman"/>
        </w:rPr>
        <w:t>stos datos</w:t>
      </w:r>
      <w:r w:rsidR="004A0450" w:rsidRPr="00B71132">
        <w:rPr>
          <w:rFonts w:ascii="Times New Roman" w:hAnsi="Times New Roman"/>
        </w:rPr>
        <w:t>, en particular</w:t>
      </w:r>
      <w:r w:rsidRPr="00B71132">
        <w:rPr>
          <w:rFonts w:ascii="Times New Roman" w:hAnsi="Times New Roman"/>
        </w:rPr>
        <w:t>, el</w:t>
      </w:r>
      <w:r w:rsidR="004A0450" w:rsidRPr="00B71132">
        <w:rPr>
          <w:rFonts w:ascii="Times New Roman" w:hAnsi="Times New Roman"/>
        </w:rPr>
        <w:t xml:space="preserve"> derecho a la </w:t>
      </w:r>
      <w:r w:rsidR="003F4B47" w:rsidRPr="00B71132">
        <w:rPr>
          <w:rFonts w:ascii="Times New Roman" w:hAnsi="Times New Roman"/>
        </w:rPr>
        <w:t>vida privada</w:t>
      </w:r>
      <w:r w:rsidR="00724198" w:rsidRPr="00B71132">
        <w:rPr>
          <w:rFonts w:ascii="Times New Roman" w:hAnsi="Times New Roman"/>
        </w:rPr>
        <w:t>.</w:t>
      </w:r>
    </w:p>
    <w:p w:rsidR="000063E7" w:rsidRPr="00B71132" w:rsidRDefault="00C52DD6" w:rsidP="00547EA5">
      <w:pPr>
        <w:tabs>
          <w:tab w:val="left" w:pos="0"/>
        </w:tabs>
        <w:spacing w:before="0" w:after="0"/>
        <w:rPr>
          <w:rFonts w:ascii="Times New Roman" w:hAnsi="Times New Roman"/>
        </w:rPr>
      </w:pPr>
      <w:r w:rsidRPr="00B71132">
        <w:rPr>
          <w:rFonts w:ascii="Times New Roman" w:eastAsia="MS Mincho" w:hAnsi="Times New Roman"/>
        </w:rPr>
        <w:tab/>
      </w:r>
    </w:p>
    <w:p w:rsidR="00E02CAA" w:rsidRPr="00B71132" w:rsidRDefault="00E02CAA" w:rsidP="00547EA5">
      <w:pPr>
        <w:tabs>
          <w:tab w:val="left" w:pos="0"/>
        </w:tabs>
        <w:spacing w:before="0" w:after="0"/>
        <w:rPr>
          <w:rFonts w:ascii="Times New Roman" w:hAnsi="Times New Roman"/>
        </w:rPr>
      </w:pPr>
      <w:r w:rsidRPr="00B71132">
        <w:rPr>
          <w:rFonts w:ascii="Times New Roman" w:eastAsia="MS Mincho" w:hAnsi="Times New Roman"/>
        </w:rPr>
        <w:t xml:space="preserve">Todo tratamiento de datos personales que realicen las personas naturales o jurídicas, incluidos los órganos públicos, </w:t>
      </w:r>
      <w:r w:rsidR="00A344E2" w:rsidRPr="00B71132">
        <w:rPr>
          <w:rFonts w:ascii="Times New Roman" w:eastAsia="MS Mincho" w:hAnsi="Times New Roman"/>
        </w:rPr>
        <w:t xml:space="preserve">que </w:t>
      </w:r>
      <w:r w:rsidRPr="00B71132">
        <w:rPr>
          <w:rFonts w:ascii="Times New Roman" w:eastAsia="MS Mincho" w:hAnsi="Times New Roman"/>
        </w:rPr>
        <w:t xml:space="preserve">no </w:t>
      </w:r>
      <w:r w:rsidR="00A344E2" w:rsidRPr="00B71132">
        <w:rPr>
          <w:rFonts w:ascii="Times New Roman" w:eastAsia="MS Mincho" w:hAnsi="Times New Roman"/>
        </w:rPr>
        <w:t xml:space="preserve">se encuentre </w:t>
      </w:r>
      <w:r w:rsidRPr="00B71132">
        <w:rPr>
          <w:rFonts w:ascii="Times New Roman" w:eastAsia="MS Mincho" w:hAnsi="Times New Roman"/>
        </w:rPr>
        <w:t>regido por una ley especial queda</w:t>
      </w:r>
      <w:r w:rsidR="00891483" w:rsidRPr="00B71132">
        <w:rPr>
          <w:rFonts w:ascii="Times New Roman" w:eastAsia="MS Mincho" w:hAnsi="Times New Roman"/>
        </w:rPr>
        <w:t>rá</w:t>
      </w:r>
      <w:r w:rsidRPr="00B71132">
        <w:rPr>
          <w:rFonts w:ascii="Times New Roman" w:eastAsia="MS Mincho" w:hAnsi="Times New Roman"/>
        </w:rPr>
        <w:t xml:space="preserve"> sujeto a las disposiciones de esta ley. Con todo, en los asuntos no regulados </w:t>
      </w:r>
      <w:r w:rsidR="00891483" w:rsidRPr="00B71132">
        <w:rPr>
          <w:rFonts w:ascii="Times New Roman" w:eastAsia="MS Mincho" w:hAnsi="Times New Roman"/>
        </w:rPr>
        <w:t xml:space="preserve">en </w:t>
      </w:r>
      <w:r w:rsidR="00507922" w:rsidRPr="00B71132">
        <w:rPr>
          <w:rFonts w:ascii="Times New Roman" w:eastAsia="MS Mincho" w:hAnsi="Times New Roman"/>
        </w:rPr>
        <w:t xml:space="preserve">las </w:t>
      </w:r>
      <w:r w:rsidRPr="00B71132">
        <w:rPr>
          <w:rFonts w:ascii="Times New Roman" w:eastAsia="MS Mincho" w:hAnsi="Times New Roman"/>
        </w:rPr>
        <w:t xml:space="preserve">leyes especiales se aplicarán supletoriamente las normas de esta ley. </w:t>
      </w:r>
    </w:p>
    <w:p w:rsidR="000063E7" w:rsidRPr="00B71132" w:rsidRDefault="000063E7" w:rsidP="00547EA5">
      <w:pPr>
        <w:tabs>
          <w:tab w:val="left" w:pos="0"/>
        </w:tabs>
        <w:spacing w:before="0" w:after="0"/>
        <w:rPr>
          <w:rFonts w:ascii="Times New Roman" w:hAnsi="Times New Roman"/>
        </w:rPr>
      </w:pPr>
    </w:p>
    <w:p w:rsidR="006777A7" w:rsidRPr="00B71132" w:rsidRDefault="006777A7" w:rsidP="00547EA5">
      <w:pPr>
        <w:tabs>
          <w:tab w:val="left" w:pos="0"/>
        </w:tabs>
        <w:spacing w:before="0" w:after="0"/>
        <w:rPr>
          <w:rFonts w:ascii="Times New Roman" w:hAnsi="Times New Roman"/>
        </w:rPr>
      </w:pPr>
      <w:r w:rsidRPr="00B71132">
        <w:rPr>
          <w:rFonts w:ascii="Times New Roman" w:hAnsi="Times New Roman"/>
        </w:rPr>
        <w:t>El régimen de tratamiento y protección de los datos</w:t>
      </w:r>
      <w:r w:rsidR="00742C0C" w:rsidRPr="00B71132">
        <w:rPr>
          <w:rFonts w:ascii="Times New Roman" w:hAnsi="Times New Roman"/>
        </w:rPr>
        <w:t xml:space="preserve"> </w:t>
      </w:r>
      <w:r w:rsidRPr="00B71132">
        <w:rPr>
          <w:rFonts w:ascii="Times New Roman" w:hAnsi="Times New Roman"/>
        </w:rPr>
        <w:t xml:space="preserve">personales establecidos en esta ley no se aplicará al tratamiento de datos que </w:t>
      </w:r>
      <w:r w:rsidR="00E43F0B" w:rsidRPr="00B71132">
        <w:rPr>
          <w:rFonts w:ascii="Times New Roman" w:hAnsi="Times New Roman"/>
        </w:rPr>
        <w:t>r</w:t>
      </w:r>
      <w:r w:rsidRPr="00B71132">
        <w:rPr>
          <w:rFonts w:ascii="Times New Roman" w:hAnsi="Times New Roman"/>
        </w:rPr>
        <w:t>ealice</w:t>
      </w:r>
      <w:r w:rsidR="00E43F0B" w:rsidRPr="00B71132">
        <w:rPr>
          <w:rFonts w:ascii="Times New Roman" w:hAnsi="Times New Roman"/>
        </w:rPr>
        <w:t>n los medios de comunicación social</w:t>
      </w:r>
      <w:r w:rsidRPr="00B71132">
        <w:rPr>
          <w:rFonts w:ascii="Times New Roman" w:hAnsi="Times New Roman"/>
        </w:rPr>
        <w:t xml:space="preserve"> en el ejercicio de las libertades de emitir opinión y de informar</w:t>
      </w:r>
      <w:r w:rsidR="00E43F0B" w:rsidRPr="00B71132">
        <w:rPr>
          <w:rFonts w:ascii="Times New Roman" w:hAnsi="Times New Roman"/>
        </w:rPr>
        <w:t xml:space="preserve"> regulado por las leyes a que se refiere el artículo 19 N° 12 de la Constitución Política de la República</w:t>
      </w:r>
      <w:r w:rsidR="00B33D41" w:rsidRPr="00B71132">
        <w:rPr>
          <w:rFonts w:ascii="Times New Roman" w:hAnsi="Times New Roman"/>
        </w:rPr>
        <w:t>,</w:t>
      </w:r>
      <w:r w:rsidRPr="00B71132">
        <w:rPr>
          <w:rFonts w:ascii="Times New Roman" w:hAnsi="Times New Roman"/>
        </w:rPr>
        <w:t xml:space="preserve"> </w:t>
      </w:r>
      <w:r w:rsidR="000567EB" w:rsidRPr="00B71132">
        <w:rPr>
          <w:rFonts w:ascii="Times New Roman" w:hAnsi="Times New Roman"/>
        </w:rPr>
        <w:t>ni</w:t>
      </w:r>
      <w:r w:rsidRPr="00B71132">
        <w:rPr>
          <w:rFonts w:ascii="Times New Roman" w:hAnsi="Times New Roman"/>
        </w:rPr>
        <w:t xml:space="preserve"> </w:t>
      </w:r>
      <w:r w:rsidR="000C0E7B" w:rsidRPr="00B71132">
        <w:rPr>
          <w:rFonts w:ascii="Times New Roman" w:hAnsi="Times New Roman"/>
        </w:rPr>
        <w:t>a</w:t>
      </w:r>
      <w:r w:rsidRPr="00B71132">
        <w:rPr>
          <w:rFonts w:ascii="Times New Roman" w:hAnsi="Times New Roman"/>
        </w:rPr>
        <w:t>l que efectúen las personas naturales en relación con sus actividades personales.</w:t>
      </w:r>
      <w:r w:rsidR="00891483" w:rsidRPr="00B71132">
        <w:rPr>
          <w:rFonts w:ascii="Times New Roman" w:hAnsi="Times New Roman"/>
        </w:rPr>
        <w:t>”.</w:t>
      </w:r>
      <w:r w:rsidR="00742C0C" w:rsidRPr="00B71132">
        <w:rPr>
          <w:rFonts w:ascii="Times New Roman" w:hAnsi="Times New Roman"/>
        </w:rPr>
        <w:t xml:space="preserve"> </w:t>
      </w:r>
    </w:p>
    <w:p w:rsidR="006777A7" w:rsidRPr="00B71132" w:rsidRDefault="006777A7" w:rsidP="00547EA5">
      <w:pPr>
        <w:tabs>
          <w:tab w:val="left" w:pos="0"/>
        </w:tabs>
        <w:spacing w:before="120" w:after="0"/>
        <w:rPr>
          <w:rFonts w:ascii="Times New Roman" w:hAnsi="Times New Roman"/>
        </w:rPr>
      </w:pPr>
    </w:p>
    <w:p w:rsidR="002772D7" w:rsidRPr="00B71132" w:rsidRDefault="002772D7" w:rsidP="00547EA5">
      <w:pPr>
        <w:numPr>
          <w:ilvl w:val="0"/>
          <w:numId w:val="5"/>
        </w:numPr>
        <w:tabs>
          <w:tab w:val="left" w:pos="567"/>
          <w:tab w:val="left" w:pos="3402"/>
        </w:tabs>
        <w:spacing w:before="0" w:after="0"/>
        <w:ind w:left="0" w:firstLine="0"/>
        <w:rPr>
          <w:rFonts w:ascii="Times New Roman" w:hAnsi="Times New Roman"/>
        </w:rPr>
      </w:pPr>
      <w:r w:rsidRPr="00B71132">
        <w:rPr>
          <w:rFonts w:ascii="Times New Roman" w:hAnsi="Times New Roman"/>
          <w:spacing w:val="-3"/>
        </w:rPr>
        <w:t>Modifícase el artículo 2 del siguiente modo</w:t>
      </w:r>
      <w:r w:rsidRPr="00B71132">
        <w:rPr>
          <w:rFonts w:ascii="Times New Roman" w:hAnsi="Times New Roman"/>
        </w:rPr>
        <w:t>:</w:t>
      </w:r>
    </w:p>
    <w:p w:rsidR="002772D7" w:rsidRPr="00B71132" w:rsidRDefault="002772D7" w:rsidP="00547EA5">
      <w:pPr>
        <w:pBdr>
          <w:top w:val="nil"/>
          <w:left w:val="nil"/>
          <w:bottom w:val="nil"/>
          <w:right w:val="nil"/>
          <w:between w:val="nil"/>
          <w:bar w:val="nil"/>
        </w:pBdr>
        <w:spacing w:before="0" w:after="0"/>
        <w:ind w:left="1267"/>
        <w:contextualSpacing/>
        <w:rPr>
          <w:rFonts w:ascii="Times New Roman" w:hAnsi="Times New Roman"/>
        </w:rPr>
      </w:pPr>
    </w:p>
    <w:p w:rsidR="002772D7" w:rsidRPr="00B71132" w:rsidRDefault="002772D7" w:rsidP="00547EA5">
      <w:pPr>
        <w:numPr>
          <w:ilvl w:val="0"/>
          <w:numId w:val="6"/>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Intercálase el siguiente epígrafe: “Definiciones</w:t>
      </w:r>
      <w:r w:rsidR="008C2126" w:rsidRPr="00B71132">
        <w:rPr>
          <w:rFonts w:ascii="Times New Roman" w:hAnsi="Times New Roman"/>
        </w:rPr>
        <w:t>.</w:t>
      </w:r>
      <w:r w:rsidRPr="00B71132">
        <w:rPr>
          <w:rFonts w:ascii="Times New Roman" w:hAnsi="Times New Roman"/>
        </w:rPr>
        <w:t xml:space="preserve">”. </w:t>
      </w:r>
    </w:p>
    <w:p w:rsidR="002772D7" w:rsidRPr="00B71132" w:rsidRDefault="002772D7" w:rsidP="00547EA5">
      <w:pPr>
        <w:pBdr>
          <w:top w:val="nil"/>
          <w:left w:val="nil"/>
          <w:bottom w:val="nil"/>
          <w:right w:val="nil"/>
          <w:between w:val="nil"/>
          <w:bar w:val="nil"/>
        </w:pBdr>
        <w:spacing w:after="0"/>
        <w:ind w:left="1701"/>
        <w:contextualSpacing/>
        <w:rPr>
          <w:rFonts w:ascii="Times New Roman" w:hAnsi="Times New Roman"/>
        </w:rPr>
      </w:pPr>
    </w:p>
    <w:p w:rsidR="002772D7" w:rsidRPr="00B71132" w:rsidRDefault="002772D7" w:rsidP="00547EA5">
      <w:pPr>
        <w:numPr>
          <w:ilvl w:val="0"/>
          <w:numId w:val="6"/>
        </w:numPr>
        <w:pBdr>
          <w:top w:val="nil"/>
          <w:left w:val="nil"/>
          <w:bottom w:val="nil"/>
          <w:right w:val="nil"/>
          <w:between w:val="nil"/>
          <w:bar w:val="nil"/>
        </w:pBdr>
        <w:tabs>
          <w:tab w:val="left" w:pos="567"/>
          <w:tab w:val="left" w:pos="3828"/>
        </w:tabs>
        <w:spacing w:before="360" w:after="0"/>
        <w:ind w:left="0" w:firstLine="0"/>
        <w:contextualSpacing/>
        <w:rPr>
          <w:rFonts w:ascii="Times New Roman" w:hAnsi="Times New Roman"/>
        </w:rPr>
      </w:pPr>
      <w:r w:rsidRPr="00B71132">
        <w:rPr>
          <w:rFonts w:ascii="Times New Roman" w:hAnsi="Times New Roman"/>
        </w:rPr>
        <w:t>Reemplázanse las letras c), f), g) e i) por las siguientes:</w:t>
      </w:r>
    </w:p>
    <w:p w:rsidR="00103FD0" w:rsidRPr="00B71132" w:rsidRDefault="00103FD0" w:rsidP="00547EA5">
      <w:pPr>
        <w:pBdr>
          <w:top w:val="nil"/>
          <w:left w:val="nil"/>
          <w:bottom w:val="nil"/>
          <w:right w:val="nil"/>
          <w:between w:val="nil"/>
          <w:bar w:val="nil"/>
        </w:pBdr>
        <w:tabs>
          <w:tab w:val="left" w:pos="3686"/>
          <w:tab w:val="left" w:pos="3828"/>
        </w:tabs>
        <w:spacing w:before="360" w:after="0"/>
        <w:ind w:left="3402"/>
        <w:contextualSpacing/>
        <w:rPr>
          <w:rFonts w:ascii="Times New Roman" w:hAnsi="Times New Roman"/>
        </w:rPr>
      </w:pPr>
    </w:p>
    <w:p w:rsidR="007B690B" w:rsidRPr="00B71132" w:rsidRDefault="007B690B" w:rsidP="00547EA5">
      <w:pPr>
        <w:widowControl w:val="0"/>
        <w:pBdr>
          <w:top w:val="nil"/>
          <w:left w:val="nil"/>
          <w:bottom w:val="nil"/>
          <w:right w:val="nil"/>
          <w:between w:val="nil"/>
          <w:bar w:val="nil"/>
        </w:pBdr>
        <w:autoSpaceDE w:val="0"/>
        <w:autoSpaceDN w:val="0"/>
        <w:adjustRightInd w:val="0"/>
        <w:spacing w:after="0"/>
        <w:contextualSpacing/>
        <w:rPr>
          <w:rFonts w:ascii="Times New Roman" w:hAnsi="Times New Roman"/>
        </w:rPr>
      </w:pPr>
      <w:r w:rsidRPr="00B71132">
        <w:rPr>
          <w:rFonts w:ascii="Times New Roman" w:hAnsi="Times New Roman"/>
        </w:rPr>
        <w:t xml:space="preserve">“c) Comunicación </w:t>
      </w:r>
      <w:r w:rsidR="003D7343" w:rsidRPr="00B71132">
        <w:rPr>
          <w:rFonts w:ascii="Times New Roman" w:hAnsi="Times New Roman"/>
        </w:rPr>
        <w:t xml:space="preserve">o transmisión </w:t>
      </w:r>
      <w:r w:rsidRPr="00B71132">
        <w:rPr>
          <w:rFonts w:ascii="Times New Roman" w:hAnsi="Times New Roman"/>
        </w:rPr>
        <w:t xml:space="preserve">de datos personales: </w:t>
      </w:r>
      <w:r w:rsidR="002772D7" w:rsidRPr="00B71132">
        <w:rPr>
          <w:rFonts w:ascii="Times New Roman" w:hAnsi="Times New Roman"/>
        </w:rPr>
        <w:t>d</w:t>
      </w:r>
      <w:r w:rsidRPr="00B71132">
        <w:rPr>
          <w:rFonts w:ascii="Times New Roman" w:hAnsi="Times New Roman"/>
        </w:rPr>
        <w:t>ar a conocer</w:t>
      </w:r>
      <w:r w:rsidR="00DA0A63" w:rsidRPr="00B71132">
        <w:rPr>
          <w:rFonts w:ascii="Times New Roman" w:hAnsi="Times New Roman"/>
        </w:rPr>
        <w:t xml:space="preserve"> por el responsable de datos</w:t>
      </w:r>
      <w:r w:rsidRPr="00B71132">
        <w:rPr>
          <w:rFonts w:ascii="Times New Roman" w:hAnsi="Times New Roman"/>
        </w:rPr>
        <w:t xml:space="preserve">, de cualquier forma, datos personales a personas distintas del </w:t>
      </w:r>
      <w:r w:rsidR="00B96E58" w:rsidRPr="00B71132">
        <w:rPr>
          <w:rFonts w:ascii="Times New Roman" w:hAnsi="Times New Roman"/>
        </w:rPr>
        <w:t>t</w:t>
      </w:r>
      <w:r w:rsidRPr="00B71132">
        <w:rPr>
          <w:rFonts w:ascii="Times New Roman" w:hAnsi="Times New Roman"/>
        </w:rPr>
        <w:t xml:space="preserve">itular </w:t>
      </w:r>
      <w:r w:rsidR="00DA0A63" w:rsidRPr="00B71132">
        <w:rPr>
          <w:rFonts w:ascii="Times New Roman" w:hAnsi="Times New Roman"/>
        </w:rPr>
        <w:t xml:space="preserve">a quien conciernen los </w:t>
      </w:r>
      <w:r w:rsidRPr="00B71132">
        <w:rPr>
          <w:rFonts w:ascii="Times New Roman" w:hAnsi="Times New Roman"/>
        </w:rPr>
        <w:t xml:space="preserve">datos, sin llegar a </w:t>
      </w:r>
      <w:r w:rsidR="00606B12" w:rsidRPr="00B71132">
        <w:rPr>
          <w:rFonts w:ascii="Times New Roman" w:hAnsi="Times New Roman"/>
        </w:rPr>
        <w:t>cederlo</w:t>
      </w:r>
      <w:r w:rsidRPr="00B71132">
        <w:rPr>
          <w:rFonts w:ascii="Times New Roman" w:hAnsi="Times New Roman"/>
        </w:rPr>
        <w:t>s</w:t>
      </w:r>
      <w:r w:rsidR="007512B0" w:rsidRPr="00B71132">
        <w:rPr>
          <w:rFonts w:ascii="Times New Roman" w:hAnsi="Times New Roman"/>
        </w:rPr>
        <w:t xml:space="preserve"> o transferirlos</w:t>
      </w:r>
      <w:r w:rsidR="003D7343" w:rsidRPr="00B71132">
        <w:rPr>
          <w:rFonts w:ascii="Times New Roman" w:hAnsi="Times New Roman"/>
        </w:rPr>
        <w:t>. Las comunicaciones que realice el responsable de datos deben contener información exacta</w:t>
      </w:r>
      <w:r w:rsidR="004D71D2" w:rsidRPr="00B71132">
        <w:rPr>
          <w:rFonts w:ascii="Times New Roman" w:hAnsi="Times New Roman"/>
        </w:rPr>
        <w:t>, completa</w:t>
      </w:r>
      <w:r w:rsidR="00086B10" w:rsidRPr="00B71132">
        <w:rPr>
          <w:rFonts w:ascii="Times New Roman" w:hAnsi="Times New Roman"/>
        </w:rPr>
        <w:t xml:space="preserve"> y veraz. </w:t>
      </w:r>
    </w:p>
    <w:p w:rsidR="007B690B" w:rsidRPr="00B71132" w:rsidRDefault="007B690B" w:rsidP="00547EA5">
      <w:pPr>
        <w:pBdr>
          <w:top w:val="nil"/>
          <w:left w:val="nil"/>
          <w:bottom w:val="nil"/>
          <w:right w:val="nil"/>
          <w:between w:val="nil"/>
          <w:bar w:val="nil"/>
        </w:pBdr>
        <w:spacing w:after="0"/>
        <w:contextualSpacing/>
        <w:rPr>
          <w:rFonts w:ascii="Times New Roman" w:hAnsi="Times New Roman"/>
        </w:rPr>
      </w:pPr>
    </w:p>
    <w:p w:rsidR="00E167CE" w:rsidRPr="00B71132" w:rsidRDefault="007B690B" w:rsidP="00547EA5">
      <w:pPr>
        <w:widowControl w:val="0"/>
        <w:pBdr>
          <w:top w:val="nil"/>
          <w:left w:val="nil"/>
          <w:bottom w:val="nil"/>
          <w:right w:val="nil"/>
          <w:between w:val="nil"/>
          <w:bar w:val="nil"/>
        </w:pBdr>
        <w:autoSpaceDE w:val="0"/>
        <w:autoSpaceDN w:val="0"/>
        <w:adjustRightInd w:val="0"/>
        <w:spacing w:after="0"/>
        <w:contextualSpacing/>
        <w:rPr>
          <w:rFonts w:ascii="Times New Roman" w:hAnsi="Times New Roman"/>
          <w:snapToGrid w:val="0"/>
        </w:rPr>
      </w:pPr>
      <w:r w:rsidRPr="00B71132">
        <w:rPr>
          <w:rFonts w:ascii="Times New Roman" w:hAnsi="Times New Roman"/>
          <w:snapToGrid w:val="0"/>
        </w:rPr>
        <w:t xml:space="preserve">f) Dato personal: </w:t>
      </w:r>
      <w:r w:rsidR="002772D7" w:rsidRPr="00B71132">
        <w:rPr>
          <w:rFonts w:ascii="Times New Roman" w:hAnsi="Times New Roman"/>
          <w:snapToGrid w:val="0"/>
        </w:rPr>
        <w:t>c</w:t>
      </w:r>
      <w:r w:rsidRPr="00B71132">
        <w:rPr>
          <w:rFonts w:ascii="Times New Roman" w:hAnsi="Times New Roman"/>
          <w:snapToGrid w:val="0"/>
        </w:rPr>
        <w:t xml:space="preserve">ualquier información vinculada </w:t>
      </w:r>
      <w:r w:rsidR="00E93A11" w:rsidRPr="00B71132">
        <w:rPr>
          <w:rFonts w:ascii="Times New Roman" w:hAnsi="Times New Roman"/>
          <w:snapToGrid w:val="0"/>
        </w:rPr>
        <w:t xml:space="preserve">o referida </w:t>
      </w:r>
      <w:r w:rsidRPr="00B71132">
        <w:rPr>
          <w:rFonts w:ascii="Times New Roman" w:hAnsi="Times New Roman"/>
          <w:snapToGrid w:val="0"/>
        </w:rPr>
        <w:t>a una persona natural</w:t>
      </w:r>
      <w:r w:rsidR="00DA0A63" w:rsidRPr="00B71132">
        <w:rPr>
          <w:rFonts w:ascii="Times New Roman" w:hAnsi="Times New Roman"/>
          <w:snapToGrid w:val="0"/>
        </w:rPr>
        <w:t>,</w:t>
      </w:r>
      <w:r w:rsidRPr="00B71132">
        <w:rPr>
          <w:rFonts w:ascii="Times New Roman" w:hAnsi="Times New Roman"/>
          <w:snapToGrid w:val="0"/>
        </w:rPr>
        <w:t xml:space="preserve"> </w:t>
      </w:r>
      <w:r w:rsidR="00532F24" w:rsidRPr="00B71132">
        <w:rPr>
          <w:rFonts w:ascii="Times New Roman" w:hAnsi="Times New Roman"/>
          <w:snapToGrid w:val="0"/>
        </w:rPr>
        <w:t>identificada o identificable</w:t>
      </w:r>
      <w:r w:rsidR="006E1237" w:rsidRPr="00B71132">
        <w:rPr>
          <w:rFonts w:ascii="Times New Roman" w:hAnsi="Times New Roman"/>
          <w:snapToGrid w:val="0"/>
        </w:rPr>
        <w:t xml:space="preserve"> a través de medios que puedan ser razonablemente utilizados</w:t>
      </w:r>
      <w:r w:rsidR="002772D7" w:rsidRPr="00B71132">
        <w:rPr>
          <w:rFonts w:ascii="Times New Roman" w:hAnsi="Times New Roman"/>
          <w:snapToGrid w:val="0"/>
        </w:rPr>
        <w:t>.</w:t>
      </w:r>
    </w:p>
    <w:p w:rsidR="00E167CE" w:rsidRPr="00B71132" w:rsidRDefault="00E167CE" w:rsidP="00547EA5">
      <w:pPr>
        <w:widowControl w:val="0"/>
        <w:pBdr>
          <w:top w:val="nil"/>
          <w:left w:val="nil"/>
          <w:bottom w:val="nil"/>
          <w:right w:val="nil"/>
          <w:between w:val="nil"/>
          <w:bar w:val="nil"/>
        </w:pBdr>
        <w:autoSpaceDE w:val="0"/>
        <w:autoSpaceDN w:val="0"/>
        <w:adjustRightInd w:val="0"/>
        <w:spacing w:after="0"/>
        <w:contextualSpacing/>
        <w:rPr>
          <w:rFonts w:ascii="Times New Roman" w:hAnsi="Times New Roman"/>
          <w:snapToGrid w:val="0"/>
        </w:rPr>
      </w:pPr>
    </w:p>
    <w:p w:rsidR="007B690B" w:rsidRPr="00B71132" w:rsidRDefault="007B690B" w:rsidP="00547EA5">
      <w:pPr>
        <w:widowControl w:val="0"/>
        <w:pBdr>
          <w:top w:val="nil"/>
          <w:left w:val="nil"/>
          <w:bottom w:val="nil"/>
          <w:right w:val="nil"/>
          <w:between w:val="nil"/>
          <w:bar w:val="nil"/>
        </w:pBdr>
        <w:autoSpaceDE w:val="0"/>
        <w:autoSpaceDN w:val="0"/>
        <w:adjustRightInd w:val="0"/>
        <w:spacing w:after="0"/>
        <w:contextualSpacing/>
        <w:rPr>
          <w:rFonts w:ascii="Times New Roman" w:hAnsi="Times New Roman"/>
        </w:rPr>
      </w:pPr>
      <w:r w:rsidRPr="00B71132">
        <w:rPr>
          <w:rFonts w:ascii="Times New Roman" w:hAnsi="Times New Roman"/>
        </w:rPr>
        <w:t xml:space="preserve">g) Datos personales sensibles: </w:t>
      </w:r>
      <w:r w:rsidR="002772D7" w:rsidRPr="00B71132">
        <w:rPr>
          <w:rFonts w:ascii="Times New Roman" w:hAnsi="Times New Roman"/>
        </w:rPr>
        <w:t>a</w:t>
      </w:r>
      <w:r w:rsidR="00C77FB6" w:rsidRPr="00B71132">
        <w:rPr>
          <w:rFonts w:ascii="Times New Roman" w:hAnsi="Times New Roman"/>
        </w:rPr>
        <w:t xml:space="preserve">quellos datos </w:t>
      </w:r>
      <w:r w:rsidR="00DA0A63" w:rsidRPr="00B71132">
        <w:rPr>
          <w:rFonts w:ascii="Times New Roman" w:hAnsi="Times New Roman"/>
        </w:rPr>
        <w:t xml:space="preserve">personales </w:t>
      </w:r>
      <w:r w:rsidR="00C77FB6" w:rsidRPr="00B71132">
        <w:rPr>
          <w:rFonts w:ascii="Times New Roman" w:hAnsi="Times New Roman"/>
        </w:rPr>
        <w:t xml:space="preserve">que </w:t>
      </w:r>
      <w:r w:rsidR="00DA0A63" w:rsidRPr="00B71132">
        <w:rPr>
          <w:rFonts w:ascii="Times New Roman" w:hAnsi="Times New Roman"/>
        </w:rPr>
        <w:t xml:space="preserve">conciernen o </w:t>
      </w:r>
      <w:r w:rsidRPr="00B71132">
        <w:rPr>
          <w:rFonts w:ascii="Times New Roman" w:hAnsi="Times New Roman"/>
        </w:rPr>
        <w:t xml:space="preserve">se refieren a las características físicas o morales de </w:t>
      </w:r>
      <w:r w:rsidR="00507922" w:rsidRPr="00B71132">
        <w:rPr>
          <w:rFonts w:ascii="Times New Roman" w:hAnsi="Times New Roman"/>
        </w:rPr>
        <w:t xml:space="preserve">una </w:t>
      </w:r>
      <w:r w:rsidRPr="00B71132">
        <w:rPr>
          <w:rFonts w:ascii="Times New Roman" w:hAnsi="Times New Roman"/>
        </w:rPr>
        <w:t xml:space="preserve">persona, </w:t>
      </w:r>
      <w:r w:rsidR="00AE7E69" w:rsidRPr="00B71132">
        <w:rPr>
          <w:rFonts w:ascii="Times New Roman" w:hAnsi="Times New Roman"/>
        </w:rPr>
        <w:t xml:space="preserve">tales </w:t>
      </w:r>
      <w:r w:rsidRPr="00B71132">
        <w:rPr>
          <w:rFonts w:ascii="Times New Roman" w:hAnsi="Times New Roman"/>
        </w:rPr>
        <w:t xml:space="preserve">como </w:t>
      </w:r>
      <w:r w:rsidR="00DA0A63" w:rsidRPr="00B71132">
        <w:rPr>
          <w:rFonts w:ascii="Times New Roman" w:hAnsi="Times New Roman"/>
        </w:rPr>
        <w:t xml:space="preserve">el </w:t>
      </w:r>
      <w:r w:rsidRPr="00B71132">
        <w:rPr>
          <w:rFonts w:ascii="Times New Roman" w:hAnsi="Times New Roman"/>
        </w:rPr>
        <w:t>origen racial, ideología</w:t>
      </w:r>
      <w:r w:rsidR="00C77FB6" w:rsidRPr="00B71132">
        <w:rPr>
          <w:rFonts w:ascii="Times New Roman" w:hAnsi="Times New Roman"/>
        </w:rPr>
        <w:t>, afiliaci</w:t>
      </w:r>
      <w:r w:rsidR="00507922" w:rsidRPr="00B71132">
        <w:rPr>
          <w:rFonts w:ascii="Times New Roman" w:hAnsi="Times New Roman"/>
        </w:rPr>
        <w:t>ón</w:t>
      </w:r>
      <w:r w:rsidR="00C77FB6" w:rsidRPr="00B71132">
        <w:rPr>
          <w:rFonts w:ascii="Times New Roman" w:hAnsi="Times New Roman"/>
        </w:rPr>
        <w:t xml:space="preserve"> </w:t>
      </w:r>
      <w:r w:rsidRPr="00B71132">
        <w:rPr>
          <w:rFonts w:ascii="Times New Roman" w:hAnsi="Times New Roman"/>
        </w:rPr>
        <w:t>política, creencias o convicciones religiosas o filosóficas, estado de salud físico o psíquico, orientación sexual, identidad de género</w:t>
      </w:r>
      <w:r w:rsidR="00DA0A63" w:rsidRPr="00B71132">
        <w:rPr>
          <w:rFonts w:ascii="Times New Roman" w:hAnsi="Times New Roman"/>
        </w:rPr>
        <w:t xml:space="preserve"> e</w:t>
      </w:r>
      <w:r w:rsidRPr="00B71132">
        <w:rPr>
          <w:rFonts w:ascii="Times New Roman" w:hAnsi="Times New Roman"/>
        </w:rPr>
        <w:t xml:space="preserve"> identidad genética y biomédica</w:t>
      </w:r>
      <w:r w:rsidR="002772D7" w:rsidRPr="00B71132">
        <w:rPr>
          <w:rFonts w:ascii="Times New Roman" w:hAnsi="Times New Roman"/>
        </w:rPr>
        <w:t>.</w:t>
      </w:r>
      <w:r w:rsidRPr="00B71132">
        <w:rPr>
          <w:rFonts w:ascii="Times New Roman" w:hAnsi="Times New Roman"/>
        </w:rPr>
        <w:t xml:space="preserve"> </w:t>
      </w:r>
    </w:p>
    <w:p w:rsidR="00E167CE" w:rsidRPr="00B71132" w:rsidRDefault="00E167CE" w:rsidP="00547EA5">
      <w:pPr>
        <w:widowControl w:val="0"/>
        <w:pBdr>
          <w:top w:val="nil"/>
          <w:left w:val="nil"/>
          <w:bottom w:val="nil"/>
          <w:right w:val="nil"/>
          <w:between w:val="nil"/>
          <w:bar w:val="nil"/>
        </w:pBdr>
        <w:autoSpaceDE w:val="0"/>
        <w:autoSpaceDN w:val="0"/>
        <w:adjustRightInd w:val="0"/>
        <w:spacing w:after="0"/>
        <w:contextualSpacing/>
        <w:rPr>
          <w:rFonts w:ascii="Times New Roman" w:hAnsi="Times New Roman"/>
          <w:snapToGrid w:val="0"/>
        </w:rPr>
      </w:pPr>
    </w:p>
    <w:p w:rsidR="00CD6719" w:rsidRPr="00B71132" w:rsidRDefault="007B690B" w:rsidP="00547EA5">
      <w:pPr>
        <w:widowControl w:val="0"/>
        <w:pBdr>
          <w:top w:val="nil"/>
          <w:left w:val="nil"/>
          <w:bottom w:val="nil"/>
          <w:right w:val="nil"/>
          <w:between w:val="nil"/>
          <w:bar w:val="nil"/>
        </w:pBdr>
        <w:autoSpaceDE w:val="0"/>
        <w:autoSpaceDN w:val="0"/>
        <w:adjustRightInd w:val="0"/>
        <w:spacing w:before="360" w:after="0"/>
        <w:contextualSpacing/>
        <w:rPr>
          <w:rFonts w:ascii="Times New Roman" w:hAnsi="Times New Roman"/>
        </w:rPr>
      </w:pPr>
      <w:r w:rsidRPr="00B71132">
        <w:rPr>
          <w:rFonts w:ascii="Times New Roman" w:hAnsi="Times New Roman"/>
          <w:snapToGrid w:val="0"/>
        </w:rPr>
        <w:t xml:space="preserve">i) </w:t>
      </w:r>
      <w:r w:rsidRPr="00B71132">
        <w:rPr>
          <w:rFonts w:ascii="Times New Roman" w:hAnsi="Times New Roman"/>
        </w:rPr>
        <w:t xml:space="preserve">Fuentes de acceso público: </w:t>
      </w:r>
      <w:r w:rsidR="00DE3889" w:rsidRPr="00B71132">
        <w:rPr>
          <w:rFonts w:ascii="Times New Roman" w:hAnsi="Times New Roman"/>
        </w:rPr>
        <w:t>t</w:t>
      </w:r>
      <w:r w:rsidRPr="00B71132">
        <w:rPr>
          <w:rFonts w:ascii="Times New Roman" w:hAnsi="Times New Roman"/>
        </w:rPr>
        <w:t>od</w:t>
      </w:r>
      <w:r w:rsidR="00507922" w:rsidRPr="00B71132">
        <w:rPr>
          <w:rFonts w:ascii="Times New Roman" w:hAnsi="Times New Roman"/>
        </w:rPr>
        <w:t>a</w:t>
      </w:r>
      <w:r w:rsidRPr="00B71132">
        <w:rPr>
          <w:rFonts w:ascii="Times New Roman" w:hAnsi="Times New Roman"/>
        </w:rPr>
        <w:t>s aquell</w:t>
      </w:r>
      <w:r w:rsidR="00507922" w:rsidRPr="00B71132">
        <w:rPr>
          <w:rFonts w:ascii="Times New Roman" w:hAnsi="Times New Roman"/>
        </w:rPr>
        <w:t>a</w:t>
      </w:r>
      <w:r w:rsidRPr="00B71132">
        <w:rPr>
          <w:rFonts w:ascii="Times New Roman" w:hAnsi="Times New Roman"/>
        </w:rPr>
        <w:t>s bases de datos personales, públic</w:t>
      </w:r>
      <w:r w:rsidR="00507922" w:rsidRPr="00B71132">
        <w:rPr>
          <w:rFonts w:ascii="Times New Roman" w:hAnsi="Times New Roman"/>
        </w:rPr>
        <w:t>a</w:t>
      </w:r>
      <w:r w:rsidRPr="00B71132">
        <w:rPr>
          <w:rFonts w:ascii="Times New Roman" w:hAnsi="Times New Roman"/>
        </w:rPr>
        <w:t>s o privad</w:t>
      </w:r>
      <w:r w:rsidR="00507922" w:rsidRPr="00B71132">
        <w:rPr>
          <w:rFonts w:ascii="Times New Roman" w:hAnsi="Times New Roman"/>
        </w:rPr>
        <w:t>a</w:t>
      </w:r>
      <w:r w:rsidRPr="00B71132">
        <w:rPr>
          <w:rFonts w:ascii="Times New Roman" w:hAnsi="Times New Roman"/>
        </w:rPr>
        <w:t>s, cuyo acceso o consulta pued</w:t>
      </w:r>
      <w:r w:rsidR="00DA0A63" w:rsidRPr="00B71132">
        <w:rPr>
          <w:rFonts w:ascii="Times New Roman" w:hAnsi="Times New Roman"/>
        </w:rPr>
        <w:t>e</w:t>
      </w:r>
      <w:r w:rsidRPr="00B71132">
        <w:rPr>
          <w:rFonts w:ascii="Times New Roman" w:hAnsi="Times New Roman"/>
        </w:rPr>
        <w:t xml:space="preserve"> ser </w:t>
      </w:r>
      <w:r w:rsidR="00A6118D" w:rsidRPr="00B71132">
        <w:rPr>
          <w:rFonts w:ascii="Times New Roman" w:hAnsi="Times New Roman"/>
        </w:rPr>
        <w:t xml:space="preserve">efectuado </w:t>
      </w:r>
      <w:r w:rsidR="005A7F02" w:rsidRPr="00B71132">
        <w:rPr>
          <w:rFonts w:ascii="Times New Roman" w:hAnsi="Times New Roman"/>
        </w:rPr>
        <w:t xml:space="preserve">en forma lícita </w:t>
      </w:r>
      <w:r w:rsidRPr="00B71132">
        <w:rPr>
          <w:rFonts w:ascii="Times New Roman" w:hAnsi="Times New Roman"/>
        </w:rPr>
        <w:t>por cualquier persona</w:t>
      </w:r>
      <w:r w:rsidR="00DA0A63" w:rsidRPr="00B71132">
        <w:rPr>
          <w:rFonts w:ascii="Times New Roman" w:hAnsi="Times New Roman"/>
        </w:rPr>
        <w:t>,</w:t>
      </w:r>
      <w:r w:rsidRPr="00B71132">
        <w:rPr>
          <w:rFonts w:ascii="Times New Roman" w:hAnsi="Times New Roman"/>
        </w:rPr>
        <w:t xml:space="preserve"> sin existir restricciones </w:t>
      </w:r>
      <w:r w:rsidR="00DE3889" w:rsidRPr="00B71132">
        <w:rPr>
          <w:rFonts w:ascii="Times New Roman" w:hAnsi="Times New Roman"/>
        </w:rPr>
        <w:t xml:space="preserve">o impedimentos legales </w:t>
      </w:r>
      <w:r w:rsidRPr="00B71132">
        <w:rPr>
          <w:rFonts w:ascii="Times New Roman" w:hAnsi="Times New Roman"/>
        </w:rPr>
        <w:t xml:space="preserve">para su </w:t>
      </w:r>
      <w:r w:rsidR="00DA0A63" w:rsidRPr="00B71132">
        <w:rPr>
          <w:rFonts w:ascii="Times New Roman" w:hAnsi="Times New Roman"/>
        </w:rPr>
        <w:t xml:space="preserve">acceso o </w:t>
      </w:r>
      <w:r w:rsidRPr="00B71132">
        <w:rPr>
          <w:rFonts w:ascii="Times New Roman" w:hAnsi="Times New Roman"/>
        </w:rPr>
        <w:t>utilización</w:t>
      </w:r>
      <w:r w:rsidR="002772D7" w:rsidRPr="00B71132">
        <w:rPr>
          <w:rFonts w:ascii="Times New Roman" w:hAnsi="Times New Roman"/>
        </w:rPr>
        <w:t>.</w:t>
      </w:r>
    </w:p>
    <w:p w:rsidR="00CD6719" w:rsidRPr="00B71132" w:rsidRDefault="00CD6719"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p>
    <w:p w:rsidR="007B690B" w:rsidRPr="00B71132" w:rsidRDefault="00CD6719"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r w:rsidRPr="00B71132">
        <w:rPr>
          <w:rFonts w:ascii="Times New Roman" w:hAnsi="Times New Roman"/>
        </w:rPr>
        <w:t>Las dudas o controversias que se susciten sobre si un</w:t>
      </w:r>
      <w:r w:rsidR="00507922" w:rsidRPr="00B71132">
        <w:rPr>
          <w:rFonts w:ascii="Times New Roman" w:hAnsi="Times New Roman"/>
        </w:rPr>
        <w:t>a</w:t>
      </w:r>
      <w:r w:rsidRPr="00B71132">
        <w:rPr>
          <w:rFonts w:ascii="Times New Roman" w:hAnsi="Times New Roman"/>
        </w:rPr>
        <w:t xml:space="preserve"> determinad</w:t>
      </w:r>
      <w:r w:rsidR="00507922" w:rsidRPr="00B71132">
        <w:rPr>
          <w:rFonts w:ascii="Times New Roman" w:hAnsi="Times New Roman"/>
        </w:rPr>
        <w:t>a</w:t>
      </w:r>
      <w:r w:rsidRPr="00B71132">
        <w:rPr>
          <w:rFonts w:ascii="Times New Roman" w:hAnsi="Times New Roman"/>
        </w:rPr>
        <w:t xml:space="preserve"> base de dato</w:t>
      </w:r>
      <w:r w:rsidR="00507922" w:rsidRPr="00B71132">
        <w:rPr>
          <w:rFonts w:ascii="Times New Roman" w:hAnsi="Times New Roman"/>
        </w:rPr>
        <w:t>s</w:t>
      </w:r>
      <w:r w:rsidRPr="00B71132">
        <w:rPr>
          <w:rFonts w:ascii="Times New Roman" w:hAnsi="Times New Roman"/>
        </w:rPr>
        <w:t xml:space="preserve"> es considerad</w:t>
      </w:r>
      <w:r w:rsidR="00507922" w:rsidRPr="00B71132">
        <w:rPr>
          <w:rFonts w:ascii="Times New Roman" w:hAnsi="Times New Roman"/>
        </w:rPr>
        <w:t>a</w:t>
      </w:r>
      <w:r w:rsidRPr="00B71132">
        <w:rPr>
          <w:rFonts w:ascii="Times New Roman" w:hAnsi="Times New Roman"/>
        </w:rPr>
        <w:t xml:space="preserve"> fuente de acceso público serán resueltas por la </w:t>
      </w:r>
      <w:r w:rsidR="00057A63" w:rsidRPr="00B71132">
        <w:rPr>
          <w:rFonts w:ascii="Times New Roman" w:hAnsi="Times New Roman"/>
        </w:rPr>
        <w:t>Agencia de Protección de Datos Personales</w:t>
      </w:r>
      <w:r w:rsidRPr="00B71132">
        <w:rPr>
          <w:rFonts w:ascii="Times New Roman" w:hAnsi="Times New Roman"/>
        </w:rPr>
        <w:t>, quien podrá identificar categorías</w:t>
      </w:r>
      <w:r w:rsidR="00DA0A63" w:rsidRPr="00B71132">
        <w:rPr>
          <w:rFonts w:ascii="Times New Roman" w:hAnsi="Times New Roman"/>
        </w:rPr>
        <w:t xml:space="preserve"> genéricas</w:t>
      </w:r>
      <w:r w:rsidRPr="00B71132">
        <w:rPr>
          <w:rFonts w:ascii="Times New Roman" w:hAnsi="Times New Roman"/>
        </w:rPr>
        <w:t xml:space="preserve">, </w:t>
      </w:r>
      <w:r w:rsidR="00DA0A63" w:rsidRPr="00B71132">
        <w:rPr>
          <w:rFonts w:ascii="Times New Roman" w:hAnsi="Times New Roman"/>
        </w:rPr>
        <w:t xml:space="preserve">clases o </w:t>
      </w:r>
      <w:r w:rsidRPr="00B71132">
        <w:rPr>
          <w:rFonts w:ascii="Times New Roman" w:hAnsi="Times New Roman"/>
        </w:rPr>
        <w:t>tipos de registros o bases de datos que posean esta condición.</w:t>
      </w:r>
      <w:r w:rsidR="00DA0A63" w:rsidRPr="00B71132">
        <w:rPr>
          <w:rFonts w:ascii="Times New Roman" w:hAnsi="Times New Roman"/>
        </w:rPr>
        <w:t>”</w:t>
      </w:r>
      <w:r w:rsidR="00712664" w:rsidRPr="00B71132">
        <w:rPr>
          <w:rFonts w:ascii="Times New Roman" w:hAnsi="Times New Roman"/>
        </w:rPr>
        <w:t>.</w:t>
      </w:r>
    </w:p>
    <w:p w:rsidR="00E167CE" w:rsidRPr="00B71132" w:rsidRDefault="002772D7" w:rsidP="00547EA5">
      <w:pPr>
        <w:pStyle w:val="Prrafodelista"/>
        <w:numPr>
          <w:ilvl w:val="0"/>
          <w:numId w:val="6"/>
        </w:numPr>
        <w:tabs>
          <w:tab w:val="left" w:pos="567"/>
        </w:tabs>
        <w:ind w:left="0" w:firstLine="0"/>
        <w:rPr>
          <w:rFonts w:ascii="Times New Roman" w:hAnsi="Times New Roman"/>
        </w:rPr>
      </w:pPr>
      <w:r w:rsidRPr="00B71132">
        <w:rPr>
          <w:rFonts w:ascii="Times New Roman" w:hAnsi="Times New Roman"/>
          <w:snapToGrid w:val="0"/>
        </w:rPr>
        <w:t>Elimínase la letra j), pasando la actual letra k) a ser j) y así sucesivamente.</w:t>
      </w:r>
    </w:p>
    <w:p w:rsidR="000C0E7B" w:rsidRPr="00B71132" w:rsidRDefault="002772D7" w:rsidP="00547EA5">
      <w:pPr>
        <w:pStyle w:val="Prrafodelista"/>
        <w:widowControl w:val="0"/>
        <w:numPr>
          <w:ilvl w:val="0"/>
          <w:numId w:val="6"/>
        </w:numPr>
        <w:pBdr>
          <w:top w:val="nil"/>
          <w:left w:val="nil"/>
          <w:bottom w:val="nil"/>
          <w:right w:val="nil"/>
          <w:between w:val="nil"/>
          <w:bar w:val="nil"/>
        </w:pBdr>
        <w:tabs>
          <w:tab w:val="left" w:pos="567"/>
        </w:tabs>
        <w:autoSpaceDE w:val="0"/>
        <w:autoSpaceDN w:val="0"/>
        <w:adjustRightInd w:val="0"/>
        <w:spacing w:before="0" w:after="0"/>
        <w:ind w:left="0" w:firstLine="0"/>
        <w:contextualSpacing/>
        <w:rPr>
          <w:rFonts w:ascii="Times New Roman" w:hAnsi="Times New Roman"/>
        </w:rPr>
      </w:pPr>
      <w:r w:rsidRPr="00B71132">
        <w:rPr>
          <w:rFonts w:ascii="Times New Roman" w:hAnsi="Times New Roman"/>
        </w:rPr>
        <w:t xml:space="preserve">Sustitúyense las actuales letras </w:t>
      </w:r>
      <w:r w:rsidRPr="00B71132">
        <w:rPr>
          <w:rFonts w:ascii="Times New Roman" w:hAnsi="Times New Roman"/>
          <w:snapToGrid w:val="0"/>
        </w:rPr>
        <w:t xml:space="preserve">l), </w:t>
      </w:r>
      <w:r w:rsidR="009B383F" w:rsidRPr="00B71132">
        <w:rPr>
          <w:rFonts w:ascii="Times New Roman" w:hAnsi="Times New Roman"/>
          <w:snapToGrid w:val="0"/>
        </w:rPr>
        <w:t xml:space="preserve">m), </w:t>
      </w:r>
      <w:r w:rsidRPr="00B71132">
        <w:rPr>
          <w:rFonts w:ascii="Times New Roman" w:hAnsi="Times New Roman"/>
          <w:snapToGrid w:val="0"/>
        </w:rPr>
        <w:t>n)</w:t>
      </w:r>
      <w:r w:rsidR="009B383F" w:rsidRPr="00B71132">
        <w:rPr>
          <w:rFonts w:ascii="Times New Roman" w:hAnsi="Times New Roman"/>
          <w:snapToGrid w:val="0"/>
        </w:rPr>
        <w:t>,</w:t>
      </w:r>
      <w:r w:rsidRPr="00B71132">
        <w:rPr>
          <w:rFonts w:ascii="Times New Roman" w:hAnsi="Times New Roman"/>
          <w:snapToGrid w:val="0"/>
        </w:rPr>
        <w:t xml:space="preserve"> </w:t>
      </w:r>
      <w:r w:rsidR="009B383F" w:rsidRPr="00B71132">
        <w:rPr>
          <w:rFonts w:ascii="Times New Roman" w:hAnsi="Times New Roman"/>
          <w:snapToGrid w:val="0"/>
        </w:rPr>
        <w:t xml:space="preserve">ñ) </w:t>
      </w:r>
      <w:r w:rsidRPr="00B71132">
        <w:rPr>
          <w:rFonts w:ascii="Times New Roman" w:hAnsi="Times New Roman"/>
          <w:snapToGrid w:val="0"/>
        </w:rPr>
        <w:t xml:space="preserve">y o), que pasaron a ser k), </w:t>
      </w:r>
      <w:r w:rsidR="009B383F" w:rsidRPr="00B71132">
        <w:rPr>
          <w:rFonts w:ascii="Times New Roman" w:hAnsi="Times New Roman"/>
          <w:snapToGrid w:val="0"/>
        </w:rPr>
        <w:t xml:space="preserve">l), </w:t>
      </w:r>
      <w:r w:rsidRPr="00B71132">
        <w:rPr>
          <w:rFonts w:ascii="Times New Roman" w:hAnsi="Times New Roman"/>
          <w:snapToGrid w:val="0"/>
        </w:rPr>
        <w:t>m)</w:t>
      </w:r>
      <w:r w:rsidR="009B383F" w:rsidRPr="00B71132">
        <w:rPr>
          <w:rFonts w:ascii="Times New Roman" w:hAnsi="Times New Roman"/>
          <w:snapToGrid w:val="0"/>
        </w:rPr>
        <w:t>, n)</w:t>
      </w:r>
      <w:r w:rsidRPr="00B71132">
        <w:rPr>
          <w:rFonts w:ascii="Times New Roman" w:hAnsi="Times New Roman"/>
          <w:snapToGrid w:val="0"/>
        </w:rPr>
        <w:t xml:space="preserve"> </w:t>
      </w:r>
      <w:r w:rsidRPr="00B71132">
        <w:rPr>
          <w:rFonts w:ascii="Times New Roman" w:hAnsi="Times New Roman"/>
          <w:snapToGrid w:val="0"/>
        </w:rPr>
        <w:lastRenderedPageBreak/>
        <w:t>y ñ), respectivamente, por las siguientes:</w:t>
      </w:r>
    </w:p>
    <w:p w:rsidR="000C0E7B" w:rsidRPr="00B71132" w:rsidRDefault="000C0E7B"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p>
    <w:p w:rsidR="00273E99" w:rsidRPr="00B71132" w:rsidRDefault="009E0372"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r w:rsidRPr="00B71132">
        <w:rPr>
          <w:rFonts w:ascii="Times New Roman" w:hAnsi="Times New Roman"/>
        </w:rPr>
        <w:t>“</w:t>
      </w:r>
      <w:r w:rsidR="002772D7" w:rsidRPr="00B71132">
        <w:rPr>
          <w:rFonts w:ascii="Times New Roman" w:hAnsi="Times New Roman"/>
        </w:rPr>
        <w:t>k</w:t>
      </w:r>
      <w:r w:rsidRPr="00B71132">
        <w:rPr>
          <w:rFonts w:ascii="Times New Roman" w:hAnsi="Times New Roman"/>
        </w:rPr>
        <w:t xml:space="preserve">) Proceso de </w:t>
      </w:r>
      <w:r w:rsidR="00DE3889" w:rsidRPr="00B71132">
        <w:rPr>
          <w:rFonts w:ascii="Times New Roman" w:hAnsi="Times New Roman"/>
        </w:rPr>
        <w:t xml:space="preserve">anonimización o </w:t>
      </w:r>
      <w:r w:rsidRPr="00B71132">
        <w:rPr>
          <w:rFonts w:ascii="Times New Roman" w:hAnsi="Times New Roman"/>
        </w:rPr>
        <w:t xml:space="preserve">disociación: </w:t>
      </w:r>
      <w:r w:rsidR="003A454F" w:rsidRPr="00B71132">
        <w:rPr>
          <w:rFonts w:ascii="Times New Roman" w:hAnsi="Times New Roman"/>
        </w:rPr>
        <w:t xml:space="preserve">procedimiento en virtud del cual </w:t>
      </w:r>
      <w:r w:rsidR="00273E99" w:rsidRPr="00B71132">
        <w:rPr>
          <w:rFonts w:ascii="Times New Roman" w:hAnsi="Times New Roman"/>
        </w:rPr>
        <w:t xml:space="preserve">los datos </w:t>
      </w:r>
      <w:r w:rsidR="001752AA" w:rsidRPr="00B71132">
        <w:rPr>
          <w:rFonts w:ascii="Times New Roman" w:hAnsi="Times New Roman"/>
        </w:rPr>
        <w:t>personal</w:t>
      </w:r>
      <w:r w:rsidR="00273E99" w:rsidRPr="00B71132">
        <w:rPr>
          <w:rFonts w:ascii="Times New Roman" w:hAnsi="Times New Roman"/>
        </w:rPr>
        <w:t>es</w:t>
      </w:r>
      <w:r w:rsidR="001752AA" w:rsidRPr="00B71132">
        <w:rPr>
          <w:rFonts w:ascii="Times New Roman" w:hAnsi="Times New Roman"/>
        </w:rPr>
        <w:t xml:space="preserve"> </w:t>
      </w:r>
      <w:r w:rsidR="003A454F" w:rsidRPr="00B71132">
        <w:rPr>
          <w:rFonts w:ascii="Times New Roman" w:hAnsi="Times New Roman"/>
        </w:rPr>
        <w:t>no puede</w:t>
      </w:r>
      <w:r w:rsidR="001752AA" w:rsidRPr="00B71132">
        <w:rPr>
          <w:rFonts w:ascii="Times New Roman" w:hAnsi="Times New Roman"/>
        </w:rPr>
        <w:t>n</w:t>
      </w:r>
      <w:r w:rsidR="003A454F" w:rsidRPr="00B71132">
        <w:rPr>
          <w:rFonts w:ascii="Times New Roman" w:hAnsi="Times New Roman"/>
        </w:rPr>
        <w:t xml:space="preserve"> asociarse a</w:t>
      </w:r>
      <w:r w:rsidR="001752AA" w:rsidRPr="00B71132">
        <w:rPr>
          <w:rFonts w:ascii="Times New Roman" w:hAnsi="Times New Roman"/>
        </w:rPr>
        <w:t>l titular ni permitir su identificación</w:t>
      </w:r>
      <w:r w:rsidR="00273E99" w:rsidRPr="00B71132">
        <w:rPr>
          <w:rFonts w:ascii="Times New Roman" w:hAnsi="Times New Roman"/>
        </w:rPr>
        <w:t>, por haberse destruido el nexo con toda información que lo identifica o porque dicha asociación exige un esfuerzo no razonable, entendiendo por tal el empleo de una cantidad de tiempo, gasto o trabajo desproporcionados.</w:t>
      </w:r>
      <w:r w:rsidR="00E43F0B" w:rsidRPr="00B71132">
        <w:rPr>
          <w:rFonts w:ascii="Times New Roman" w:hAnsi="Times New Roman"/>
        </w:rPr>
        <w:t xml:space="preserve"> Un dato anonimizado deja de ser un dato personal. </w:t>
      </w:r>
    </w:p>
    <w:p w:rsidR="009E0372" w:rsidRPr="00B71132" w:rsidRDefault="009E0372" w:rsidP="00547EA5">
      <w:pPr>
        <w:pBdr>
          <w:top w:val="nil"/>
          <w:left w:val="nil"/>
          <w:bottom w:val="nil"/>
          <w:right w:val="nil"/>
          <w:between w:val="nil"/>
          <w:bar w:val="nil"/>
        </w:pBdr>
        <w:spacing w:before="0" w:after="0"/>
        <w:contextualSpacing/>
        <w:rPr>
          <w:rFonts w:ascii="Times New Roman" w:hAnsi="Times New Roman"/>
        </w:rPr>
      </w:pPr>
    </w:p>
    <w:p w:rsidR="00C7009D" w:rsidRPr="00B71132" w:rsidRDefault="002772D7" w:rsidP="00547EA5">
      <w:pPr>
        <w:pBdr>
          <w:top w:val="nil"/>
          <w:left w:val="nil"/>
          <w:bottom w:val="nil"/>
          <w:right w:val="nil"/>
          <w:between w:val="nil"/>
          <w:bar w:val="nil"/>
        </w:pBdr>
        <w:spacing w:before="0" w:after="0"/>
        <w:contextualSpacing/>
        <w:rPr>
          <w:rFonts w:ascii="Times New Roman" w:hAnsi="Times New Roman"/>
        </w:rPr>
      </w:pPr>
      <w:r w:rsidRPr="00B71132">
        <w:rPr>
          <w:rFonts w:ascii="Times New Roman" w:hAnsi="Times New Roman"/>
        </w:rPr>
        <w:t>l</w:t>
      </w:r>
      <w:r w:rsidR="00C7009D" w:rsidRPr="00B71132">
        <w:rPr>
          <w:rFonts w:ascii="Times New Roman" w:hAnsi="Times New Roman"/>
        </w:rPr>
        <w:t xml:space="preserve">) </w:t>
      </w:r>
      <w:r w:rsidR="00E919B2" w:rsidRPr="00B71132">
        <w:rPr>
          <w:rFonts w:ascii="Times New Roman" w:hAnsi="Times New Roman"/>
        </w:rPr>
        <w:t>B</w:t>
      </w:r>
      <w:r w:rsidR="00C7009D" w:rsidRPr="00B71132">
        <w:rPr>
          <w:rFonts w:ascii="Times New Roman" w:hAnsi="Times New Roman"/>
        </w:rPr>
        <w:t xml:space="preserve">ase de datos personales: </w:t>
      </w:r>
      <w:r w:rsidRPr="00B71132">
        <w:rPr>
          <w:rFonts w:ascii="Times New Roman" w:hAnsi="Times New Roman"/>
        </w:rPr>
        <w:t>c</w:t>
      </w:r>
      <w:r w:rsidR="00C7009D" w:rsidRPr="00B71132">
        <w:rPr>
          <w:rFonts w:ascii="Times New Roman" w:hAnsi="Times New Roman"/>
        </w:rPr>
        <w:t>onjunto organizado de datos personales, cualquiera sea la forma o modalidad de su creación, almacenamiento, organización y acceso, que permita relacionar los datos entre sí, así como realizar el tratamiento de ellos</w:t>
      </w:r>
      <w:r w:rsidRPr="00B71132">
        <w:rPr>
          <w:rFonts w:ascii="Times New Roman" w:hAnsi="Times New Roman"/>
        </w:rPr>
        <w:t>.</w:t>
      </w:r>
    </w:p>
    <w:p w:rsidR="00C7009D" w:rsidRPr="00B71132" w:rsidRDefault="00C7009D" w:rsidP="00547EA5">
      <w:pPr>
        <w:pBdr>
          <w:top w:val="nil"/>
          <w:left w:val="nil"/>
          <w:bottom w:val="nil"/>
          <w:right w:val="nil"/>
          <w:between w:val="nil"/>
          <w:bar w:val="nil"/>
        </w:pBdr>
        <w:spacing w:before="0" w:after="0"/>
        <w:contextualSpacing/>
        <w:rPr>
          <w:rFonts w:ascii="Times New Roman" w:hAnsi="Times New Roman"/>
        </w:rPr>
      </w:pPr>
    </w:p>
    <w:p w:rsidR="009E0372" w:rsidRPr="00B71132" w:rsidRDefault="002772D7"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r w:rsidRPr="00B71132">
        <w:rPr>
          <w:rFonts w:ascii="Times New Roman" w:hAnsi="Times New Roman"/>
        </w:rPr>
        <w:t>m</w:t>
      </w:r>
      <w:r w:rsidR="009E0372" w:rsidRPr="00B71132">
        <w:rPr>
          <w:rFonts w:ascii="Times New Roman" w:hAnsi="Times New Roman"/>
        </w:rPr>
        <w:t>) Responsable de datos</w:t>
      </w:r>
      <w:r w:rsidR="00B67C3E" w:rsidRPr="00B71132">
        <w:rPr>
          <w:rFonts w:ascii="Times New Roman" w:hAnsi="Times New Roman"/>
        </w:rPr>
        <w:t xml:space="preserve"> o responsable</w:t>
      </w:r>
      <w:r w:rsidR="009E0372" w:rsidRPr="00B71132">
        <w:rPr>
          <w:rFonts w:ascii="Times New Roman" w:hAnsi="Times New Roman"/>
        </w:rPr>
        <w:t xml:space="preserve">: </w:t>
      </w:r>
      <w:r w:rsidRPr="00B71132">
        <w:rPr>
          <w:rFonts w:ascii="Times New Roman" w:hAnsi="Times New Roman"/>
        </w:rPr>
        <w:t>p</w:t>
      </w:r>
      <w:r w:rsidR="009E0372" w:rsidRPr="00B71132">
        <w:rPr>
          <w:rFonts w:ascii="Times New Roman" w:hAnsi="Times New Roman"/>
        </w:rPr>
        <w:t>ersona natural o jurídica, pública o privada, a quien compete decidir acerca de</w:t>
      </w:r>
      <w:r w:rsidR="003D7343" w:rsidRPr="00B71132">
        <w:rPr>
          <w:rFonts w:ascii="Times New Roman" w:hAnsi="Times New Roman"/>
        </w:rPr>
        <w:t>l</w:t>
      </w:r>
      <w:r w:rsidR="009E0372" w:rsidRPr="00B71132">
        <w:rPr>
          <w:rFonts w:ascii="Times New Roman" w:hAnsi="Times New Roman"/>
        </w:rPr>
        <w:t xml:space="preserve"> </w:t>
      </w:r>
      <w:r w:rsidR="003D7343" w:rsidRPr="00B71132">
        <w:rPr>
          <w:rFonts w:ascii="Times New Roman" w:hAnsi="Times New Roman"/>
        </w:rPr>
        <w:t>trata</w:t>
      </w:r>
      <w:r w:rsidR="009E0372" w:rsidRPr="00B71132">
        <w:rPr>
          <w:rFonts w:ascii="Times New Roman" w:hAnsi="Times New Roman"/>
        </w:rPr>
        <w:t>miento</w:t>
      </w:r>
      <w:r w:rsidR="00CC2F19" w:rsidRPr="00B71132">
        <w:rPr>
          <w:rFonts w:ascii="Times New Roman" w:hAnsi="Times New Roman"/>
        </w:rPr>
        <w:t xml:space="preserve"> </w:t>
      </w:r>
      <w:r w:rsidR="009E0372" w:rsidRPr="00B71132">
        <w:rPr>
          <w:rFonts w:ascii="Times New Roman" w:hAnsi="Times New Roman"/>
        </w:rPr>
        <w:t xml:space="preserve">de datos personales, con independencia de si </w:t>
      </w:r>
      <w:r w:rsidR="00391B71" w:rsidRPr="00B71132">
        <w:rPr>
          <w:rFonts w:ascii="Times New Roman" w:hAnsi="Times New Roman"/>
        </w:rPr>
        <w:t>los datos</w:t>
      </w:r>
      <w:r w:rsidR="009E0372" w:rsidRPr="00B71132">
        <w:rPr>
          <w:rFonts w:ascii="Times New Roman" w:hAnsi="Times New Roman"/>
        </w:rPr>
        <w:t xml:space="preserve"> son tratados directa</w:t>
      </w:r>
      <w:r w:rsidR="00DC1A97" w:rsidRPr="00B71132">
        <w:rPr>
          <w:rFonts w:ascii="Times New Roman" w:hAnsi="Times New Roman"/>
        </w:rPr>
        <w:t xml:space="preserve">mente </w:t>
      </w:r>
      <w:r w:rsidR="009E0372" w:rsidRPr="00B71132">
        <w:rPr>
          <w:rFonts w:ascii="Times New Roman" w:hAnsi="Times New Roman"/>
        </w:rPr>
        <w:t xml:space="preserve">por </w:t>
      </w:r>
      <w:r w:rsidR="00FD47ED" w:rsidRPr="00B71132">
        <w:rPr>
          <w:rFonts w:ascii="Times New Roman" w:hAnsi="Times New Roman"/>
        </w:rPr>
        <w:t xml:space="preserve">él </w:t>
      </w:r>
      <w:r w:rsidR="00DC1A97" w:rsidRPr="00B71132">
        <w:rPr>
          <w:rFonts w:ascii="Times New Roman" w:hAnsi="Times New Roman"/>
        </w:rPr>
        <w:t xml:space="preserve">o a través de un tercero o mandatario, </w:t>
      </w:r>
      <w:r w:rsidR="00FD47ED" w:rsidRPr="00B71132">
        <w:rPr>
          <w:rFonts w:ascii="Times New Roman" w:hAnsi="Times New Roman"/>
        </w:rPr>
        <w:t>y de su localización</w:t>
      </w:r>
      <w:r w:rsidRPr="00B71132">
        <w:rPr>
          <w:rFonts w:ascii="Times New Roman" w:hAnsi="Times New Roman"/>
        </w:rPr>
        <w:t>.</w:t>
      </w:r>
    </w:p>
    <w:p w:rsidR="005830DC" w:rsidRPr="00B71132" w:rsidRDefault="005830DC"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p>
    <w:p w:rsidR="005830DC" w:rsidRPr="00B71132" w:rsidRDefault="005830DC"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r w:rsidRPr="00B71132">
        <w:rPr>
          <w:rFonts w:ascii="Times New Roman" w:hAnsi="Times New Roman"/>
        </w:rPr>
        <w:t>n) Titular de datos o titular: persona natural, identificada o identificable, a qu</w:t>
      </w:r>
      <w:r w:rsidR="009B383F" w:rsidRPr="00B71132">
        <w:rPr>
          <w:rFonts w:ascii="Times New Roman" w:hAnsi="Times New Roman"/>
        </w:rPr>
        <w:t>ien</w:t>
      </w:r>
      <w:r w:rsidRPr="00B71132">
        <w:rPr>
          <w:rFonts w:ascii="Times New Roman" w:hAnsi="Times New Roman"/>
        </w:rPr>
        <w:t xml:space="preserve"> </w:t>
      </w:r>
      <w:r w:rsidR="009B383F" w:rsidRPr="00B71132">
        <w:rPr>
          <w:rFonts w:ascii="Times New Roman" w:hAnsi="Times New Roman"/>
        </w:rPr>
        <w:t xml:space="preserve">conciernen o se refieren los datos personales. </w:t>
      </w:r>
    </w:p>
    <w:p w:rsidR="009E0372" w:rsidRPr="00B71132" w:rsidRDefault="009E0372" w:rsidP="00547EA5">
      <w:pPr>
        <w:pBdr>
          <w:top w:val="nil"/>
          <w:left w:val="nil"/>
          <w:bottom w:val="nil"/>
          <w:right w:val="nil"/>
          <w:between w:val="nil"/>
          <w:bar w:val="nil"/>
        </w:pBdr>
        <w:spacing w:before="0" w:after="0"/>
        <w:contextualSpacing/>
        <w:rPr>
          <w:rFonts w:ascii="Times New Roman" w:hAnsi="Times New Roman"/>
        </w:rPr>
      </w:pPr>
    </w:p>
    <w:p w:rsidR="00CC2F19" w:rsidRPr="00B71132" w:rsidRDefault="00A33E77"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r w:rsidRPr="00B71132">
        <w:rPr>
          <w:rFonts w:ascii="Times New Roman" w:hAnsi="Times New Roman"/>
        </w:rPr>
        <w:t>ñ</w:t>
      </w:r>
      <w:r w:rsidR="00CC2F19" w:rsidRPr="00B71132">
        <w:rPr>
          <w:rFonts w:ascii="Times New Roman" w:hAnsi="Times New Roman"/>
        </w:rPr>
        <w:t xml:space="preserve">) Tratamiento de datos: </w:t>
      </w:r>
      <w:r w:rsidR="002772D7" w:rsidRPr="00B71132">
        <w:rPr>
          <w:rFonts w:ascii="Times New Roman" w:hAnsi="Times New Roman"/>
        </w:rPr>
        <w:t>c</w:t>
      </w:r>
      <w:r w:rsidR="00CC2F19" w:rsidRPr="00B71132">
        <w:rPr>
          <w:rFonts w:ascii="Times New Roman" w:hAnsi="Times New Roman"/>
        </w:rPr>
        <w:t xml:space="preserve">ualquier operación o conjunto de operaciones o procedimientos técnicos, de carácter automatizado o no, que permitan </w:t>
      </w:r>
      <w:r w:rsidR="00C7009D" w:rsidRPr="00B71132">
        <w:rPr>
          <w:rFonts w:ascii="Times New Roman" w:hAnsi="Times New Roman"/>
        </w:rPr>
        <w:t xml:space="preserve">recolectar, </w:t>
      </w:r>
      <w:r w:rsidR="00CC2F19" w:rsidRPr="00B71132">
        <w:rPr>
          <w:rFonts w:ascii="Times New Roman" w:hAnsi="Times New Roman"/>
        </w:rPr>
        <w:t>procesar</w:t>
      </w:r>
      <w:r w:rsidR="00C7009D" w:rsidRPr="00B71132">
        <w:rPr>
          <w:rFonts w:ascii="Times New Roman" w:hAnsi="Times New Roman"/>
        </w:rPr>
        <w:t xml:space="preserve">, almacenar, comunicar, transmitir o utilizar </w:t>
      </w:r>
      <w:r w:rsidR="00DC1A97" w:rsidRPr="00B71132">
        <w:rPr>
          <w:rFonts w:ascii="Times New Roman" w:hAnsi="Times New Roman"/>
        </w:rPr>
        <w:t>de</w:t>
      </w:r>
      <w:r w:rsidR="00CC2F19" w:rsidRPr="00B71132">
        <w:rPr>
          <w:rFonts w:ascii="Times New Roman" w:hAnsi="Times New Roman"/>
        </w:rPr>
        <w:t xml:space="preserve"> cualquier forma </w:t>
      </w:r>
      <w:r w:rsidR="00E919B2" w:rsidRPr="00B71132">
        <w:rPr>
          <w:rFonts w:ascii="Times New Roman" w:hAnsi="Times New Roman"/>
        </w:rPr>
        <w:t xml:space="preserve">los </w:t>
      </w:r>
      <w:r w:rsidR="00CC2F19" w:rsidRPr="00B71132">
        <w:rPr>
          <w:rFonts w:ascii="Times New Roman" w:hAnsi="Times New Roman"/>
        </w:rPr>
        <w:t>datos personal</w:t>
      </w:r>
      <w:r w:rsidR="00DC1A97" w:rsidRPr="00B71132">
        <w:rPr>
          <w:rFonts w:ascii="Times New Roman" w:hAnsi="Times New Roman"/>
        </w:rPr>
        <w:t>es</w:t>
      </w:r>
      <w:r w:rsidR="00CC2F19" w:rsidRPr="00B71132">
        <w:rPr>
          <w:rFonts w:ascii="Times New Roman" w:hAnsi="Times New Roman"/>
        </w:rPr>
        <w:t>.</w:t>
      </w:r>
      <w:r w:rsidR="00A6118D" w:rsidRPr="00B71132">
        <w:rPr>
          <w:rFonts w:ascii="Times New Roman" w:hAnsi="Times New Roman"/>
        </w:rPr>
        <w:t>”.</w:t>
      </w:r>
    </w:p>
    <w:p w:rsidR="000C0E7B" w:rsidRPr="00B71132" w:rsidRDefault="002772D7" w:rsidP="00547EA5">
      <w:pPr>
        <w:pStyle w:val="Prrafodelista"/>
        <w:numPr>
          <w:ilvl w:val="0"/>
          <w:numId w:val="6"/>
        </w:numPr>
        <w:tabs>
          <w:tab w:val="left" w:pos="567"/>
        </w:tabs>
        <w:ind w:left="0" w:firstLine="0"/>
        <w:rPr>
          <w:rFonts w:ascii="Times New Roman" w:hAnsi="Times New Roman"/>
        </w:rPr>
      </w:pPr>
      <w:r w:rsidRPr="00B71132">
        <w:rPr>
          <w:rFonts w:ascii="Times New Roman" w:hAnsi="Times New Roman"/>
          <w:snapToGrid w:val="0"/>
        </w:rPr>
        <w:t>Agréganse</w:t>
      </w:r>
      <w:r w:rsidRPr="00B71132">
        <w:rPr>
          <w:rFonts w:ascii="Times New Roman" w:hAnsi="Times New Roman"/>
          <w:lang w:val="es-ES"/>
        </w:rPr>
        <w:t xml:space="preserve"> los siguientes literales o), p), q), r), s), t)</w:t>
      </w:r>
      <w:r w:rsidR="00AF0931" w:rsidRPr="00B71132">
        <w:rPr>
          <w:rFonts w:ascii="Times New Roman" w:hAnsi="Times New Roman"/>
          <w:lang w:val="es-ES"/>
        </w:rPr>
        <w:t xml:space="preserve"> y</w:t>
      </w:r>
      <w:r w:rsidRPr="00B71132">
        <w:rPr>
          <w:rFonts w:ascii="Times New Roman" w:hAnsi="Times New Roman"/>
          <w:lang w:val="es-ES"/>
        </w:rPr>
        <w:t xml:space="preserve"> u)</w:t>
      </w:r>
      <w:r w:rsidR="006B3C89" w:rsidRPr="00B71132">
        <w:rPr>
          <w:rFonts w:ascii="Times New Roman" w:hAnsi="Times New Roman"/>
          <w:lang w:val="es-ES"/>
        </w:rPr>
        <w:t>,</w:t>
      </w:r>
      <w:r w:rsidR="00434BB0" w:rsidRPr="00B71132">
        <w:rPr>
          <w:rFonts w:ascii="Times New Roman" w:hAnsi="Times New Roman"/>
          <w:lang w:val="es-ES"/>
        </w:rPr>
        <w:t xml:space="preserve"> </w:t>
      </w:r>
      <w:r w:rsidRPr="00B71132">
        <w:rPr>
          <w:rFonts w:ascii="Times New Roman" w:hAnsi="Times New Roman"/>
          <w:lang w:val="es-ES"/>
        </w:rPr>
        <w:t>nuevos:</w:t>
      </w:r>
    </w:p>
    <w:p w:rsidR="000C0E7B" w:rsidRPr="00B71132" w:rsidRDefault="00EA1D7C" w:rsidP="00547EA5">
      <w:pPr>
        <w:rPr>
          <w:rFonts w:ascii="Times New Roman" w:hAnsi="Times New Roman"/>
        </w:rPr>
      </w:pPr>
      <w:r w:rsidRPr="00B71132">
        <w:rPr>
          <w:rFonts w:ascii="Times New Roman" w:hAnsi="Times New Roman"/>
        </w:rPr>
        <w:t>“</w:t>
      </w:r>
      <w:r w:rsidR="002772D7" w:rsidRPr="00B71132">
        <w:rPr>
          <w:rFonts w:ascii="Times New Roman" w:hAnsi="Times New Roman"/>
        </w:rPr>
        <w:t>o</w:t>
      </w:r>
      <w:r w:rsidRPr="00B71132">
        <w:rPr>
          <w:rFonts w:ascii="Times New Roman" w:hAnsi="Times New Roman"/>
        </w:rPr>
        <w:t>) C</w:t>
      </w:r>
      <w:r w:rsidR="00697FD2" w:rsidRPr="00B71132">
        <w:rPr>
          <w:rFonts w:ascii="Times New Roman" w:hAnsi="Times New Roman"/>
        </w:rPr>
        <w:t>onsentimiento:</w:t>
      </w:r>
      <w:r w:rsidR="0024190B" w:rsidRPr="00B71132">
        <w:rPr>
          <w:rFonts w:ascii="Times New Roman" w:hAnsi="Times New Roman"/>
        </w:rPr>
        <w:t xml:space="preserve"> </w:t>
      </w:r>
      <w:r w:rsidR="00A33E77" w:rsidRPr="00B71132">
        <w:rPr>
          <w:rFonts w:ascii="Times New Roman" w:hAnsi="Times New Roman"/>
        </w:rPr>
        <w:t>t</w:t>
      </w:r>
      <w:r w:rsidR="00697FD2" w:rsidRPr="00B71132">
        <w:rPr>
          <w:rFonts w:ascii="Times New Roman" w:hAnsi="Times New Roman"/>
        </w:rPr>
        <w:t>oda manifestación de voluntad libre</w:t>
      </w:r>
      <w:r w:rsidR="00AF17C2" w:rsidRPr="00B71132">
        <w:rPr>
          <w:rFonts w:ascii="Times New Roman" w:hAnsi="Times New Roman"/>
        </w:rPr>
        <w:t xml:space="preserve">, </w:t>
      </w:r>
      <w:r w:rsidR="009C52D8" w:rsidRPr="00B71132">
        <w:rPr>
          <w:rFonts w:ascii="Times New Roman" w:hAnsi="Times New Roman"/>
        </w:rPr>
        <w:t xml:space="preserve">específica, </w:t>
      </w:r>
      <w:r w:rsidR="00AF17C2" w:rsidRPr="00B71132">
        <w:rPr>
          <w:rFonts w:ascii="Times New Roman" w:hAnsi="Times New Roman"/>
        </w:rPr>
        <w:t>inequívoca</w:t>
      </w:r>
      <w:r w:rsidR="00697FD2" w:rsidRPr="00B71132">
        <w:rPr>
          <w:rFonts w:ascii="Times New Roman" w:hAnsi="Times New Roman"/>
        </w:rPr>
        <w:t xml:space="preserve"> e informada mediante la </w:t>
      </w:r>
      <w:r w:rsidR="00A04BE3" w:rsidRPr="00B71132">
        <w:rPr>
          <w:rFonts w:ascii="Times New Roman" w:hAnsi="Times New Roman"/>
        </w:rPr>
        <w:t xml:space="preserve">cual el </w:t>
      </w:r>
      <w:r w:rsidR="00252009" w:rsidRPr="00B71132">
        <w:rPr>
          <w:rFonts w:ascii="Times New Roman" w:hAnsi="Times New Roman"/>
        </w:rPr>
        <w:t>titular</w:t>
      </w:r>
      <w:r w:rsidR="00A04BE3" w:rsidRPr="00B71132">
        <w:rPr>
          <w:rFonts w:ascii="Times New Roman" w:hAnsi="Times New Roman"/>
        </w:rPr>
        <w:t xml:space="preserve"> de</w:t>
      </w:r>
      <w:r w:rsidR="00B2160A" w:rsidRPr="00B71132">
        <w:rPr>
          <w:rFonts w:ascii="Times New Roman" w:hAnsi="Times New Roman"/>
        </w:rPr>
        <w:t xml:space="preserve"> datos, su representante legal</w:t>
      </w:r>
      <w:r w:rsidR="004301A2" w:rsidRPr="00B71132">
        <w:rPr>
          <w:rFonts w:ascii="Times New Roman" w:hAnsi="Times New Roman"/>
        </w:rPr>
        <w:t xml:space="preserve"> o</w:t>
      </w:r>
      <w:r w:rsidR="00A04BE3" w:rsidRPr="00B71132">
        <w:rPr>
          <w:rFonts w:ascii="Times New Roman" w:hAnsi="Times New Roman"/>
        </w:rPr>
        <w:t xml:space="preserve"> mandatario, </w:t>
      </w:r>
      <w:r w:rsidR="00A33E77" w:rsidRPr="00B71132">
        <w:rPr>
          <w:rFonts w:ascii="Times New Roman" w:hAnsi="Times New Roman"/>
        </w:rPr>
        <w:t xml:space="preserve">según corresponda, </w:t>
      </w:r>
      <w:r w:rsidR="00697FD2" w:rsidRPr="00B71132">
        <w:rPr>
          <w:rFonts w:ascii="Times New Roman" w:hAnsi="Times New Roman"/>
        </w:rPr>
        <w:t xml:space="preserve">autoriza el tratamiento de </w:t>
      </w:r>
      <w:r w:rsidR="00275390" w:rsidRPr="00B71132">
        <w:rPr>
          <w:rFonts w:ascii="Times New Roman" w:hAnsi="Times New Roman"/>
        </w:rPr>
        <w:t xml:space="preserve">los </w:t>
      </w:r>
      <w:r w:rsidR="00697FD2" w:rsidRPr="00B71132">
        <w:rPr>
          <w:rFonts w:ascii="Times New Roman" w:hAnsi="Times New Roman"/>
        </w:rPr>
        <w:t>datos personales</w:t>
      </w:r>
      <w:r w:rsidR="00275390" w:rsidRPr="00B71132">
        <w:rPr>
          <w:rFonts w:ascii="Times New Roman" w:hAnsi="Times New Roman"/>
        </w:rPr>
        <w:t xml:space="preserve"> que le conciernen</w:t>
      </w:r>
      <w:r w:rsidR="00A33E77" w:rsidRPr="00B71132">
        <w:rPr>
          <w:rFonts w:ascii="Times New Roman" w:hAnsi="Times New Roman"/>
        </w:rPr>
        <w:t>.</w:t>
      </w:r>
    </w:p>
    <w:p w:rsidR="000C0E7B" w:rsidRPr="00B71132" w:rsidRDefault="00A33E77" w:rsidP="00547EA5">
      <w:pPr>
        <w:rPr>
          <w:rFonts w:ascii="Times New Roman" w:hAnsi="Times New Roman"/>
          <w:snapToGrid w:val="0"/>
        </w:rPr>
      </w:pPr>
      <w:r w:rsidRPr="00B71132">
        <w:rPr>
          <w:rFonts w:ascii="Times New Roman" w:hAnsi="Times New Roman"/>
          <w:snapToGrid w:val="0"/>
        </w:rPr>
        <w:t>p</w:t>
      </w:r>
      <w:r w:rsidR="005A7336" w:rsidRPr="00B71132">
        <w:rPr>
          <w:rFonts w:ascii="Times New Roman" w:hAnsi="Times New Roman"/>
          <w:snapToGrid w:val="0"/>
        </w:rPr>
        <w:t xml:space="preserve">) </w:t>
      </w:r>
      <w:r w:rsidR="00973E69" w:rsidRPr="00B71132">
        <w:rPr>
          <w:rFonts w:ascii="Times New Roman" w:hAnsi="Times New Roman"/>
          <w:snapToGrid w:val="0"/>
        </w:rPr>
        <w:t>Derecho de acceso</w:t>
      </w:r>
      <w:r w:rsidR="0024190B" w:rsidRPr="00B71132">
        <w:rPr>
          <w:rFonts w:ascii="Times New Roman" w:hAnsi="Times New Roman"/>
          <w:snapToGrid w:val="0"/>
        </w:rPr>
        <w:t xml:space="preserve">: </w:t>
      </w:r>
      <w:r w:rsidRPr="00B71132">
        <w:rPr>
          <w:rFonts w:ascii="Times New Roman" w:hAnsi="Times New Roman"/>
          <w:snapToGrid w:val="0"/>
        </w:rPr>
        <w:t>d</w:t>
      </w:r>
      <w:r w:rsidR="00FC7258" w:rsidRPr="00B71132">
        <w:rPr>
          <w:rFonts w:ascii="Times New Roman" w:hAnsi="Times New Roman"/>
          <w:snapToGrid w:val="0"/>
        </w:rPr>
        <w:t xml:space="preserve">erecho del </w:t>
      </w:r>
      <w:r w:rsidR="00CC2F19" w:rsidRPr="00B71132">
        <w:rPr>
          <w:rFonts w:ascii="Times New Roman" w:hAnsi="Times New Roman"/>
          <w:snapToGrid w:val="0"/>
        </w:rPr>
        <w:t>t</w:t>
      </w:r>
      <w:r w:rsidR="00252009" w:rsidRPr="00B71132">
        <w:rPr>
          <w:rFonts w:ascii="Times New Roman" w:hAnsi="Times New Roman"/>
          <w:snapToGrid w:val="0"/>
        </w:rPr>
        <w:t>itular</w:t>
      </w:r>
      <w:r w:rsidR="00750E6E" w:rsidRPr="00B71132">
        <w:rPr>
          <w:rFonts w:ascii="Times New Roman" w:hAnsi="Times New Roman"/>
          <w:snapToGrid w:val="0"/>
        </w:rPr>
        <w:t xml:space="preserve"> de datos</w:t>
      </w:r>
      <w:r w:rsidR="001E3EE6" w:rsidRPr="00B71132">
        <w:rPr>
          <w:rFonts w:ascii="Times New Roman" w:hAnsi="Times New Roman"/>
          <w:snapToGrid w:val="0"/>
        </w:rPr>
        <w:t xml:space="preserve"> a</w:t>
      </w:r>
      <w:r w:rsidR="000D56B9" w:rsidRPr="00B71132">
        <w:rPr>
          <w:rFonts w:ascii="Times New Roman" w:hAnsi="Times New Roman"/>
          <w:snapToGrid w:val="0"/>
        </w:rPr>
        <w:t xml:space="preserve"> </w:t>
      </w:r>
      <w:r w:rsidR="00CC2F19" w:rsidRPr="00B71132">
        <w:rPr>
          <w:rFonts w:ascii="Times New Roman" w:hAnsi="Times New Roman"/>
          <w:snapToGrid w:val="0"/>
        </w:rPr>
        <w:t xml:space="preserve">solicitar y </w:t>
      </w:r>
      <w:r w:rsidR="001E3EE6" w:rsidRPr="00B71132">
        <w:rPr>
          <w:rFonts w:ascii="Times New Roman" w:hAnsi="Times New Roman"/>
          <w:snapToGrid w:val="0"/>
        </w:rPr>
        <w:t xml:space="preserve">obtener </w:t>
      </w:r>
      <w:r w:rsidR="00BD6EB3" w:rsidRPr="00B71132">
        <w:rPr>
          <w:rFonts w:ascii="Times New Roman" w:hAnsi="Times New Roman"/>
          <w:snapToGrid w:val="0"/>
        </w:rPr>
        <w:t xml:space="preserve">del responsable confirmación acerca de si </w:t>
      </w:r>
      <w:r w:rsidR="00391B71" w:rsidRPr="00B71132">
        <w:rPr>
          <w:rFonts w:ascii="Times New Roman" w:hAnsi="Times New Roman"/>
          <w:snapToGrid w:val="0"/>
        </w:rPr>
        <w:t>sus</w:t>
      </w:r>
      <w:r w:rsidR="00E3005F" w:rsidRPr="00B71132">
        <w:rPr>
          <w:rFonts w:ascii="Times New Roman" w:hAnsi="Times New Roman"/>
          <w:snapToGrid w:val="0"/>
        </w:rPr>
        <w:t xml:space="preserve"> </w:t>
      </w:r>
      <w:r w:rsidR="00BD6EB3" w:rsidRPr="00B71132">
        <w:rPr>
          <w:rFonts w:ascii="Times New Roman" w:hAnsi="Times New Roman"/>
          <w:snapToGrid w:val="0"/>
        </w:rPr>
        <w:t>datos personales están siendo tratados</w:t>
      </w:r>
      <w:r w:rsidR="004336F2" w:rsidRPr="00B71132">
        <w:rPr>
          <w:rFonts w:ascii="Times New Roman" w:hAnsi="Times New Roman"/>
          <w:snapToGrid w:val="0"/>
        </w:rPr>
        <w:t xml:space="preserve"> por él</w:t>
      </w:r>
      <w:r w:rsidR="00BD6EB3" w:rsidRPr="00B71132">
        <w:rPr>
          <w:rFonts w:ascii="Times New Roman" w:hAnsi="Times New Roman"/>
          <w:snapToGrid w:val="0"/>
        </w:rPr>
        <w:t xml:space="preserve">, acceder a </w:t>
      </w:r>
      <w:r w:rsidR="001C7F1E" w:rsidRPr="00B71132">
        <w:rPr>
          <w:rFonts w:ascii="Times New Roman" w:hAnsi="Times New Roman"/>
          <w:snapToGrid w:val="0"/>
        </w:rPr>
        <w:t xml:space="preserve">ellos </w:t>
      </w:r>
      <w:r w:rsidR="00934C9B" w:rsidRPr="00B71132">
        <w:rPr>
          <w:rFonts w:ascii="Times New Roman" w:hAnsi="Times New Roman"/>
          <w:snapToGrid w:val="0"/>
        </w:rPr>
        <w:t>en su caso</w:t>
      </w:r>
      <w:r w:rsidR="00B44B0C" w:rsidRPr="00B71132">
        <w:rPr>
          <w:rFonts w:ascii="Times New Roman" w:hAnsi="Times New Roman"/>
          <w:snapToGrid w:val="0"/>
        </w:rPr>
        <w:t>,</w:t>
      </w:r>
      <w:r w:rsidR="00934C9B" w:rsidRPr="00B71132">
        <w:rPr>
          <w:rFonts w:ascii="Times New Roman" w:hAnsi="Times New Roman"/>
          <w:snapToGrid w:val="0"/>
        </w:rPr>
        <w:t xml:space="preserve"> </w:t>
      </w:r>
      <w:r w:rsidR="001C7F1E" w:rsidRPr="00B71132">
        <w:rPr>
          <w:rFonts w:ascii="Times New Roman" w:hAnsi="Times New Roman"/>
          <w:snapToGrid w:val="0"/>
        </w:rPr>
        <w:t xml:space="preserve">y a </w:t>
      </w:r>
      <w:r w:rsidR="00BD6EB3" w:rsidRPr="00B71132">
        <w:rPr>
          <w:rFonts w:ascii="Times New Roman" w:hAnsi="Times New Roman"/>
          <w:snapToGrid w:val="0"/>
        </w:rPr>
        <w:t>la información prevista en esta ley.</w:t>
      </w:r>
      <w:r w:rsidR="00742C0C" w:rsidRPr="00B71132">
        <w:rPr>
          <w:rFonts w:ascii="Times New Roman" w:hAnsi="Times New Roman"/>
          <w:snapToGrid w:val="0"/>
        </w:rPr>
        <w:t xml:space="preserve"> </w:t>
      </w:r>
    </w:p>
    <w:p w:rsidR="00E167CE" w:rsidRPr="00B71132" w:rsidRDefault="00A33E77" w:rsidP="00547EA5">
      <w:pPr>
        <w:rPr>
          <w:rFonts w:ascii="Times New Roman" w:hAnsi="Times New Roman"/>
          <w:snapToGrid w:val="0"/>
        </w:rPr>
      </w:pPr>
      <w:r w:rsidRPr="00B71132">
        <w:rPr>
          <w:rFonts w:ascii="Times New Roman" w:hAnsi="Times New Roman"/>
          <w:snapToGrid w:val="0"/>
        </w:rPr>
        <w:t>q</w:t>
      </w:r>
      <w:r w:rsidR="00CC2F19" w:rsidRPr="00B71132">
        <w:rPr>
          <w:rFonts w:ascii="Times New Roman" w:hAnsi="Times New Roman"/>
          <w:snapToGrid w:val="0"/>
        </w:rPr>
        <w:t xml:space="preserve">) Derecho de rectificación: </w:t>
      </w:r>
      <w:r w:rsidRPr="00B71132">
        <w:rPr>
          <w:rFonts w:ascii="Times New Roman" w:hAnsi="Times New Roman"/>
          <w:snapToGrid w:val="0"/>
        </w:rPr>
        <w:t>d</w:t>
      </w:r>
      <w:r w:rsidR="00CC2F19" w:rsidRPr="00B71132">
        <w:rPr>
          <w:rFonts w:ascii="Times New Roman" w:hAnsi="Times New Roman"/>
          <w:snapToGrid w:val="0"/>
        </w:rPr>
        <w:t>erecho del titular de datos a solicitar y obtener del responsable que modifique</w:t>
      </w:r>
      <w:r w:rsidR="00A11365" w:rsidRPr="00B71132">
        <w:rPr>
          <w:rFonts w:ascii="Times New Roman" w:hAnsi="Times New Roman"/>
          <w:snapToGrid w:val="0"/>
        </w:rPr>
        <w:t xml:space="preserve"> </w:t>
      </w:r>
      <w:r w:rsidR="00E3005F" w:rsidRPr="00B71132">
        <w:rPr>
          <w:rFonts w:ascii="Times New Roman" w:hAnsi="Times New Roman"/>
          <w:snapToGrid w:val="0"/>
        </w:rPr>
        <w:t>o</w:t>
      </w:r>
      <w:r w:rsidR="002927C3" w:rsidRPr="00B71132">
        <w:rPr>
          <w:rFonts w:ascii="Times New Roman" w:hAnsi="Times New Roman"/>
          <w:snapToGrid w:val="0"/>
        </w:rPr>
        <w:t xml:space="preserve"> complete </w:t>
      </w:r>
      <w:r w:rsidR="00391B71" w:rsidRPr="00B71132">
        <w:rPr>
          <w:rFonts w:ascii="Times New Roman" w:hAnsi="Times New Roman"/>
          <w:snapToGrid w:val="0"/>
        </w:rPr>
        <w:t>sus</w:t>
      </w:r>
      <w:r w:rsidR="003979DD" w:rsidRPr="00B71132">
        <w:rPr>
          <w:rFonts w:ascii="Times New Roman" w:hAnsi="Times New Roman"/>
          <w:snapToGrid w:val="0"/>
        </w:rPr>
        <w:t xml:space="preserve"> </w:t>
      </w:r>
      <w:r w:rsidR="002927C3" w:rsidRPr="00B71132">
        <w:rPr>
          <w:rFonts w:ascii="Times New Roman" w:hAnsi="Times New Roman"/>
          <w:snapToGrid w:val="0"/>
        </w:rPr>
        <w:t xml:space="preserve">datos </w:t>
      </w:r>
      <w:r w:rsidR="003979DD" w:rsidRPr="00B71132">
        <w:rPr>
          <w:rFonts w:ascii="Times New Roman" w:hAnsi="Times New Roman"/>
          <w:snapToGrid w:val="0"/>
        </w:rPr>
        <w:t>personales</w:t>
      </w:r>
      <w:r w:rsidR="009954BA" w:rsidRPr="00B71132">
        <w:rPr>
          <w:rFonts w:ascii="Times New Roman" w:hAnsi="Times New Roman"/>
          <w:snapToGrid w:val="0"/>
        </w:rPr>
        <w:t>, cuando e</w:t>
      </w:r>
      <w:r w:rsidR="00391B71" w:rsidRPr="00B71132">
        <w:rPr>
          <w:rFonts w:ascii="Times New Roman" w:hAnsi="Times New Roman"/>
          <w:snapToGrid w:val="0"/>
        </w:rPr>
        <w:t>stán siendo tratados por él</w:t>
      </w:r>
      <w:r w:rsidR="009954BA" w:rsidRPr="00B71132">
        <w:rPr>
          <w:rFonts w:ascii="Times New Roman" w:hAnsi="Times New Roman"/>
          <w:snapToGrid w:val="0"/>
        </w:rPr>
        <w:t xml:space="preserve"> y </w:t>
      </w:r>
      <w:r w:rsidR="002927C3" w:rsidRPr="00B71132">
        <w:rPr>
          <w:rFonts w:ascii="Times New Roman" w:hAnsi="Times New Roman"/>
          <w:snapToGrid w:val="0"/>
        </w:rPr>
        <w:t xml:space="preserve">sean </w:t>
      </w:r>
      <w:r w:rsidR="00CC2F19" w:rsidRPr="00B71132">
        <w:rPr>
          <w:rFonts w:ascii="Times New Roman" w:hAnsi="Times New Roman"/>
          <w:snapToGrid w:val="0"/>
        </w:rPr>
        <w:t>inexactos</w:t>
      </w:r>
      <w:r w:rsidR="00A11365" w:rsidRPr="00B71132">
        <w:rPr>
          <w:rFonts w:ascii="Times New Roman" w:hAnsi="Times New Roman"/>
          <w:snapToGrid w:val="0"/>
        </w:rPr>
        <w:t xml:space="preserve"> o</w:t>
      </w:r>
      <w:r w:rsidR="00CC2F19" w:rsidRPr="00B71132">
        <w:rPr>
          <w:rFonts w:ascii="Times New Roman" w:hAnsi="Times New Roman"/>
          <w:snapToGrid w:val="0"/>
        </w:rPr>
        <w:t xml:space="preserve"> incompletos</w:t>
      </w:r>
      <w:r w:rsidRPr="00B71132">
        <w:rPr>
          <w:rFonts w:ascii="Times New Roman" w:hAnsi="Times New Roman"/>
          <w:snapToGrid w:val="0"/>
        </w:rPr>
        <w:t>.</w:t>
      </w:r>
      <w:r w:rsidR="00CC2F19" w:rsidRPr="00B71132">
        <w:rPr>
          <w:rFonts w:ascii="Times New Roman" w:hAnsi="Times New Roman"/>
          <w:snapToGrid w:val="0"/>
        </w:rPr>
        <w:t xml:space="preserve"> </w:t>
      </w:r>
    </w:p>
    <w:p w:rsidR="00B92DAE" w:rsidRPr="00B71132" w:rsidRDefault="00A33E77"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snapToGrid w:val="0"/>
        </w:rPr>
      </w:pPr>
      <w:r w:rsidRPr="00B71132">
        <w:rPr>
          <w:rFonts w:ascii="Times New Roman" w:hAnsi="Times New Roman"/>
          <w:snapToGrid w:val="0"/>
        </w:rPr>
        <w:t>r</w:t>
      </w:r>
      <w:r w:rsidR="005A7336" w:rsidRPr="00B71132">
        <w:rPr>
          <w:rFonts w:ascii="Times New Roman" w:hAnsi="Times New Roman"/>
          <w:snapToGrid w:val="0"/>
        </w:rPr>
        <w:t xml:space="preserve">) </w:t>
      </w:r>
      <w:r w:rsidR="00B92DAE" w:rsidRPr="00B71132">
        <w:rPr>
          <w:rFonts w:ascii="Times New Roman" w:hAnsi="Times New Roman"/>
          <w:snapToGrid w:val="0"/>
        </w:rPr>
        <w:t>Derecho de cancelación</w:t>
      </w:r>
      <w:r w:rsidR="003A3E7A" w:rsidRPr="00B71132">
        <w:rPr>
          <w:rFonts w:ascii="Times New Roman" w:hAnsi="Times New Roman"/>
          <w:snapToGrid w:val="0"/>
        </w:rPr>
        <w:t xml:space="preserve">: </w:t>
      </w:r>
      <w:r w:rsidRPr="00B71132">
        <w:rPr>
          <w:rFonts w:ascii="Times New Roman" w:hAnsi="Times New Roman"/>
          <w:snapToGrid w:val="0"/>
        </w:rPr>
        <w:t>d</w:t>
      </w:r>
      <w:r w:rsidR="00B92DAE" w:rsidRPr="00B71132">
        <w:rPr>
          <w:rFonts w:ascii="Times New Roman" w:hAnsi="Times New Roman"/>
          <w:snapToGrid w:val="0"/>
        </w:rPr>
        <w:t xml:space="preserve">erecho del </w:t>
      </w:r>
      <w:r w:rsidR="002927C3" w:rsidRPr="00B71132">
        <w:rPr>
          <w:rFonts w:ascii="Times New Roman" w:hAnsi="Times New Roman"/>
          <w:snapToGrid w:val="0"/>
        </w:rPr>
        <w:t>t</w:t>
      </w:r>
      <w:r w:rsidR="00252009" w:rsidRPr="00B71132">
        <w:rPr>
          <w:rFonts w:ascii="Times New Roman" w:hAnsi="Times New Roman"/>
          <w:snapToGrid w:val="0"/>
        </w:rPr>
        <w:t>itular</w:t>
      </w:r>
      <w:r w:rsidR="00B92DAE" w:rsidRPr="00B71132">
        <w:rPr>
          <w:rFonts w:ascii="Times New Roman" w:hAnsi="Times New Roman"/>
          <w:snapToGrid w:val="0"/>
        </w:rPr>
        <w:t xml:space="preserve"> de datos </w:t>
      </w:r>
      <w:r w:rsidR="0065425F" w:rsidRPr="00B71132">
        <w:rPr>
          <w:rFonts w:ascii="Times New Roman" w:hAnsi="Times New Roman"/>
          <w:snapToGrid w:val="0"/>
        </w:rPr>
        <w:t xml:space="preserve">a solicitar </w:t>
      </w:r>
      <w:r w:rsidR="006264C9" w:rsidRPr="00B71132">
        <w:rPr>
          <w:rFonts w:ascii="Times New Roman" w:hAnsi="Times New Roman"/>
          <w:snapToGrid w:val="0"/>
        </w:rPr>
        <w:t xml:space="preserve">y obtener </w:t>
      </w:r>
      <w:r w:rsidR="00B92DAE" w:rsidRPr="00B71132">
        <w:rPr>
          <w:rFonts w:ascii="Times New Roman" w:hAnsi="Times New Roman"/>
          <w:snapToGrid w:val="0"/>
        </w:rPr>
        <w:t xml:space="preserve">del </w:t>
      </w:r>
      <w:r w:rsidR="002927C3" w:rsidRPr="00B71132">
        <w:rPr>
          <w:rFonts w:ascii="Times New Roman" w:hAnsi="Times New Roman"/>
          <w:snapToGrid w:val="0"/>
        </w:rPr>
        <w:t>r</w:t>
      </w:r>
      <w:r w:rsidR="00B57AC2" w:rsidRPr="00B71132">
        <w:rPr>
          <w:rFonts w:ascii="Times New Roman" w:hAnsi="Times New Roman"/>
          <w:snapToGrid w:val="0"/>
        </w:rPr>
        <w:t xml:space="preserve">esponsable </w:t>
      </w:r>
      <w:r w:rsidR="00B92DAE" w:rsidRPr="00B71132">
        <w:rPr>
          <w:rFonts w:ascii="Times New Roman" w:hAnsi="Times New Roman"/>
          <w:snapToGrid w:val="0"/>
        </w:rPr>
        <w:t xml:space="preserve">que suprima o elimine </w:t>
      </w:r>
      <w:r w:rsidR="002927C3" w:rsidRPr="00B71132">
        <w:rPr>
          <w:rFonts w:ascii="Times New Roman" w:hAnsi="Times New Roman"/>
          <w:snapToGrid w:val="0"/>
        </w:rPr>
        <w:t>sus</w:t>
      </w:r>
      <w:r w:rsidR="00B92DAE" w:rsidRPr="00B71132">
        <w:rPr>
          <w:rFonts w:ascii="Times New Roman" w:hAnsi="Times New Roman"/>
          <w:snapToGrid w:val="0"/>
        </w:rPr>
        <w:t xml:space="preserve"> datos personales</w:t>
      </w:r>
      <w:r w:rsidR="000022E0" w:rsidRPr="00B71132">
        <w:rPr>
          <w:rFonts w:ascii="Times New Roman" w:hAnsi="Times New Roman"/>
          <w:snapToGrid w:val="0"/>
        </w:rPr>
        <w:t>, de acuerdo a las causales previstas en la ley.</w:t>
      </w:r>
      <w:r w:rsidR="008B24BF" w:rsidRPr="00B71132">
        <w:rPr>
          <w:rFonts w:ascii="Times New Roman" w:hAnsi="Times New Roman"/>
          <w:snapToGrid w:val="0"/>
        </w:rPr>
        <w:t xml:space="preserve"> </w:t>
      </w:r>
    </w:p>
    <w:p w:rsidR="001A44D9" w:rsidRPr="00B71132" w:rsidRDefault="001A44D9"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snapToGrid w:val="0"/>
        </w:rPr>
      </w:pPr>
    </w:p>
    <w:p w:rsidR="000D56B9" w:rsidRPr="00B71132" w:rsidRDefault="00A33E77"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snapToGrid w:val="0"/>
          <w:lang w:val="es-CL"/>
        </w:rPr>
      </w:pPr>
      <w:r w:rsidRPr="00B71132">
        <w:rPr>
          <w:rFonts w:ascii="Times New Roman" w:hAnsi="Times New Roman"/>
          <w:snapToGrid w:val="0"/>
        </w:rPr>
        <w:t>s</w:t>
      </w:r>
      <w:r w:rsidR="000C2028" w:rsidRPr="00B71132">
        <w:rPr>
          <w:rFonts w:ascii="Times New Roman" w:hAnsi="Times New Roman"/>
          <w:snapToGrid w:val="0"/>
        </w:rPr>
        <w:t xml:space="preserve">) </w:t>
      </w:r>
      <w:r w:rsidR="000D56B9" w:rsidRPr="00B71132">
        <w:rPr>
          <w:rFonts w:ascii="Times New Roman" w:hAnsi="Times New Roman"/>
          <w:snapToGrid w:val="0"/>
          <w:lang w:val="es-CL"/>
        </w:rPr>
        <w:t xml:space="preserve">Derecho de oposición: </w:t>
      </w:r>
      <w:r w:rsidRPr="00B71132">
        <w:rPr>
          <w:rFonts w:ascii="Times New Roman" w:hAnsi="Times New Roman"/>
          <w:snapToGrid w:val="0"/>
          <w:lang w:val="es-CL"/>
        </w:rPr>
        <w:t>d</w:t>
      </w:r>
      <w:r w:rsidR="000D56B9" w:rsidRPr="00B71132">
        <w:rPr>
          <w:rFonts w:ascii="Times New Roman" w:hAnsi="Times New Roman"/>
          <w:snapToGrid w:val="0"/>
          <w:lang w:val="es-CL"/>
        </w:rPr>
        <w:t xml:space="preserve">erecho del titular </w:t>
      </w:r>
      <w:r w:rsidR="002927C3" w:rsidRPr="00B71132">
        <w:rPr>
          <w:rFonts w:ascii="Times New Roman" w:hAnsi="Times New Roman"/>
          <w:snapToGrid w:val="0"/>
          <w:lang w:val="es-CL"/>
        </w:rPr>
        <w:t xml:space="preserve">de datos </w:t>
      </w:r>
      <w:r w:rsidR="000D56B9" w:rsidRPr="00B71132">
        <w:rPr>
          <w:rFonts w:ascii="Times New Roman" w:hAnsi="Times New Roman"/>
          <w:snapToGrid w:val="0"/>
          <w:lang w:val="es-CL"/>
        </w:rPr>
        <w:t xml:space="preserve">que se ejerce </w:t>
      </w:r>
      <w:r w:rsidR="006264C9" w:rsidRPr="00B71132">
        <w:rPr>
          <w:rFonts w:ascii="Times New Roman" w:hAnsi="Times New Roman"/>
          <w:snapToGrid w:val="0"/>
          <w:lang w:val="es-CL"/>
        </w:rPr>
        <w:t xml:space="preserve">ante el </w:t>
      </w:r>
      <w:r w:rsidR="000D56B9" w:rsidRPr="00B71132">
        <w:rPr>
          <w:rFonts w:ascii="Times New Roman" w:hAnsi="Times New Roman"/>
          <w:snapToGrid w:val="0"/>
          <w:lang w:val="es-CL"/>
        </w:rPr>
        <w:t xml:space="preserve">responsable </w:t>
      </w:r>
      <w:r w:rsidR="006264C9" w:rsidRPr="00B71132">
        <w:rPr>
          <w:rFonts w:ascii="Times New Roman" w:hAnsi="Times New Roman"/>
          <w:snapToGrid w:val="0"/>
          <w:lang w:val="es-CL"/>
        </w:rPr>
        <w:t>con el</w:t>
      </w:r>
      <w:r w:rsidR="000D56B9" w:rsidRPr="00B71132">
        <w:rPr>
          <w:rFonts w:ascii="Times New Roman" w:hAnsi="Times New Roman"/>
          <w:snapToGrid w:val="0"/>
          <w:lang w:val="es-CL"/>
        </w:rPr>
        <w:t xml:space="preserve"> objeto </w:t>
      </w:r>
      <w:r w:rsidR="006264C9" w:rsidRPr="00B71132">
        <w:rPr>
          <w:rFonts w:ascii="Times New Roman" w:hAnsi="Times New Roman"/>
          <w:snapToGrid w:val="0"/>
          <w:lang w:val="es-CL"/>
        </w:rPr>
        <w:t xml:space="preserve">de </w:t>
      </w:r>
      <w:r w:rsidR="008B641A" w:rsidRPr="00B71132">
        <w:rPr>
          <w:rFonts w:ascii="Times New Roman" w:hAnsi="Times New Roman"/>
          <w:snapToGrid w:val="0"/>
          <w:lang w:val="es-CL"/>
        </w:rPr>
        <w:t xml:space="preserve">requerir </w:t>
      </w:r>
      <w:r w:rsidR="000D56B9" w:rsidRPr="00B71132">
        <w:rPr>
          <w:rFonts w:ascii="Times New Roman" w:hAnsi="Times New Roman"/>
          <w:snapToGrid w:val="0"/>
          <w:lang w:val="es-CL"/>
        </w:rPr>
        <w:t xml:space="preserve">que </w:t>
      </w:r>
      <w:r w:rsidR="008B641A" w:rsidRPr="00B71132">
        <w:rPr>
          <w:rFonts w:ascii="Times New Roman" w:hAnsi="Times New Roman"/>
          <w:snapToGrid w:val="0"/>
          <w:lang w:val="es-CL"/>
        </w:rPr>
        <w:t xml:space="preserve">no </w:t>
      </w:r>
      <w:r w:rsidR="000D56B9" w:rsidRPr="00B71132">
        <w:rPr>
          <w:rFonts w:ascii="Times New Roman" w:hAnsi="Times New Roman"/>
          <w:snapToGrid w:val="0"/>
          <w:lang w:val="es-CL"/>
        </w:rPr>
        <w:t xml:space="preserve">se lleve a cabo </w:t>
      </w:r>
      <w:r w:rsidR="006264C9" w:rsidRPr="00B71132">
        <w:rPr>
          <w:rFonts w:ascii="Times New Roman" w:hAnsi="Times New Roman"/>
          <w:snapToGrid w:val="0"/>
          <w:lang w:val="es-CL"/>
        </w:rPr>
        <w:t>un</w:t>
      </w:r>
      <w:r w:rsidR="000D56B9" w:rsidRPr="00B71132">
        <w:rPr>
          <w:rFonts w:ascii="Times New Roman" w:hAnsi="Times New Roman"/>
          <w:snapToGrid w:val="0"/>
          <w:lang w:val="es-CL"/>
        </w:rPr>
        <w:t xml:space="preserve"> </w:t>
      </w:r>
      <w:r w:rsidR="008B641A" w:rsidRPr="00B71132">
        <w:rPr>
          <w:rFonts w:ascii="Times New Roman" w:hAnsi="Times New Roman"/>
          <w:snapToGrid w:val="0"/>
          <w:lang w:val="es-CL"/>
        </w:rPr>
        <w:t xml:space="preserve">tratamiento de datos </w:t>
      </w:r>
      <w:r w:rsidR="006264C9" w:rsidRPr="00B71132">
        <w:rPr>
          <w:rFonts w:ascii="Times New Roman" w:hAnsi="Times New Roman"/>
          <w:snapToGrid w:val="0"/>
          <w:lang w:val="es-CL"/>
        </w:rPr>
        <w:t>determinado,</w:t>
      </w:r>
      <w:r w:rsidR="008B24BF" w:rsidRPr="00B71132">
        <w:rPr>
          <w:rFonts w:ascii="Times New Roman" w:hAnsi="Times New Roman"/>
          <w:snapToGrid w:val="0"/>
          <w:lang w:val="es-CL"/>
        </w:rPr>
        <w:t xml:space="preserve"> de </w:t>
      </w:r>
      <w:r w:rsidR="008B641A" w:rsidRPr="00B71132">
        <w:rPr>
          <w:rFonts w:ascii="Times New Roman" w:hAnsi="Times New Roman"/>
          <w:snapToGrid w:val="0"/>
          <w:lang w:val="es-CL"/>
        </w:rPr>
        <w:t xml:space="preserve">conformidad </w:t>
      </w:r>
      <w:r w:rsidR="008B24BF" w:rsidRPr="00B71132">
        <w:rPr>
          <w:rFonts w:ascii="Times New Roman" w:hAnsi="Times New Roman"/>
          <w:snapToGrid w:val="0"/>
          <w:lang w:val="es-CL"/>
        </w:rPr>
        <w:t xml:space="preserve">a las causales </w:t>
      </w:r>
      <w:r w:rsidR="000022E0" w:rsidRPr="00B71132">
        <w:rPr>
          <w:rFonts w:ascii="Times New Roman" w:hAnsi="Times New Roman"/>
          <w:snapToGrid w:val="0"/>
          <w:lang w:val="es-CL"/>
        </w:rPr>
        <w:t>previstas en la</w:t>
      </w:r>
      <w:r w:rsidR="008B24BF" w:rsidRPr="00B71132">
        <w:rPr>
          <w:rFonts w:ascii="Times New Roman" w:hAnsi="Times New Roman"/>
          <w:snapToGrid w:val="0"/>
          <w:lang w:val="es-CL"/>
        </w:rPr>
        <w:t xml:space="preserve"> ley</w:t>
      </w:r>
      <w:r w:rsidRPr="00B71132">
        <w:rPr>
          <w:rFonts w:ascii="Times New Roman" w:hAnsi="Times New Roman"/>
          <w:snapToGrid w:val="0"/>
          <w:lang w:val="es-CL"/>
        </w:rPr>
        <w:t>.</w:t>
      </w:r>
      <w:r w:rsidR="008B24BF" w:rsidRPr="00B71132">
        <w:rPr>
          <w:rFonts w:ascii="Times New Roman" w:hAnsi="Times New Roman"/>
          <w:snapToGrid w:val="0"/>
          <w:lang w:val="es-CL"/>
        </w:rPr>
        <w:t xml:space="preserve"> </w:t>
      </w:r>
    </w:p>
    <w:p w:rsidR="00434BB0" w:rsidRPr="00B71132" w:rsidRDefault="00434BB0" w:rsidP="00547EA5">
      <w:pPr>
        <w:spacing w:before="0" w:after="0"/>
        <w:rPr>
          <w:rFonts w:ascii="Times New Roman" w:hAnsi="Times New Roman"/>
          <w:bCs/>
        </w:rPr>
      </w:pPr>
      <w:r w:rsidRPr="00B71132">
        <w:rPr>
          <w:rFonts w:ascii="Times New Roman" w:hAnsi="Times New Roman"/>
          <w:snapToGrid w:val="0"/>
          <w:lang w:val="es-CL"/>
        </w:rPr>
        <w:lastRenderedPageBreak/>
        <w:t xml:space="preserve">t) </w:t>
      </w:r>
      <w:r w:rsidRPr="00B71132">
        <w:rPr>
          <w:rFonts w:ascii="Times New Roman" w:hAnsi="Times New Roman"/>
          <w:bCs/>
        </w:rPr>
        <w:t xml:space="preserve">Derecho </w:t>
      </w:r>
      <w:r w:rsidR="00387614" w:rsidRPr="00B71132">
        <w:rPr>
          <w:rFonts w:ascii="Times New Roman" w:hAnsi="Times New Roman"/>
          <w:bCs/>
        </w:rPr>
        <w:t>a la</w:t>
      </w:r>
      <w:r w:rsidR="00CA2578" w:rsidRPr="00B71132">
        <w:rPr>
          <w:rFonts w:ascii="Times New Roman" w:hAnsi="Times New Roman"/>
          <w:bCs/>
        </w:rPr>
        <w:t xml:space="preserve"> </w:t>
      </w:r>
      <w:r w:rsidRPr="00B71132">
        <w:rPr>
          <w:rFonts w:ascii="Times New Roman" w:hAnsi="Times New Roman"/>
          <w:bCs/>
        </w:rPr>
        <w:t>portabilidad</w:t>
      </w:r>
      <w:r w:rsidR="00CA2578" w:rsidRPr="00B71132">
        <w:rPr>
          <w:rFonts w:ascii="Times New Roman" w:hAnsi="Times New Roman"/>
          <w:bCs/>
        </w:rPr>
        <w:t xml:space="preserve"> de los datos personales</w:t>
      </w:r>
      <w:r w:rsidRPr="00B71132">
        <w:rPr>
          <w:rFonts w:ascii="Times New Roman" w:hAnsi="Times New Roman"/>
          <w:bCs/>
        </w:rPr>
        <w:t xml:space="preserve">: derecho del titular </w:t>
      </w:r>
      <w:r w:rsidR="00AF0931" w:rsidRPr="00B71132">
        <w:rPr>
          <w:rFonts w:ascii="Times New Roman" w:hAnsi="Times New Roman"/>
          <w:bCs/>
        </w:rPr>
        <w:t xml:space="preserve">de datos </w:t>
      </w:r>
      <w:r w:rsidRPr="00B71132">
        <w:rPr>
          <w:rFonts w:ascii="Times New Roman" w:hAnsi="Times New Roman"/>
          <w:bCs/>
        </w:rPr>
        <w:t xml:space="preserve">a </w:t>
      </w:r>
      <w:r w:rsidR="008B641A" w:rsidRPr="00B71132">
        <w:rPr>
          <w:rFonts w:ascii="Times New Roman" w:hAnsi="Times New Roman"/>
          <w:bCs/>
        </w:rPr>
        <w:t xml:space="preserve">solicitar y </w:t>
      </w:r>
      <w:r w:rsidRPr="00B71132">
        <w:rPr>
          <w:rFonts w:ascii="Times New Roman" w:hAnsi="Times New Roman"/>
          <w:bCs/>
        </w:rPr>
        <w:t>obtener del responsable en un formato electrónico estructurado</w:t>
      </w:r>
      <w:r w:rsidR="000022E0" w:rsidRPr="00B71132">
        <w:rPr>
          <w:rFonts w:ascii="Times New Roman" w:hAnsi="Times New Roman"/>
          <w:bCs/>
        </w:rPr>
        <w:t>, genérico</w:t>
      </w:r>
      <w:r w:rsidRPr="00B71132">
        <w:rPr>
          <w:rFonts w:ascii="Times New Roman" w:hAnsi="Times New Roman"/>
          <w:bCs/>
        </w:rPr>
        <w:t xml:space="preserve"> y de uso habitual, una copia de sus datos personales y comunicarlos o transferirlos a otro responsable de datos.</w:t>
      </w:r>
    </w:p>
    <w:p w:rsidR="00FE0A10" w:rsidRPr="00B71132" w:rsidRDefault="00FE0A10"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p>
    <w:p w:rsidR="00B96E58" w:rsidRPr="00B71132" w:rsidRDefault="00434BB0" w:rsidP="00547EA5">
      <w:pPr>
        <w:widowControl w:val="0"/>
        <w:pBdr>
          <w:top w:val="nil"/>
          <w:left w:val="nil"/>
          <w:bottom w:val="nil"/>
          <w:right w:val="nil"/>
          <w:between w:val="nil"/>
          <w:bar w:val="nil"/>
        </w:pBdr>
        <w:autoSpaceDE w:val="0"/>
        <w:autoSpaceDN w:val="0"/>
        <w:adjustRightInd w:val="0"/>
        <w:spacing w:before="0" w:after="0"/>
        <w:contextualSpacing/>
        <w:rPr>
          <w:rFonts w:ascii="Times New Roman" w:hAnsi="Times New Roman"/>
        </w:rPr>
      </w:pPr>
      <w:r w:rsidRPr="00B71132">
        <w:rPr>
          <w:rFonts w:ascii="Times New Roman" w:hAnsi="Times New Roman"/>
        </w:rPr>
        <w:t>u</w:t>
      </w:r>
      <w:r w:rsidR="000C2028" w:rsidRPr="00B71132">
        <w:rPr>
          <w:rFonts w:ascii="Times New Roman" w:hAnsi="Times New Roman"/>
        </w:rPr>
        <w:t xml:space="preserve">) </w:t>
      </w:r>
      <w:r w:rsidR="00B96E58" w:rsidRPr="00B71132">
        <w:rPr>
          <w:rFonts w:ascii="Times New Roman" w:hAnsi="Times New Roman"/>
        </w:rPr>
        <w:t>Registro Nacional de Cumplimiento</w:t>
      </w:r>
      <w:r w:rsidR="007512B0" w:rsidRPr="00B71132">
        <w:rPr>
          <w:rFonts w:ascii="Times New Roman" w:hAnsi="Times New Roman"/>
        </w:rPr>
        <w:t xml:space="preserve"> y Sanciones</w:t>
      </w:r>
      <w:r w:rsidR="00B96E58" w:rsidRPr="00B71132">
        <w:rPr>
          <w:rFonts w:ascii="Times New Roman" w:hAnsi="Times New Roman"/>
        </w:rPr>
        <w:t xml:space="preserve">: </w:t>
      </w:r>
      <w:r w:rsidR="00A33E77" w:rsidRPr="00B71132">
        <w:rPr>
          <w:rFonts w:ascii="Times New Roman" w:hAnsi="Times New Roman"/>
        </w:rPr>
        <w:t>r</w:t>
      </w:r>
      <w:r w:rsidR="00B96E58" w:rsidRPr="00B71132">
        <w:rPr>
          <w:rFonts w:ascii="Times New Roman" w:hAnsi="Times New Roman"/>
        </w:rPr>
        <w:t xml:space="preserve">egistro nacional de carácter público administrado por la </w:t>
      </w:r>
      <w:r w:rsidR="00057A63" w:rsidRPr="00B71132">
        <w:rPr>
          <w:rFonts w:ascii="Times New Roman" w:hAnsi="Times New Roman"/>
        </w:rPr>
        <w:t>Agencia de Protección de Datos Personales</w:t>
      </w:r>
      <w:r w:rsidR="00B96E58" w:rsidRPr="00B71132">
        <w:rPr>
          <w:rFonts w:ascii="Times New Roman" w:hAnsi="Times New Roman"/>
        </w:rPr>
        <w:t xml:space="preserve">, que consigna las sanciones impuestas a los responsables de datos </w:t>
      </w:r>
      <w:r w:rsidR="009954BA" w:rsidRPr="00B71132">
        <w:rPr>
          <w:rFonts w:ascii="Times New Roman" w:hAnsi="Times New Roman"/>
        </w:rPr>
        <w:t>por infracción a</w:t>
      </w:r>
      <w:r w:rsidR="00B96E58" w:rsidRPr="00B71132">
        <w:rPr>
          <w:rFonts w:ascii="Times New Roman" w:hAnsi="Times New Roman"/>
        </w:rPr>
        <w:t xml:space="preserve"> la ley, los modelos de prevención de infracciones </w:t>
      </w:r>
      <w:r w:rsidR="00AE7251" w:rsidRPr="00B71132">
        <w:rPr>
          <w:rFonts w:ascii="Times New Roman" w:hAnsi="Times New Roman"/>
        </w:rPr>
        <w:t xml:space="preserve">que implementes los responsables </w:t>
      </w:r>
      <w:r w:rsidR="00B96E58" w:rsidRPr="00B71132">
        <w:rPr>
          <w:rFonts w:ascii="Times New Roman" w:hAnsi="Times New Roman"/>
        </w:rPr>
        <w:t>y los programas de cumplimiento debidamente certificados</w:t>
      </w:r>
      <w:r w:rsidR="003D5617" w:rsidRPr="00B71132">
        <w:rPr>
          <w:rFonts w:ascii="Times New Roman" w:hAnsi="Times New Roman"/>
        </w:rPr>
        <w:t>.</w:t>
      </w:r>
      <w:r w:rsidR="006264C9" w:rsidRPr="00B71132">
        <w:rPr>
          <w:rFonts w:ascii="Times New Roman" w:hAnsi="Times New Roman"/>
        </w:rPr>
        <w:t>”.</w:t>
      </w:r>
    </w:p>
    <w:p w:rsidR="009F34B7" w:rsidRPr="00B71132" w:rsidRDefault="009F34B7" w:rsidP="00547EA5">
      <w:pPr>
        <w:spacing w:before="0" w:after="0"/>
        <w:ind w:left="709"/>
        <w:rPr>
          <w:rFonts w:ascii="Times New Roman" w:hAnsi="Times New Roman"/>
        </w:rPr>
      </w:pPr>
    </w:p>
    <w:p w:rsidR="003F6F14" w:rsidRPr="00B71132" w:rsidRDefault="003F6F14" w:rsidP="00547EA5">
      <w:pPr>
        <w:numPr>
          <w:ilvl w:val="0"/>
          <w:numId w:val="5"/>
        </w:numPr>
        <w:tabs>
          <w:tab w:val="left" w:pos="567"/>
          <w:tab w:val="left" w:pos="3402"/>
        </w:tabs>
        <w:spacing w:before="0" w:after="0"/>
        <w:ind w:left="0" w:firstLine="0"/>
        <w:rPr>
          <w:rFonts w:ascii="Times New Roman" w:hAnsi="Times New Roman"/>
          <w:spacing w:val="-3"/>
        </w:rPr>
      </w:pPr>
      <w:r w:rsidRPr="00B71132">
        <w:rPr>
          <w:rFonts w:ascii="Times New Roman" w:hAnsi="Times New Roman"/>
          <w:spacing w:val="-3"/>
        </w:rPr>
        <w:t>Reemplá</w:t>
      </w:r>
      <w:r w:rsidR="003D5617" w:rsidRPr="00B71132">
        <w:rPr>
          <w:rFonts w:ascii="Times New Roman" w:hAnsi="Times New Roman"/>
          <w:spacing w:val="-3"/>
        </w:rPr>
        <w:t>za</w:t>
      </w:r>
      <w:r w:rsidRPr="00B71132">
        <w:rPr>
          <w:rFonts w:ascii="Times New Roman" w:hAnsi="Times New Roman"/>
          <w:spacing w:val="-3"/>
        </w:rPr>
        <w:t xml:space="preserve">se el artículo </w:t>
      </w:r>
      <w:r w:rsidR="004E3F19" w:rsidRPr="00B71132">
        <w:rPr>
          <w:rFonts w:ascii="Times New Roman" w:hAnsi="Times New Roman"/>
          <w:spacing w:val="-3"/>
        </w:rPr>
        <w:t>3</w:t>
      </w:r>
      <w:r w:rsidRPr="00B71132">
        <w:rPr>
          <w:rFonts w:ascii="Times New Roman" w:hAnsi="Times New Roman"/>
          <w:spacing w:val="-3"/>
        </w:rPr>
        <w:t xml:space="preserve"> por el siguiente:</w:t>
      </w:r>
    </w:p>
    <w:p w:rsidR="00FA7D5B" w:rsidRPr="00B71132" w:rsidDel="0096379D" w:rsidRDefault="00FA7D5B" w:rsidP="00547EA5">
      <w:pPr>
        <w:tabs>
          <w:tab w:val="left" w:pos="1418"/>
          <w:tab w:val="left" w:pos="3402"/>
        </w:tabs>
        <w:spacing w:before="0" w:after="0"/>
        <w:ind w:left="2835"/>
        <w:rPr>
          <w:rFonts w:ascii="Times New Roman" w:hAnsi="Times New Roman"/>
          <w:spacing w:val="-3"/>
        </w:rPr>
      </w:pPr>
    </w:p>
    <w:p w:rsidR="00E167CE" w:rsidRPr="00B71132" w:rsidRDefault="00C72639" w:rsidP="00547EA5">
      <w:pPr>
        <w:tabs>
          <w:tab w:val="left" w:pos="0"/>
          <w:tab w:val="left" w:pos="3969"/>
        </w:tabs>
        <w:spacing w:before="0" w:after="0"/>
        <w:rPr>
          <w:rFonts w:ascii="Times New Roman" w:hAnsi="Times New Roman"/>
        </w:rPr>
      </w:pPr>
      <w:r w:rsidRPr="00B71132">
        <w:rPr>
          <w:rFonts w:ascii="Times New Roman" w:hAnsi="Times New Roman"/>
          <w:spacing w:val="-3"/>
        </w:rPr>
        <w:t>“</w:t>
      </w:r>
      <w:r w:rsidR="003C0AAA" w:rsidRPr="00B71132">
        <w:rPr>
          <w:rFonts w:ascii="Times New Roman" w:hAnsi="Times New Roman"/>
          <w:spacing w:val="-3"/>
        </w:rPr>
        <w:t>Artículo</w:t>
      </w:r>
      <w:r w:rsidR="003C0AAA" w:rsidRPr="00B71132">
        <w:rPr>
          <w:rFonts w:ascii="Times New Roman" w:hAnsi="Times New Roman"/>
        </w:rPr>
        <w:t xml:space="preserve"> </w:t>
      </w:r>
      <w:r w:rsidR="00345F89" w:rsidRPr="00B71132">
        <w:rPr>
          <w:rFonts w:ascii="Times New Roman" w:hAnsi="Times New Roman"/>
        </w:rPr>
        <w:t>3</w:t>
      </w:r>
      <w:r w:rsidR="003C0AAA" w:rsidRPr="00B71132">
        <w:rPr>
          <w:rFonts w:ascii="Times New Roman" w:hAnsi="Times New Roman"/>
        </w:rPr>
        <w:t xml:space="preserve">.- </w:t>
      </w:r>
      <w:r w:rsidR="006518D4" w:rsidRPr="00B71132">
        <w:rPr>
          <w:rFonts w:ascii="Times New Roman" w:hAnsi="Times New Roman"/>
        </w:rPr>
        <w:t xml:space="preserve">Principios. </w:t>
      </w:r>
      <w:r w:rsidR="00A9215E" w:rsidRPr="00B71132">
        <w:rPr>
          <w:rFonts w:ascii="Times New Roman" w:hAnsi="Times New Roman"/>
        </w:rPr>
        <w:t>E</w:t>
      </w:r>
      <w:r w:rsidR="00D6195B" w:rsidRPr="00B71132">
        <w:rPr>
          <w:rFonts w:ascii="Times New Roman" w:hAnsi="Times New Roman"/>
        </w:rPr>
        <w:t xml:space="preserve">l </w:t>
      </w:r>
      <w:r w:rsidR="00D351BE" w:rsidRPr="00B71132">
        <w:rPr>
          <w:rFonts w:ascii="Times New Roman" w:hAnsi="Times New Roman"/>
        </w:rPr>
        <w:t xml:space="preserve">tratamiento de los </w:t>
      </w:r>
      <w:r w:rsidR="003F6F14" w:rsidRPr="00B71132">
        <w:rPr>
          <w:rFonts w:ascii="Times New Roman" w:hAnsi="Times New Roman"/>
        </w:rPr>
        <w:t>d</w:t>
      </w:r>
      <w:r w:rsidR="00D351BE" w:rsidRPr="00B71132">
        <w:rPr>
          <w:rFonts w:ascii="Times New Roman" w:hAnsi="Times New Roman"/>
        </w:rPr>
        <w:t>atos personales se r</w:t>
      </w:r>
      <w:r w:rsidR="009954BA" w:rsidRPr="00B71132">
        <w:rPr>
          <w:rFonts w:ascii="Times New Roman" w:hAnsi="Times New Roman"/>
        </w:rPr>
        <w:t>ige</w:t>
      </w:r>
      <w:r w:rsidR="00D351BE" w:rsidRPr="00B71132">
        <w:rPr>
          <w:rFonts w:ascii="Times New Roman" w:hAnsi="Times New Roman"/>
        </w:rPr>
        <w:t xml:space="preserve"> </w:t>
      </w:r>
      <w:r w:rsidR="006518D4" w:rsidRPr="00B71132">
        <w:rPr>
          <w:rFonts w:ascii="Times New Roman" w:hAnsi="Times New Roman"/>
        </w:rPr>
        <w:t xml:space="preserve">por </w:t>
      </w:r>
      <w:r w:rsidR="00D351BE" w:rsidRPr="00B71132">
        <w:rPr>
          <w:rFonts w:ascii="Times New Roman" w:hAnsi="Times New Roman"/>
        </w:rPr>
        <w:t>los siguientes principios:</w:t>
      </w:r>
    </w:p>
    <w:p w:rsidR="00E167CE" w:rsidRPr="00B71132" w:rsidRDefault="00E167CE" w:rsidP="00547EA5">
      <w:pPr>
        <w:tabs>
          <w:tab w:val="left" w:pos="0"/>
          <w:tab w:val="left" w:pos="3969"/>
        </w:tabs>
        <w:spacing w:before="0" w:after="0"/>
        <w:rPr>
          <w:rFonts w:ascii="Times New Roman" w:hAnsi="Times New Roman"/>
        </w:rPr>
      </w:pPr>
    </w:p>
    <w:p w:rsidR="00E167CE" w:rsidRPr="00B71132" w:rsidRDefault="0096379D" w:rsidP="00547EA5">
      <w:pPr>
        <w:tabs>
          <w:tab w:val="left" w:pos="0"/>
          <w:tab w:val="left" w:pos="567"/>
        </w:tabs>
        <w:spacing w:before="0" w:after="0"/>
        <w:rPr>
          <w:rFonts w:ascii="Times New Roman" w:hAnsi="Times New Roman"/>
        </w:rPr>
      </w:pPr>
      <w:r w:rsidRPr="00B71132">
        <w:rPr>
          <w:rFonts w:ascii="Times New Roman" w:hAnsi="Times New Roman"/>
        </w:rPr>
        <w:t>a)</w:t>
      </w:r>
      <w:r w:rsidR="00C339ED" w:rsidRPr="00B71132">
        <w:rPr>
          <w:rFonts w:ascii="Times New Roman" w:hAnsi="Times New Roman"/>
        </w:rPr>
        <w:tab/>
      </w:r>
      <w:r w:rsidR="003C0AAA" w:rsidRPr="00B71132">
        <w:rPr>
          <w:rFonts w:ascii="Times New Roman" w:hAnsi="Times New Roman"/>
        </w:rPr>
        <w:t xml:space="preserve">Principio de </w:t>
      </w:r>
      <w:r w:rsidR="006E1237" w:rsidRPr="00B71132">
        <w:rPr>
          <w:rFonts w:ascii="Times New Roman" w:hAnsi="Times New Roman"/>
        </w:rPr>
        <w:t>l</w:t>
      </w:r>
      <w:r w:rsidR="006264C9" w:rsidRPr="00B71132">
        <w:rPr>
          <w:rFonts w:ascii="Times New Roman" w:hAnsi="Times New Roman"/>
        </w:rPr>
        <w:t>icitud</w:t>
      </w:r>
      <w:r w:rsidR="00434BB0" w:rsidRPr="00B71132">
        <w:rPr>
          <w:rFonts w:ascii="Times New Roman" w:hAnsi="Times New Roman"/>
        </w:rPr>
        <w:t xml:space="preserve"> del tratamiento</w:t>
      </w:r>
      <w:r w:rsidR="00F52D3E" w:rsidRPr="00B71132">
        <w:rPr>
          <w:rFonts w:ascii="Times New Roman" w:hAnsi="Times New Roman"/>
        </w:rPr>
        <w:t>.</w:t>
      </w:r>
      <w:r w:rsidR="009563BC" w:rsidRPr="00B71132">
        <w:rPr>
          <w:rFonts w:ascii="Times New Roman" w:hAnsi="Times New Roman"/>
        </w:rPr>
        <w:t xml:space="preserve"> </w:t>
      </w:r>
      <w:r w:rsidR="006E6305" w:rsidRPr="00B71132">
        <w:rPr>
          <w:rFonts w:ascii="Times New Roman" w:hAnsi="Times New Roman"/>
        </w:rPr>
        <w:t>L</w:t>
      </w:r>
      <w:r w:rsidR="008B7325" w:rsidRPr="00B71132">
        <w:rPr>
          <w:rFonts w:ascii="Times New Roman" w:hAnsi="Times New Roman"/>
        </w:rPr>
        <w:t xml:space="preserve">os </w:t>
      </w:r>
      <w:r w:rsidR="009563BC" w:rsidRPr="00B71132">
        <w:rPr>
          <w:rFonts w:ascii="Times New Roman" w:hAnsi="Times New Roman"/>
        </w:rPr>
        <w:t xml:space="preserve">datos personales </w:t>
      </w:r>
      <w:r w:rsidR="006E1237" w:rsidRPr="00B71132">
        <w:rPr>
          <w:rFonts w:ascii="Times New Roman" w:hAnsi="Times New Roman"/>
        </w:rPr>
        <w:t>s</w:t>
      </w:r>
      <w:r w:rsidR="00AE7251" w:rsidRPr="00B71132">
        <w:rPr>
          <w:rFonts w:ascii="Times New Roman" w:hAnsi="Times New Roman"/>
        </w:rPr>
        <w:t xml:space="preserve">ólo </w:t>
      </w:r>
      <w:r w:rsidR="00D31D81" w:rsidRPr="00B71132">
        <w:rPr>
          <w:rFonts w:ascii="Times New Roman" w:hAnsi="Times New Roman"/>
        </w:rPr>
        <w:t>puede</w:t>
      </w:r>
      <w:r w:rsidR="006E6305" w:rsidRPr="00B71132">
        <w:rPr>
          <w:rFonts w:ascii="Times New Roman" w:hAnsi="Times New Roman"/>
        </w:rPr>
        <w:t xml:space="preserve">n tratarse </w:t>
      </w:r>
      <w:r w:rsidR="008B7325" w:rsidRPr="00B71132">
        <w:rPr>
          <w:rFonts w:ascii="Times New Roman" w:hAnsi="Times New Roman"/>
        </w:rPr>
        <w:t>con el consentimiento d</w:t>
      </w:r>
      <w:r w:rsidR="006E1237" w:rsidRPr="00B71132">
        <w:rPr>
          <w:rFonts w:ascii="Times New Roman" w:hAnsi="Times New Roman"/>
        </w:rPr>
        <w:t>e</w:t>
      </w:r>
      <w:r w:rsidR="00845AD5" w:rsidRPr="00B71132">
        <w:rPr>
          <w:rFonts w:ascii="Times New Roman" w:hAnsi="Times New Roman"/>
        </w:rPr>
        <w:t xml:space="preserve"> su</w:t>
      </w:r>
      <w:r w:rsidR="006E1237" w:rsidRPr="00B71132">
        <w:rPr>
          <w:rFonts w:ascii="Times New Roman" w:hAnsi="Times New Roman"/>
        </w:rPr>
        <w:t xml:space="preserve"> titular </w:t>
      </w:r>
      <w:r w:rsidR="008B7325" w:rsidRPr="00B71132">
        <w:rPr>
          <w:rFonts w:ascii="Times New Roman" w:hAnsi="Times New Roman"/>
        </w:rPr>
        <w:t xml:space="preserve">o por disposición de la </w:t>
      </w:r>
      <w:r w:rsidR="006E1237" w:rsidRPr="00B71132">
        <w:rPr>
          <w:rFonts w:ascii="Times New Roman" w:hAnsi="Times New Roman"/>
        </w:rPr>
        <w:t>ley.</w:t>
      </w:r>
    </w:p>
    <w:p w:rsidR="00E167CE" w:rsidRPr="00B71132" w:rsidRDefault="00E167CE" w:rsidP="00547EA5">
      <w:pPr>
        <w:tabs>
          <w:tab w:val="left" w:pos="0"/>
          <w:tab w:val="left" w:pos="3969"/>
        </w:tabs>
        <w:spacing w:before="0" w:after="0"/>
        <w:rPr>
          <w:rFonts w:ascii="Times New Roman" w:hAnsi="Times New Roman"/>
        </w:rPr>
      </w:pPr>
    </w:p>
    <w:p w:rsidR="00CC1BA2" w:rsidRPr="00B71132" w:rsidRDefault="007C24D8" w:rsidP="00547EA5">
      <w:pPr>
        <w:tabs>
          <w:tab w:val="left" w:pos="0"/>
          <w:tab w:val="left" w:pos="567"/>
        </w:tabs>
        <w:spacing w:before="0" w:after="0"/>
        <w:rPr>
          <w:rFonts w:ascii="Times New Roman" w:hAnsi="Times New Roman"/>
        </w:rPr>
      </w:pPr>
      <w:r w:rsidRPr="00B71132">
        <w:rPr>
          <w:rFonts w:ascii="Times New Roman" w:hAnsi="Times New Roman"/>
        </w:rPr>
        <w:t>b</w:t>
      </w:r>
      <w:r w:rsidR="0096379D" w:rsidRPr="00B71132">
        <w:rPr>
          <w:rFonts w:ascii="Times New Roman" w:hAnsi="Times New Roman"/>
        </w:rPr>
        <w:t>)</w:t>
      </w:r>
      <w:r w:rsidR="00C339ED" w:rsidRPr="00B71132">
        <w:rPr>
          <w:rFonts w:ascii="Times New Roman" w:hAnsi="Times New Roman"/>
        </w:rPr>
        <w:tab/>
      </w:r>
      <w:r w:rsidR="003C0AAA" w:rsidRPr="00B71132">
        <w:rPr>
          <w:rFonts w:ascii="Times New Roman" w:hAnsi="Times New Roman"/>
        </w:rPr>
        <w:t xml:space="preserve">Principio de </w:t>
      </w:r>
      <w:r w:rsidR="003A3E7A" w:rsidRPr="00B71132">
        <w:rPr>
          <w:rFonts w:ascii="Times New Roman" w:hAnsi="Times New Roman"/>
        </w:rPr>
        <w:t>finalidad</w:t>
      </w:r>
      <w:r w:rsidR="003C0AAA" w:rsidRPr="00B71132">
        <w:rPr>
          <w:rFonts w:ascii="Times New Roman" w:hAnsi="Times New Roman"/>
        </w:rPr>
        <w:t xml:space="preserve">. </w:t>
      </w:r>
      <w:r w:rsidR="00AE7251" w:rsidRPr="00B71132">
        <w:rPr>
          <w:rFonts w:ascii="Times New Roman" w:hAnsi="Times New Roman"/>
        </w:rPr>
        <w:t>Los datos personales deben ser reco</w:t>
      </w:r>
      <w:r w:rsidR="001343A8" w:rsidRPr="00B71132">
        <w:rPr>
          <w:rFonts w:ascii="Times New Roman" w:hAnsi="Times New Roman"/>
        </w:rPr>
        <w:t>lectados</w:t>
      </w:r>
      <w:r w:rsidR="008B7325" w:rsidRPr="00B71132">
        <w:rPr>
          <w:rFonts w:ascii="Times New Roman" w:hAnsi="Times New Roman"/>
        </w:rPr>
        <w:t xml:space="preserve"> </w:t>
      </w:r>
      <w:r w:rsidR="00AE7251" w:rsidRPr="00B71132">
        <w:rPr>
          <w:rFonts w:ascii="Times New Roman" w:hAnsi="Times New Roman"/>
        </w:rPr>
        <w:t xml:space="preserve">con fines específicos, explícitos y lícitos. </w:t>
      </w:r>
      <w:r w:rsidR="00D6195B" w:rsidRPr="00B71132">
        <w:rPr>
          <w:rFonts w:ascii="Times New Roman" w:hAnsi="Times New Roman"/>
        </w:rPr>
        <w:t>El</w:t>
      </w:r>
      <w:r w:rsidR="00CC1BA2" w:rsidRPr="00B71132">
        <w:rPr>
          <w:rFonts w:ascii="Times New Roman" w:hAnsi="Times New Roman"/>
        </w:rPr>
        <w:t xml:space="preserve"> tratamiento </w:t>
      </w:r>
      <w:r w:rsidR="00DB2F2A" w:rsidRPr="00B71132">
        <w:rPr>
          <w:rFonts w:ascii="Times New Roman" w:hAnsi="Times New Roman"/>
        </w:rPr>
        <w:t xml:space="preserve">de </w:t>
      </w:r>
      <w:r w:rsidR="00AF0931" w:rsidRPr="00B71132">
        <w:rPr>
          <w:rFonts w:ascii="Times New Roman" w:hAnsi="Times New Roman"/>
        </w:rPr>
        <w:t xml:space="preserve">los </w:t>
      </w:r>
      <w:r w:rsidR="00DB2F2A" w:rsidRPr="00B71132">
        <w:rPr>
          <w:rFonts w:ascii="Times New Roman" w:hAnsi="Times New Roman"/>
        </w:rPr>
        <w:t xml:space="preserve">datos </w:t>
      </w:r>
      <w:r w:rsidR="00AF0931" w:rsidRPr="00B71132">
        <w:rPr>
          <w:rFonts w:ascii="Times New Roman" w:hAnsi="Times New Roman"/>
        </w:rPr>
        <w:t xml:space="preserve">personales </w:t>
      </w:r>
      <w:r w:rsidR="00CC1BA2" w:rsidRPr="00B71132">
        <w:rPr>
          <w:rFonts w:ascii="Times New Roman" w:hAnsi="Times New Roman"/>
        </w:rPr>
        <w:t>de</w:t>
      </w:r>
      <w:r w:rsidR="007F76A8" w:rsidRPr="00B71132">
        <w:rPr>
          <w:rFonts w:ascii="Times New Roman" w:hAnsi="Times New Roman"/>
        </w:rPr>
        <w:t xml:space="preserve">be </w:t>
      </w:r>
      <w:r w:rsidR="00CC1BA2" w:rsidRPr="00B71132">
        <w:rPr>
          <w:rFonts w:ascii="Times New Roman" w:hAnsi="Times New Roman"/>
        </w:rPr>
        <w:t xml:space="preserve">limitarse al cumplimiento de </w:t>
      </w:r>
      <w:r w:rsidR="007F76A8" w:rsidRPr="00B71132">
        <w:rPr>
          <w:rFonts w:ascii="Times New Roman" w:hAnsi="Times New Roman"/>
        </w:rPr>
        <w:t xml:space="preserve">estos fines. </w:t>
      </w:r>
    </w:p>
    <w:p w:rsidR="00E167CE" w:rsidRPr="00B71132" w:rsidRDefault="00E167CE" w:rsidP="00547EA5">
      <w:pPr>
        <w:tabs>
          <w:tab w:val="left" w:pos="3969"/>
        </w:tabs>
        <w:spacing w:before="0" w:after="0"/>
        <w:rPr>
          <w:rFonts w:ascii="Times New Roman" w:hAnsi="Times New Roman"/>
        </w:rPr>
      </w:pPr>
    </w:p>
    <w:p w:rsidR="00E167CE" w:rsidRPr="00B71132" w:rsidRDefault="00CC1BA2" w:rsidP="00547EA5">
      <w:pPr>
        <w:tabs>
          <w:tab w:val="left" w:pos="3969"/>
        </w:tabs>
        <w:spacing w:before="0" w:after="0"/>
        <w:rPr>
          <w:rFonts w:ascii="Times New Roman" w:hAnsi="Times New Roman"/>
        </w:rPr>
      </w:pPr>
      <w:r w:rsidRPr="00B71132">
        <w:rPr>
          <w:rFonts w:ascii="Times New Roman" w:hAnsi="Times New Roman"/>
        </w:rPr>
        <w:t>En aplicación de este principio, no se pueden tratar</w:t>
      </w:r>
      <w:r w:rsidR="003C0AAA" w:rsidRPr="00B71132">
        <w:rPr>
          <w:rFonts w:ascii="Times New Roman" w:hAnsi="Times New Roman"/>
        </w:rPr>
        <w:t xml:space="preserve"> </w:t>
      </w:r>
      <w:r w:rsidR="008B7325" w:rsidRPr="00B71132">
        <w:rPr>
          <w:rFonts w:ascii="Times New Roman" w:hAnsi="Times New Roman"/>
        </w:rPr>
        <w:t xml:space="preserve">los </w:t>
      </w:r>
      <w:r w:rsidR="003C0AAA" w:rsidRPr="00B71132">
        <w:rPr>
          <w:rFonts w:ascii="Times New Roman" w:hAnsi="Times New Roman"/>
        </w:rPr>
        <w:t xml:space="preserve">datos personales </w:t>
      </w:r>
      <w:r w:rsidR="006518D4" w:rsidRPr="00B71132">
        <w:rPr>
          <w:rFonts w:ascii="Times New Roman" w:hAnsi="Times New Roman"/>
        </w:rPr>
        <w:t>con fin</w:t>
      </w:r>
      <w:r w:rsidR="008B7325" w:rsidRPr="00B71132">
        <w:rPr>
          <w:rFonts w:ascii="Times New Roman" w:hAnsi="Times New Roman"/>
        </w:rPr>
        <w:t>es</w:t>
      </w:r>
      <w:r w:rsidR="006518D4" w:rsidRPr="00B71132">
        <w:rPr>
          <w:rFonts w:ascii="Times New Roman" w:hAnsi="Times New Roman"/>
        </w:rPr>
        <w:t xml:space="preserve"> distint</w:t>
      </w:r>
      <w:r w:rsidR="008B7325" w:rsidRPr="00B71132">
        <w:rPr>
          <w:rFonts w:ascii="Times New Roman" w:hAnsi="Times New Roman"/>
        </w:rPr>
        <w:t>os</w:t>
      </w:r>
      <w:r w:rsidR="008B077A" w:rsidRPr="00B71132">
        <w:rPr>
          <w:rFonts w:ascii="Times New Roman" w:hAnsi="Times New Roman"/>
        </w:rPr>
        <w:t xml:space="preserve"> </w:t>
      </w:r>
      <w:r w:rsidR="00780593" w:rsidRPr="00B71132">
        <w:rPr>
          <w:rFonts w:ascii="Times New Roman" w:hAnsi="Times New Roman"/>
        </w:rPr>
        <w:t>a</w:t>
      </w:r>
      <w:r w:rsidR="008B077A" w:rsidRPr="00B71132">
        <w:rPr>
          <w:rFonts w:ascii="Times New Roman" w:hAnsi="Times New Roman"/>
        </w:rPr>
        <w:t xml:space="preserve"> l</w:t>
      </w:r>
      <w:r w:rsidR="008B7325" w:rsidRPr="00B71132">
        <w:rPr>
          <w:rFonts w:ascii="Times New Roman" w:hAnsi="Times New Roman"/>
        </w:rPr>
        <w:t>os</w:t>
      </w:r>
      <w:r w:rsidR="008B077A" w:rsidRPr="00B71132">
        <w:rPr>
          <w:rFonts w:ascii="Times New Roman" w:hAnsi="Times New Roman"/>
        </w:rPr>
        <w:t xml:space="preserve"> informad</w:t>
      </w:r>
      <w:r w:rsidR="008B7325" w:rsidRPr="00B71132">
        <w:rPr>
          <w:rFonts w:ascii="Times New Roman" w:hAnsi="Times New Roman"/>
        </w:rPr>
        <w:t>os</w:t>
      </w:r>
      <w:r w:rsidR="007F76A8" w:rsidRPr="00B71132">
        <w:rPr>
          <w:rFonts w:ascii="Times New Roman" w:hAnsi="Times New Roman"/>
        </w:rPr>
        <w:t xml:space="preserve"> al momento de la recolección</w:t>
      </w:r>
      <w:r w:rsidR="008B077A" w:rsidRPr="00B71132">
        <w:rPr>
          <w:rFonts w:ascii="Times New Roman" w:hAnsi="Times New Roman"/>
        </w:rPr>
        <w:t xml:space="preserve">, salvo que el titular otorgue </w:t>
      </w:r>
      <w:r w:rsidR="00D462D0" w:rsidRPr="00B71132">
        <w:rPr>
          <w:rFonts w:ascii="Times New Roman" w:hAnsi="Times New Roman"/>
        </w:rPr>
        <w:t>nuevamente</w:t>
      </w:r>
      <w:r w:rsidR="003C0AAA" w:rsidRPr="00B71132">
        <w:rPr>
          <w:rFonts w:ascii="Times New Roman" w:hAnsi="Times New Roman"/>
        </w:rPr>
        <w:t xml:space="preserve"> </w:t>
      </w:r>
      <w:r w:rsidR="008B077A" w:rsidRPr="00B71132">
        <w:rPr>
          <w:rFonts w:ascii="Times New Roman" w:hAnsi="Times New Roman"/>
        </w:rPr>
        <w:t>su</w:t>
      </w:r>
      <w:r w:rsidR="00F75611" w:rsidRPr="00B71132">
        <w:rPr>
          <w:rFonts w:ascii="Times New Roman" w:hAnsi="Times New Roman"/>
        </w:rPr>
        <w:t xml:space="preserve"> </w:t>
      </w:r>
      <w:r w:rsidR="00973E69" w:rsidRPr="00B71132">
        <w:rPr>
          <w:rFonts w:ascii="Times New Roman" w:hAnsi="Times New Roman"/>
        </w:rPr>
        <w:t>consentimiento</w:t>
      </w:r>
      <w:r w:rsidR="008B077A" w:rsidRPr="00B71132">
        <w:rPr>
          <w:rFonts w:ascii="Times New Roman" w:hAnsi="Times New Roman"/>
        </w:rPr>
        <w:t xml:space="preserve">, </w:t>
      </w:r>
      <w:r w:rsidR="00B63E5E" w:rsidRPr="00B71132">
        <w:rPr>
          <w:rFonts w:ascii="Times New Roman" w:hAnsi="Times New Roman"/>
        </w:rPr>
        <w:t xml:space="preserve">los datos provengan de </w:t>
      </w:r>
      <w:r w:rsidR="00FF2643" w:rsidRPr="00B71132">
        <w:rPr>
          <w:rFonts w:ascii="Times New Roman" w:hAnsi="Times New Roman"/>
        </w:rPr>
        <w:t>f</w:t>
      </w:r>
      <w:r w:rsidR="00B63E5E" w:rsidRPr="00B71132">
        <w:rPr>
          <w:rFonts w:ascii="Times New Roman" w:hAnsi="Times New Roman"/>
        </w:rPr>
        <w:t xml:space="preserve">uentes </w:t>
      </w:r>
      <w:r w:rsidR="008B077A" w:rsidRPr="00B71132">
        <w:rPr>
          <w:rFonts w:ascii="Times New Roman" w:hAnsi="Times New Roman"/>
        </w:rPr>
        <w:t xml:space="preserve">de </w:t>
      </w:r>
      <w:r w:rsidR="00FF2643" w:rsidRPr="00B71132">
        <w:rPr>
          <w:rFonts w:ascii="Times New Roman" w:hAnsi="Times New Roman"/>
        </w:rPr>
        <w:t>a</w:t>
      </w:r>
      <w:r w:rsidR="008B077A" w:rsidRPr="00B71132">
        <w:rPr>
          <w:rFonts w:ascii="Times New Roman" w:hAnsi="Times New Roman"/>
        </w:rPr>
        <w:t xml:space="preserve">cceso </w:t>
      </w:r>
      <w:r w:rsidR="00FF2643" w:rsidRPr="00B71132">
        <w:rPr>
          <w:rFonts w:ascii="Times New Roman" w:hAnsi="Times New Roman"/>
        </w:rPr>
        <w:t>p</w:t>
      </w:r>
      <w:r w:rsidR="008B077A" w:rsidRPr="00B71132">
        <w:rPr>
          <w:rFonts w:ascii="Times New Roman" w:hAnsi="Times New Roman"/>
        </w:rPr>
        <w:t>úblico</w:t>
      </w:r>
      <w:r w:rsidR="00140B38" w:rsidRPr="00B71132">
        <w:rPr>
          <w:rFonts w:ascii="Times New Roman" w:hAnsi="Times New Roman"/>
        </w:rPr>
        <w:t xml:space="preserve"> o</w:t>
      </w:r>
      <w:r w:rsidR="008B077A" w:rsidRPr="00B71132">
        <w:rPr>
          <w:rFonts w:ascii="Times New Roman" w:hAnsi="Times New Roman"/>
        </w:rPr>
        <w:t xml:space="preserve"> </w:t>
      </w:r>
      <w:r w:rsidR="00C72639" w:rsidRPr="00B71132">
        <w:rPr>
          <w:rFonts w:ascii="Times New Roman" w:hAnsi="Times New Roman"/>
        </w:rPr>
        <w:t xml:space="preserve">así </w:t>
      </w:r>
      <w:r w:rsidR="008B077A" w:rsidRPr="00B71132">
        <w:rPr>
          <w:rFonts w:ascii="Times New Roman" w:hAnsi="Times New Roman"/>
        </w:rPr>
        <w:t>lo disponga la ley.</w:t>
      </w:r>
      <w:r w:rsidR="00B63E5E" w:rsidRPr="00B71132">
        <w:rPr>
          <w:rFonts w:ascii="Times New Roman" w:hAnsi="Times New Roman"/>
        </w:rPr>
        <w:t xml:space="preserve"> </w:t>
      </w:r>
    </w:p>
    <w:p w:rsidR="00E167CE" w:rsidRPr="00B71132" w:rsidRDefault="00E167CE" w:rsidP="00547EA5">
      <w:pPr>
        <w:tabs>
          <w:tab w:val="left" w:pos="3969"/>
        </w:tabs>
        <w:spacing w:before="0" w:after="0"/>
        <w:rPr>
          <w:rFonts w:ascii="Times New Roman" w:hAnsi="Times New Roman"/>
        </w:rPr>
      </w:pPr>
    </w:p>
    <w:p w:rsidR="00E167CE" w:rsidRPr="00B71132" w:rsidRDefault="0096379D" w:rsidP="00547EA5">
      <w:pPr>
        <w:tabs>
          <w:tab w:val="left" w:pos="567"/>
        </w:tabs>
        <w:spacing w:before="0" w:after="0"/>
        <w:rPr>
          <w:rFonts w:ascii="Times New Roman" w:eastAsia="MS Mincho" w:hAnsi="Times New Roman"/>
        </w:rPr>
      </w:pPr>
      <w:r w:rsidRPr="00B71132">
        <w:rPr>
          <w:rFonts w:ascii="Times New Roman" w:hAnsi="Times New Roman"/>
        </w:rPr>
        <w:t>c)</w:t>
      </w:r>
      <w:r w:rsidR="00C339ED" w:rsidRPr="00B71132">
        <w:rPr>
          <w:rFonts w:ascii="Times New Roman" w:hAnsi="Times New Roman"/>
        </w:rPr>
        <w:tab/>
      </w:r>
      <w:r w:rsidR="003C0AAA" w:rsidRPr="00B71132">
        <w:rPr>
          <w:rFonts w:ascii="Times New Roman" w:hAnsi="Times New Roman"/>
        </w:rPr>
        <w:t xml:space="preserve">Principio de </w:t>
      </w:r>
      <w:r w:rsidR="003A3E7A" w:rsidRPr="00B71132">
        <w:rPr>
          <w:rFonts w:ascii="Times New Roman" w:hAnsi="Times New Roman"/>
        </w:rPr>
        <w:t>proporcionalidad</w:t>
      </w:r>
      <w:r w:rsidR="004D7D30" w:rsidRPr="00B71132">
        <w:rPr>
          <w:rFonts w:ascii="Times New Roman" w:hAnsi="Times New Roman"/>
        </w:rPr>
        <w:t>.</w:t>
      </w:r>
      <w:r w:rsidR="003C0AAA" w:rsidRPr="00B71132">
        <w:rPr>
          <w:rFonts w:ascii="Times New Roman" w:hAnsi="Times New Roman"/>
        </w:rPr>
        <w:t xml:space="preserve"> </w:t>
      </w:r>
      <w:r w:rsidR="00040ACF" w:rsidRPr="00B71132">
        <w:rPr>
          <w:rFonts w:ascii="Times New Roman" w:hAnsi="Times New Roman"/>
        </w:rPr>
        <w:t xml:space="preserve">Los datos personales </w:t>
      </w:r>
      <w:r w:rsidR="00DB2F2A" w:rsidRPr="00B71132">
        <w:rPr>
          <w:rFonts w:ascii="Times New Roman" w:hAnsi="Times New Roman"/>
        </w:rPr>
        <w:t xml:space="preserve">que se traten </w:t>
      </w:r>
      <w:r w:rsidR="00972EF5" w:rsidRPr="00B71132">
        <w:rPr>
          <w:rFonts w:ascii="Times New Roman" w:eastAsia="MS Mincho" w:hAnsi="Times New Roman"/>
        </w:rPr>
        <w:t>debe</w:t>
      </w:r>
      <w:r w:rsidR="00040ACF" w:rsidRPr="00B71132">
        <w:rPr>
          <w:rFonts w:ascii="Times New Roman" w:eastAsia="MS Mincho" w:hAnsi="Times New Roman"/>
        </w:rPr>
        <w:t>n</w:t>
      </w:r>
      <w:r w:rsidR="00972EF5" w:rsidRPr="00B71132">
        <w:rPr>
          <w:rFonts w:ascii="Times New Roman" w:eastAsia="MS Mincho" w:hAnsi="Times New Roman"/>
        </w:rPr>
        <w:t xml:space="preserve"> limitarse a aquellos</w:t>
      </w:r>
      <w:r w:rsidR="00F75611" w:rsidRPr="00B71132">
        <w:rPr>
          <w:rFonts w:ascii="Times New Roman" w:eastAsia="MS Mincho" w:hAnsi="Times New Roman"/>
        </w:rPr>
        <w:t xml:space="preserve"> </w:t>
      </w:r>
      <w:r w:rsidR="00972EF5" w:rsidRPr="00B71132">
        <w:rPr>
          <w:rFonts w:ascii="Times New Roman" w:eastAsia="MS Mincho" w:hAnsi="Times New Roman"/>
        </w:rPr>
        <w:t xml:space="preserve">que resulten </w:t>
      </w:r>
      <w:r w:rsidR="006E6305" w:rsidRPr="00B71132">
        <w:rPr>
          <w:rFonts w:ascii="Times New Roman" w:eastAsia="MS Mincho" w:hAnsi="Times New Roman"/>
        </w:rPr>
        <w:t xml:space="preserve">necesarios en </w:t>
      </w:r>
      <w:r w:rsidR="00972EF5" w:rsidRPr="00B71132">
        <w:rPr>
          <w:rFonts w:ascii="Times New Roman" w:eastAsia="MS Mincho" w:hAnsi="Times New Roman"/>
        </w:rPr>
        <w:t xml:space="preserve">relación </w:t>
      </w:r>
      <w:r w:rsidR="006E6305" w:rsidRPr="00B71132">
        <w:rPr>
          <w:rFonts w:ascii="Times New Roman" w:eastAsia="MS Mincho" w:hAnsi="Times New Roman"/>
        </w:rPr>
        <w:t xml:space="preserve">con </w:t>
      </w:r>
      <w:r w:rsidR="008B077A" w:rsidRPr="00B71132">
        <w:rPr>
          <w:rFonts w:ascii="Times New Roman" w:eastAsia="MS Mincho" w:hAnsi="Times New Roman"/>
        </w:rPr>
        <w:t>l</w:t>
      </w:r>
      <w:r w:rsidR="00780593" w:rsidRPr="00B71132">
        <w:rPr>
          <w:rFonts w:ascii="Times New Roman" w:eastAsia="MS Mincho" w:hAnsi="Times New Roman"/>
        </w:rPr>
        <w:t>o</w:t>
      </w:r>
      <w:r w:rsidR="008B077A" w:rsidRPr="00B71132">
        <w:rPr>
          <w:rFonts w:ascii="Times New Roman" w:eastAsia="MS Mincho" w:hAnsi="Times New Roman"/>
        </w:rPr>
        <w:t xml:space="preserve">s </w:t>
      </w:r>
      <w:r w:rsidR="00972EF5" w:rsidRPr="00B71132">
        <w:rPr>
          <w:rFonts w:ascii="Times New Roman" w:eastAsia="MS Mincho" w:hAnsi="Times New Roman"/>
        </w:rPr>
        <w:t>fin</w:t>
      </w:r>
      <w:r w:rsidR="00780593" w:rsidRPr="00B71132">
        <w:rPr>
          <w:rFonts w:ascii="Times New Roman" w:eastAsia="MS Mincho" w:hAnsi="Times New Roman"/>
        </w:rPr>
        <w:t>es del tratamiento</w:t>
      </w:r>
      <w:r w:rsidR="00972EF5" w:rsidRPr="00B71132">
        <w:rPr>
          <w:rFonts w:ascii="Times New Roman" w:eastAsia="MS Mincho" w:hAnsi="Times New Roman"/>
        </w:rPr>
        <w:t>.</w:t>
      </w:r>
      <w:r w:rsidR="006464E3" w:rsidRPr="00B71132">
        <w:rPr>
          <w:rFonts w:ascii="Times New Roman" w:eastAsia="MS Mincho" w:hAnsi="Times New Roman"/>
        </w:rPr>
        <w:t xml:space="preserve"> </w:t>
      </w:r>
    </w:p>
    <w:p w:rsidR="00927231" w:rsidRPr="00B71132" w:rsidRDefault="00927231" w:rsidP="00547EA5">
      <w:pPr>
        <w:tabs>
          <w:tab w:val="left" w:pos="3969"/>
        </w:tabs>
        <w:spacing w:before="0" w:after="0"/>
        <w:rPr>
          <w:rFonts w:ascii="Times New Roman" w:eastAsia="MS Mincho" w:hAnsi="Times New Roman"/>
        </w:rPr>
      </w:pPr>
    </w:p>
    <w:p w:rsidR="00E167CE" w:rsidRPr="00B71132" w:rsidRDefault="006464E3" w:rsidP="00547EA5">
      <w:pPr>
        <w:tabs>
          <w:tab w:val="left" w:pos="3969"/>
        </w:tabs>
        <w:spacing w:before="0" w:after="0"/>
        <w:rPr>
          <w:rFonts w:ascii="Times New Roman" w:eastAsia="MS Mincho" w:hAnsi="Times New Roman"/>
        </w:rPr>
      </w:pPr>
      <w:r w:rsidRPr="00B71132">
        <w:rPr>
          <w:rFonts w:ascii="Times New Roman" w:eastAsia="MS Mincho" w:hAnsi="Times New Roman"/>
        </w:rPr>
        <w:t xml:space="preserve">Los datos </w:t>
      </w:r>
      <w:r w:rsidR="008B7325" w:rsidRPr="00B71132">
        <w:rPr>
          <w:rFonts w:ascii="Times New Roman" w:eastAsia="MS Mincho" w:hAnsi="Times New Roman"/>
        </w:rPr>
        <w:t xml:space="preserve">personales </w:t>
      </w:r>
      <w:r w:rsidRPr="00B71132">
        <w:rPr>
          <w:rFonts w:ascii="Times New Roman" w:eastAsia="MS Mincho" w:hAnsi="Times New Roman"/>
        </w:rPr>
        <w:t>deben ser conservado</w:t>
      </w:r>
      <w:r w:rsidR="008A1681" w:rsidRPr="00B71132">
        <w:rPr>
          <w:rFonts w:ascii="Times New Roman" w:eastAsia="MS Mincho" w:hAnsi="Times New Roman"/>
        </w:rPr>
        <w:t>s</w:t>
      </w:r>
      <w:r w:rsidRPr="00B71132">
        <w:rPr>
          <w:rFonts w:ascii="Times New Roman" w:eastAsia="MS Mincho" w:hAnsi="Times New Roman"/>
        </w:rPr>
        <w:t xml:space="preserve"> </w:t>
      </w:r>
      <w:r w:rsidR="00DB2F2A" w:rsidRPr="00B71132">
        <w:rPr>
          <w:rFonts w:ascii="Times New Roman" w:eastAsia="MS Mincho" w:hAnsi="Times New Roman"/>
        </w:rPr>
        <w:t xml:space="preserve">sólo </w:t>
      </w:r>
      <w:r w:rsidR="006E6305" w:rsidRPr="00B71132">
        <w:rPr>
          <w:rFonts w:ascii="Times New Roman" w:eastAsia="MS Mincho" w:hAnsi="Times New Roman"/>
        </w:rPr>
        <w:t xml:space="preserve">por </w:t>
      </w:r>
      <w:r w:rsidR="008A1681" w:rsidRPr="00B71132">
        <w:rPr>
          <w:rFonts w:ascii="Times New Roman" w:eastAsia="MS Mincho" w:hAnsi="Times New Roman"/>
        </w:rPr>
        <w:t xml:space="preserve">el </w:t>
      </w:r>
      <w:r w:rsidR="006E6305" w:rsidRPr="00B71132">
        <w:rPr>
          <w:rFonts w:ascii="Times New Roman" w:eastAsia="MS Mincho" w:hAnsi="Times New Roman"/>
        </w:rPr>
        <w:t xml:space="preserve">período de </w:t>
      </w:r>
      <w:r w:rsidR="008A1681" w:rsidRPr="00B71132">
        <w:rPr>
          <w:rFonts w:ascii="Times New Roman" w:eastAsia="MS Mincho" w:hAnsi="Times New Roman"/>
        </w:rPr>
        <w:t xml:space="preserve">tiempo </w:t>
      </w:r>
      <w:r w:rsidR="006E6305" w:rsidRPr="00B71132">
        <w:rPr>
          <w:rFonts w:ascii="Times New Roman" w:eastAsia="MS Mincho" w:hAnsi="Times New Roman"/>
        </w:rPr>
        <w:t xml:space="preserve">que sea </w:t>
      </w:r>
      <w:r w:rsidR="008A1681" w:rsidRPr="00B71132">
        <w:rPr>
          <w:rFonts w:ascii="Times New Roman" w:eastAsia="MS Mincho" w:hAnsi="Times New Roman"/>
        </w:rPr>
        <w:t xml:space="preserve">necesario para </w:t>
      </w:r>
      <w:r w:rsidR="00D31D81" w:rsidRPr="00B71132">
        <w:rPr>
          <w:rFonts w:ascii="Times New Roman" w:eastAsia="MS Mincho" w:hAnsi="Times New Roman"/>
        </w:rPr>
        <w:t xml:space="preserve">cumplir </w:t>
      </w:r>
      <w:r w:rsidR="006E6305" w:rsidRPr="00B71132">
        <w:rPr>
          <w:rFonts w:ascii="Times New Roman" w:eastAsia="MS Mincho" w:hAnsi="Times New Roman"/>
        </w:rPr>
        <w:t xml:space="preserve">con </w:t>
      </w:r>
      <w:r w:rsidR="008A1681" w:rsidRPr="00B71132">
        <w:rPr>
          <w:rFonts w:ascii="Times New Roman" w:eastAsia="MS Mincho" w:hAnsi="Times New Roman"/>
        </w:rPr>
        <w:t>l</w:t>
      </w:r>
      <w:r w:rsidR="00780593" w:rsidRPr="00B71132">
        <w:rPr>
          <w:rFonts w:ascii="Times New Roman" w:eastAsia="MS Mincho" w:hAnsi="Times New Roman"/>
        </w:rPr>
        <w:t xml:space="preserve">os fines </w:t>
      </w:r>
      <w:r w:rsidR="00D31D81" w:rsidRPr="00B71132">
        <w:rPr>
          <w:rFonts w:ascii="Times New Roman" w:eastAsia="MS Mincho" w:hAnsi="Times New Roman"/>
        </w:rPr>
        <w:t xml:space="preserve">del tratamiento, </w:t>
      </w:r>
      <w:r w:rsidR="008A1681" w:rsidRPr="00B71132">
        <w:rPr>
          <w:rFonts w:ascii="Times New Roman" w:eastAsia="MS Mincho" w:hAnsi="Times New Roman"/>
        </w:rPr>
        <w:t>luego de lo cual deben ser cancelados o anonimizados.</w:t>
      </w:r>
      <w:r w:rsidR="00F75611" w:rsidRPr="00B71132">
        <w:rPr>
          <w:rFonts w:ascii="Times New Roman" w:eastAsia="MS Mincho" w:hAnsi="Times New Roman"/>
        </w:rPr>
        <w:t xml:space="preserve"> </w:t>
      </w:r>
      <w:r w:rsidR="006E6305" w:rsidRPr="00B71132">
        <w:rPr>
          <w:rFonts w:ascii="Times New Roman" w:eastAsia="MS Mincho" w:hAnsi="Times New Roman"/>
        </w:rPr>
        <w:t>Un período de tiempo mayor requiere autorización legal</w:t>
      </w:r>
      <w:r w:rsidR="00E43F0B" w:rsidRPr="00B71132">
        <w:rPr>
          <w:rFonts w:ascii="Times New Roman" w:eastAsia="MS Mincho" w:hAnsi="Times New Roman"/>
        </w:rPr>
        <w:t xml:space="preserve"> o consentimiento del titular</w:t>
      </w:r>
      <w:r w:rsidR="006E6305" w:rsidRPr="00B71132">
        <w:rPr>
          <w:rFonts w:ascii="Times New Roman" w:eastAsia="MS Mincho" w:hAnsi="Times New Roman"/>
        </w:rPr>
        <w:t>.</w:t>
      </w:r>
    </w:p>
    <w:p w:rsidR="00E167CE" w:rsidRPr="00B71132" w:rsidRDefault="00E167CE" w:rsidP="00547EA5">
      <w:pPr>
        <w:tabs>
          <w:tab w:val="left" w:pos="3969"/>
        </w:tabs>
        <w:spacing w:before="0" w:after="0"/>
        <w:rPr>
          <w:rFonts w:ascii="Times New Roman" w:eastAsia="MS Mincho" w:hAnsi="Times New Roman"/>
        </w:rPr>
      </w:pPr>
    </w:p>
    <w:p w:rsidR="00E167CE" w:rsidRPr="00B71132" w:rsidRDefault="0096379D" w:rsidP="00547EA5">
      <w:pPr>
        <w:tabs>
          <w:tab w:val="left" w:pos="567"/>
        </w:tabs>
        <w:spacing w:before="0" w:after="0"/>
        <w:rPr>
          <w:rFonts w:ascii="Times New Roman" w:hAnsi="Times New Roman"/>
        </w:rPr>
      </w:pPr>
      <w:r w:rsidRPr="00B71132">
        <w:rPr>
          <w:rFonts w:ascii="Times New Roman" w:hAnsi="Times New Roman"/>
        </w:rPr>
        <w:t>d)</w:t>
      </w:r>
      <w:r w:rsidR="00C339ED" w:rsidRPr="00B71132">
        <w:rPr>
          <w:rFonts w:ascii="Times New Roman" w:hAnsi="Times New Roman"/>
        </w:rPr>
        <w:tab/>
      </w:r>
      <w:r w:rsidR="003C0AAA" w:rsidRPr="00B71132">
        <w:rPr>
          <w:rFonts w:ascii="Times New Roman" w:hAnsi="Times New Roman"/>
        </w:rPr>
        <w:t xml:space="preserve">Principio de calidad. </w:t>
      </w:r>
      <w:r w:rsidR="00C9414A" w:rsidRPr="00B71132">
        <w:rPr>
          <w:rFonts w:ascii="Times New Roman" w:hAnsi="Times New Roman"/>
        </w:rPr>
        <w:t>L</w:t>
      </w:r>
      <w:r w:rsidR="003C0AAA" w:rsidRPr="00B71132">
        <w:rPr>
          <w:rFonts w:ascii="Times New Roman" w:hAnsi="Times New Roman"/>
        </w:rPr>
        <w:t>os datos personales</w:t>
      </w:r>
      <w:r w:rsidR="00CC1BA2" w:rsidRPr="00B71132">
        <w:rPr>
          <w:rFonts w:ascii="Times New Roman" w:hAnsi="Times New Roman"/>
        </w:rPr>
        <w:t xml:space="preserve"> </w:t>
      </w:r>
      <w:r w:rsidR="00D31D81" w:rsidRPr="00B71132">
        <w:rPr>
          <w:rFonts w:ascii="Times New Roman" w:hAnsi="Times New Roman"/>
        </w:rPr>
        <w:t>deben</w:t>
      </w:r>
      <w:r w:rsidR="00973E69" w:rsidRPr="00B71132">
        <w:rPr>
          <w:rFonts w:ascii="Times New Roman" w:hAnsi="Times New Roman"/>
        </w:rPr>
        <w:t xml:space="preserve"> ser </w:t>
      </w:r>
      <w:r w:rsidR="00D31D81" w:rsidRPr="00B71132">
        <w:rPr>
          <w:rFonts w:ascii="Times New Roman" w:hAnsi="Times New Roman"/>
        </w:rPr>
        <w:t>exactos y</w:t>
      </w:r>
      <w:r w:rsidR="00ED6B00" w:rsidRPr="00B71132">
        <w:rPr>
          <w:rFonts w:ascii="Times New Roman" w:hAnsi="Times New Roman"/>
        </w:rPr>
        <w:t>,</w:t>
      </w:r>
      <w:r w:rsidR="00D31D81" w:rsidRPr="00B71132">
        <w:rPr>
          <w:rFonts w:ascii="Times New Roman" w:hAnsi="Times New Roman"/>
        </w:rPr>
        <w:t xml:space="preserve"> si fuera necesario, completos y actuales, </w:t>
      </w:r>
      <w:r w:rsidR="00045626" w:rsidRPr="00B71132">
        <w:rPr>
          <w:rFonts w:ascii="Times New Roman" w:hAnsi="Times New Roman"/>
        </w:rPr>
        <w:t xml:space="preserve">en relación con </w:t>
      </w:r>
      <w:r w:rsidR="008B077A" w:rsidRPr="00B71132">
        <w:rPr>
          <w:rFonts w:ascii="Times New Roman" w:hAnsi="Times New Roman"/>
        </w:rPr>
        <w:t>l</w:t>
      </w:r>
      <w:r w:rsidR="00D31D81" w:rsidRPr="00B71132">
        <w:rPr>
          <w:rFonts w:ascii="Times New Roman" w:hAnsi="Times New Roman"/>
        </w:rPr>
        <w:t xml:space="preserve">os fines del tratamiento. </w:t>
      </w:r>
    </w:p>
    <w:p w:rsidR="00E167CE" w:rsidRPr="00B71132" w:rsidRDefault="00E167CE" w:rsidP="00547EA5">
      <w:pPr>
        <w:tabs>
          <w:tab w:val="left" w:pos="3969"/>
        </w:tabs>
        <w:spacing w:before="0" w:after="0"/>
        <w:rPr>
          <w:rFonts w:ascii="Times New Roman" w:hAnsi="Times New Roman"/>
        </w:rPr>
      </w:pPr>
    </w:p>
    <w:p w:rsidR="00E167CE" w:rsidRPr="00B71132" w:rsidRDefault="00E20368" w:rsidP="00547EA5">
      <w:pPr>
        <w:tabs>
          <w:tab w:val="left" w:pos="567"/>
        </w:tabs>
        <w:spacing w:before="0" w:after="0"/>
        <w:rPr>
          <w:rFonts w:ascii="Times New Roman" w:eastAsia="MS Mincho" w:hAnsi="Times New Roman"/>
        </w:rPr>
      </w:pPr>
      <w:r w:rsidRPr="00B71132">
        <w:rPr>
          <w:rFonts w:ascii="Times New Roman" w:hAnsi="Times New Roman"/>
        </w:rPr>
        <w:t>e</w:t>
      </w:r>
      <w:r w:rsidR="0096379D" w:rsidRPr="00B71132">
        <w:rPr>
          <w:rFonts w:ascii="Times New Roman" w:hAnsi="Times New Roman"/>
        </w:rPr>
        <w:t>)</w:t>
      </w:r>
      <w:r w:rsidR="00C339ED" w:rsidRPr="00B71132">
        <w:rPr>
          <w:rFonts w:ascii="Times New Roman" w:hAnsi="Times New Roman"/>
        </w:rPr>
        <w:tab/>
      </w:r>
      <w:r w:rsidR="00091C85" w:rsidRPr="00B71132">
        <w:rPr>
          <w:rFonts w:ascii="Times New Roman" w:hAnsi="Times New Roman"/>
        </w:rPr>
        <w:t xml:space="preserve">Principio de </w:t>
      </w:r>
      <w:r w:rsidR="002F605E" w:rsidRPr="00B71132">
        <w:rPr>
          <w:rFonts w:ascii="Times New Roman" w:hAnsi="Times New Roman"/>
        </w:rPr>
        <w:t>responsabilidad</w:t>
      </w:r>
      <w:r w:rsidR="003C0AAA" w:rsidRPr="00B71132">
        <w:rPr>
          <w:rFonts w:ascii="Times New Roman" w:hAnsi="Times New Roman"/>
        </w:rPr>
        <w:t xml:space="preserve">. </w:t>
      </w:r>
      <w:r w:rsidR="00DB2F2A" w:rsidRPr="00B71132">
        <w:rPr>
          <w:rFonts w:ascii="Times New Roman" w:hAnsi="Times New Roman"/>
        </w:rPr>
        <w:t>Quienes realicen</w:t>
      </w:r>
      <w:r w:rsidR="00742C0C" w:rsidRPr="00B71132">
        <w:rPr>
          <w:rFonts w:ascii="Times New Roman" w:hAnsi="Times New Roman"/>
        </w:rPr>
        <w:t xml:space="preserve"> </w:t>
      </w:r>
      <w:r w:rsidR="00DB2F2A" w:rsidRPr="00B71132">
        <w:rPr>
          <w:rFonts w:ascii="Times New Roman" w:hAnsi="Times New Roman"/>
        </w:rPr>
        <w:t xml:space="preserve">tratamiento de </w:t>
      </w:r>
      <w:r w:rsidR="00AF0931" w:rsidRPr="00B71132">
        <w:rPr>
          <w:rFonts w:ascii="Times New Roman" w:hAnsi="Times New Roman"/>
        </w:rPr>
        <w:t xml:space="preserve">los </w:t>
      </w:r>
      <w:r w:rsidR="007A78AE" w:rsidRPr="00B71132">
        <w:rPr>
          <w:rFonts w:ascii="Times New Roman" w:hAnsi="Times New Roman"/>
        </w:rPr>
        <w:t>datos</w:t>
      </w:r>
      <w:r w:rsidR="00DB2F2A" w:rsidRPr="00B71132">
        <w:rPr>
          <w:rFonts w:ascii="Times New Roman" w:hAnsi="Times New Roman"/>
        </w:rPr>
        <w:t xml:space="preserve"> personales serán </w:t>
      </w:r>
      <w:r w:rsidR="00E919B2" w:rsidRPr="00B71132">
        <w:rPr>
          <w:rFonts w:ascii="Times New Roman" w:hAnsi="Times New Roman"/>
        </w:rPr>
        <w:t xml:space="preserve">legalmente </w:t>
      </w:r>
      <w:r w:rsidR="003D4FFB" w:rsidRPr="00B71132">
        <w:rPr>
          <w:rFonts w:ascii="Times New Roman" w:hAnsi="Times New Roman"/>
        </w:rPr>
        <w:t>responsable</w:t>
      </w:r>
      <w:r w:rsidR="00DB2F2A" w:rsidRPr="00B71132">
        <w:rPr>
          <w:rFonts w:ascii="Times New Roman" w:hAnsi="Times New Roman"/>
        </w:rPr>
        <w:t>s</w:t>
      </w:r>
      <w:r w:rsidR="003D4FFB" w:rsidRPr="00B71132">
        <w:rPr>
          <w:rFonts w:ascii="Times New Roman" w:hAnsi="Times New Roman"/>
        </w:rPr>
        <w:t xml:space="preserve"> del cumplimiento de los </w:t>
      </w:r>
      <w:r w:rsidR="003C0AAA" w:rsidRPr="00B71132">
        <w:rPr>
          <w:rFonts w:ascii="Times New Roman" w:eastAsia="MS Mincho" w:hAnsi="Times New Roman"/>
        </w:rPr>
        <w:t>principios</w:t>
      </w:r>
      <w:r w:rsidR="003D4FFB" w:rsidRPr="00B71132">
        <w:rPr>
          <w:rFonts w:ascii="Times New Roman" w:eastAsia="MS Mincho" w:hAnsi="Times New Roman"/>
        </w:rPr>
        <w:t>, obligaciones y deberes</w:t>
      </w:r>
      <w:r w:rsidR="007A78AE" w:rsidRPr="00B71132">
        <w:rPr>
          <w:rFonts w:ascii="Times New Roman" w:eastAsia="MS Mincho" w:hAnsi="Times New Roman"/>
        </w:rPr>
        <w:t xml:space="preserve"> </w:t>
      </w:r>
      <w:r w:rsidR="00E919B2" w:rsidRPr="00B71132">
        <w:rPr>
          <w:rFonts w:ascii="Times New Roman" w:eastAsia="MS Mincho" w:hAnsi="Times New Roman"/>
        </w:rPr>
        <w:t>de conformidad a e</w:t>
      </w:r>
      <w:r w:rsidR="007A78AE" w:rsidRPr="00B71132">
        <w:rPr>
          <w:rFonts w:ascii="Times New Roman" w:eastAsia="MS Mincho" w:hAnsi="Times New Roman"/>
        </w:rPr>
        <w:t>sta ley</w:t>
      </w:r>
      <w:r w:rsidR="00BA1382" w:rsidRPr="00B71132">
        <w:rPr>
          <w:rFonts w:ascii="Times New Roman" w:eastAsia="MS Mincho" w:hAnsi="Times New Roman"/>
        </w:rPr>
        <w:t>.</w:t>
      </w:r>
      <w:r w:rsidR="00742C0C" w:rsidRPr="00B71132">
        <w:rPr>
          <w:rFonts w:ascii="Times New Roman" w:eastAsia="MS Mincho" w:hAnsi="Times New Roman"/>
        </w:rPr>
        <w:t xml:space="preserve"> </w:t>
      </w:r>
    </w:p>
    <w:p w:rsidR="00E167CE" w:rsidRPr="00B71132" w:rsidRDefault="00E167CE" w:rsidP="00547EA5">
      <w:pPr>
        <w:spacing w:before="0" w:after="0"/>
        <w:rPr>
          <w:rFonts w:ascii="Times New Roman" w:eastAsia="MS Mincho" w:hAnsi="Times New Roman"/>
        </w:rPr>
      </w:pPr>
    </w:p>
    <w:p w:rsidR="00E167CE" w:rsidRPr="00B71132" w:rsidRDefault="00E82DB9" w:rsidP="00547EA5">
      <w:pPr>
        <w:tabs>
          <w:tab w:val="left" w:pos="567"/>
        </w:tabs>
        <w:spacing w:before="0" w:after="0"/>
        <w:rPr>
          <w:rFonts w:ascii="Times New Roman" w:eastAsia="MS Mincho" w:hAnsi="Times New Roman"/>
        </w:rPr>
      </w:pPr>
      <w:r w:rsidRPr="00B71132">
        <w:rPr>
          <w:rFonts w:ascii="Times New Roman" w:hAnsi="Times New Roman"/>
        </w:rPr>
        <w:t>f</w:t>
      </w:r>
      <w:r w:rsidR="00E20368" w:rsidRPr="00B71132">
        <w:rPr>
          <w:rFonts w:ascii="Times New Roman" w:hAnsi="Times New Roman"/>
        </w:rPr>
        <w:t>)</w:t>
      </w:r>
      <w:r w:rsidR="00C339ED" w:rsidRPr="00B71132">
        <w:rPr>
          <w:rFonts w:ascii="Times New Roman" w:hAnsi="Times New Roman"/>
        </w:rPr>
        <w:tab/>
      </w:r>
      <w:r w:rsidR="00E20368" w:rsidRPr="00B71132">
        <w:rPr>
          <w:rFonts w:ascii="Times New Roman" w:hAnsi="Times New Roman"/>
        </w:rPr>
        <w:t>Principio de seguridad.</w:t>
      </w:r>
      <w:r w:rsidR="00485F76" w:rsidRPr="00B71132">
        <w:rPr>
          <w:rFonts w:ascii="Times New Roman" w:hAnsi="Times New Roman"/>
        </w:rPr>
        <w:t xml:space="preserve"> </w:t>
      </w:r>
      <w:r w:rsidR="00DB2F2A" w:rsidRPr="00B71132">
        <w:rPr>
          <w:rFonts w:ascii="Times New Roman" w:eastAsia="MS Mincho" w:hAnsi="Times New Roman"/>
        </w:rPr>
        <w:t>En el tratamiento de</w:t>
      </w:r>
      <w:r w:rsidR="006C6B3B" w:rsidRPr="00B71132">
        <w:rPr>
          <w:rFonts w:ascii="Times New Roman" w:eastAsia="MS Mincho" w:hAnsi="Times New Roman"/>
        </w:rPr>
        <w:t xml:space="preserve"> </w:t>
      </w:r>
      <w:r w:rsidR="00AF0931" w:rsidRPr="00B71132">
        <w:rPr>
          <w:rFonts w:ascii="Times New Roman" w:eastAsia="MS Mincho" w:hAnsi="Times New Roman"/>
        </w:rPr>
        <w:t xml:space="preserve">los </w:t>
      </w:r>
      <w:r w:rsidR="006C6B3B" w:rsidRPr="00B71132">
        <w:rPr>
          <w:rFonts w:ascii="Times New Roman" w:eastAsia="MS Mincho" w:hAnsi="Times New Roman"/>
        </w:rPr>
        <w:t xml:space="preserve">datos personales </w:t>
      </w:r>
      <w:r w:rsidR="00DB2F2A" w:rsidRPr="00B71132">
        <w:rPr>
          <w:rFonts w:ascii="Times New Roman" w:eastAsia="MS Mincho" w:hAnsi="Times New Roman"/>
        </w:rPr>
        <w:t xml:space="preserve">se deben garantizar </w:t>
      </w:r>
      <w:r w:rsidR="006C6B3B" w:rsidRPr="00B71132">
        <w:rPr>
          <w:rFonts w:ascii="Times New Roman" w:eastAsia="MS Mincho" w:hAnsi="Times New Roman"/>
        </w:rPr>
        <w:t>niveles adecuados de seguridad</w:t>
      </w:r>
      <w:r w:rsidR="00485F76" w:rsidRPr="00B71132">
        <w:rPr>
          <w:rFonts w:ascii="Times New Roman" w:eastAsia="MS Mincho" w:hAnsi="Times New Roman"/>
        </w:rPr>
        <w:t xml:space="preserve">, </w:t>
      </w:r>
      <w:r w:rsidR="006C6B3B" w:rsidRPr="00B71132">
        <w:rPr>
          <w:rFonts w:ascii="Times New Roman" w:eastAsia="MS Mincho" w:hAnsi="Times New Roman"/>
        </w:rPr>
        <w:t>protegiéndolos contra el tratamiento no autorizado</w:t>
      </w:r>
      <w:r w:rsidR="00040ACF" w:rsidRPr="00B71132">
        <w:rPr>
          <w:rFonts w:ascii="Times New Roman" w:eastAsia="MS Mincho" w:hAnsi="Times New Roman"/>
        </w:rPr>
        <w:t xml:space="preserve">, </w:t>
      </w:r>
      <w:r w:rsidR="006C6B3B" w:rsidRPr="00B71132">
        <w:rPr>
          <w:rFonts w:ascii="Times New Roman" w:eastAsia="MS Mincho" w:hAnsi="Times New Roman"/>
        </w:rPr>
        <w:t xml:space="preserve">pérdida, </w:t>
      </w:r>
      <w:r w:rsidR="00485F76" w:rsidRPr="00B71132">
        <w:rPr>
          <w:rFonts w:ascii="Times New Roman" w:eastAsia="MS Mincho" w:hAnsi="Times New Roman"/>
        </w:rPr>
        <w:t xml:space="preserve">filtración, </w:t>
      </w:r>
      <w:r w:rsidR="006C6B3B" w:rsidRPr="00B71132">
        <w:rPr>
          <w:rFonts w:ascii="Times New Roman" w:eastAsia="MS Mincho" w:hAnsi="Times New Roman"/>
        </w:rPr>
        <w:t>destrucción o daño accidental</w:t>
      </w:r>
      <w:r w:rsidR="00040ACF" w:rsidRPr="00B71132">
        <w:rPr>
          <w:rFonts w:ascii="Times New Roman" w:eastAsia="MS Mincho" w:hAnsi="Times New Roman"/>
        </w:rPr>
        <w:t xml:space="preserve"> y aplicando </w:t>
      </w:r>
      <w:r w:rsidR="006C6B3B" w:rsidRPr="00B71132">
        <w:rPr>
          <w:rFonts w:ascii="Times New Roman" w:eastAsia="MS Mincho" w:hAnsi="Times New Roman"/>
        </w:rPr>
        <w:t>medidas técnicas u organizativas apropiadas</w:t>
      </w:r>
      <w:r w:rsidRPr="00B71132">
        <w:rPr>
          <w:rFonts w:ascii="Times New Roman" w:eastAsia="MS Mincho" w:hAnsi="Times New Roman"/>
        </w:rPr>
        <w:t>.</w:t>
      </w:r>
      <w:r w:rsidR="00936AB6" w:rsidRPr="00B71132">
        <w:rPr>
          <w:rFonts w:ascii="Times New Roman" w:eastAsia="MS Mincho" w:hAnsi="Times New Roman"/>
        </w:rPr>
        <w:t xml:space="preserve"> </w:t>
      </w:r>
    </w:p>
    <w:p w:rsidR="00E167CE" w:rsidRPr="00B71132" w:rsidRDefault="00E167CE" w:rsidP="00547EA5">
      <w:pPr>
        <w:spacing w:before="0" w:after="0"/>
        <w:rPr>
          <w:rFonts w:ascii="Times New Roman" w:eastAsia="MS Mincho" w:hAnsi="Times New Roman"/>
        </w:rPr>
      </w:pPr>
    </w:p>
    <w:p w:rsidR="00972EF5" w:rsidRPr="00B71132" w:rsidRDefault="0096379D" w:rsidP="00547EA5">
      <w:pPr>
        <w:tabs>
          <w:tab w:val="left" w:pos="567"/>
        </w:tabs>
        <w:spacing w:before="0" w:after="0"/>
        <w:rPr>
          <w:rFonts w:ascii="Times New Roman" w:eastAsia="MS Mincho" w:hAnsi="Times New Roman"/>
        </w:rPr>
      </w:pPr>
      <w:r w:rsidRPr="00B71132">
        <w:rPr>
          <w:rFonts w:ascii="Times New Roman" w:eastAsia="MS Mincho" w:hAnsi="Times New Roman"/>
        </w:rPr>
        <w:t>g)</w:t>
      </w:r>
      <w:r w:rsidR="00C339ED" w:rsidRPr="00B71132">
        <w:rPr>
          <w:rFonts w:ascii="Times New Roman" w:eastAsia="MS Mincho" w:hAnsi="Times New Roman"/>
        </w:rPr>
        <w:tab/>
      </w:r>
      <w:r w:rsidR="00972EF5" w:rsidRPr="00B71132">
        <w:rPr>
          <w:rFonts w:ascii="Times New Roman" w:eastAsia="MS Mincho" w:hAnsi="Times New Roman"/>
        </w:rPr>
        <w:t xml:space="preserve">Principio de información. </w:t>
      </w:r>
      <w:r w:rsidR="00845AD5" w:rsidRPr="00B71132">
        <w:rPr>
          <w:rFonts w:ascii="Times New Roman" w:eastAsia="MS Mincho" w:hAnsi="Times New Roman"/>
        </w:rPr>
        <w:t>Las</w:t>
      </w:r>
      <w:r w:rsidR="003D5617" w:rsidRPr="00B71132">
        <w:rPr>
          <w:rFonts w:ascii="Times New Roman" w:eastAsia="MS Mincho" w:hAnsi="Times New Roman"/>
        </w:rPr>
        <w:t xml:space="preserve"> </w:t>
      </w:r>
      <w:r w:rsidR="0036401A" w:rsidRPr="00B71132">
        <w:rPr>
          <w:rFonts w:ascii="Times New Roman" w:eastAsia="MS Mincho" w:hAnsi="Times New Roman"/>
        </w:rPr>
        <w:t xml:space="preserve">prácticas y </w:t>
      </w:r>
      <w:r w:rsidR="00972EF5" w:rsidRPr="00B71132">
        <w:rPr>
          <w:rFonts w:ascii="Times New Roman" w:eastAsia="MS Mincho" w:hAnsi="Times New Roman"/>
        </w:rPr>
        <w:t xml:space="preserve">políticas </w:t>
      </w:r>
      <w:r w:rsidR="008A1681" w:rsidRPr="00B71132">
        <w:rPr>
          <w:rFonts w:ascii="Times New Roman" w:eastAsia="MS Mincho" w:hAnsi="Times New Roman"/>
        </w:rPr>
        <w:t xml:space="preserve">sobre </w:t>
      </w:r>
      <w:r w:rsidR="006E6305" w:rsidRPr="00B71132">
        <w:rPr>
          <w:rFonts w:ascii="Times New Roman" w:eastAsia="MS Mincho" w:hAnsi="Times New Roman"/>
        </w:rPr>
        <w:t xml:space="preserve">el </w:t>
      </w:r>
      <w:r w:rsidR="00972EF5" w:rsidRPr="00B71132">
        <w:rPr>
          <w:rFonts w:ascii="Times New Roman" w:eastAsia="MS Mincho" w:hAnsi="Times New Roman"/>
        </w:rPr>
        <w:t xml:space="preserve">tratamiento de </w:t>
      </w:r>
      <w:r w:rsidR="00AF0931" w:rsidRPr="00B71132">
        <w:rPr>
          <w:rFonts w:ascii="Times New Roman" w:eastAsia="MS Mincho" w:hAnsi="Times New Roman"/>
        </w:rPr>
        <w:t xml:space="preserve">los </w:t>
      </w:r>
      <w:r w:rsidR="00972EF5" w:rsidRPr="00B71132">
        <w:rPr>
          <w:rFonts w:ascii="Times New Roman" w:eastAsia="MS Mincho" w:hAnsi="Times New Roman"/>
        </w:rPr>
        <w:t xml:space="preserve">datos personales </w:t>
      </w:r>
      <w:r w:rsidR="00845AD5" w:rsidRPr="00B71132">
        <w:rPr>
          <w:rFonts w:ascii="Times New Roman" w:eastAsia="MS Mincho" w:hAnsi="Times New Roman"/>
        </w:rPr>
        <w:t xml:space="preserve">deben estar </w:t>
      </w:r>
      <w:r w:rsidR="003D5617" w:rsidRPr="00B71132">
        <w:rPr>
          <w:rFonts w:ascii="Times New Roman" w:eastAsia="MS Mincho" w:hAnsi="Times New Roman"/>
        </w:rPr>
        <w:t>p</w:t>
      </w:r>
      <w:r w:rsidR="00972EF5" w:rsidRPr="00B71132">
        <w:rPr>
          <w:rFonts w:ascii="Times New Roman" w:eastAsia="MS Mincho" w:hAnsi="Times New Roman"/>
        </w:rPr>
        <w:t>ermanentemente accesibles</w:t>
      </w:r>
      <w:r w:rsidR="00AB136E" w:rsidRPr="00B71132">
        <w:rPr>
          <w:rFonts w:ascii="Times New Roman" w:eastAsia="MS Mincho" w:hAnsi="Times New Roman"/>
        </w:rPr>
        <w:t xml:space="preserve"> y a </w:t>
      </w:r>
      <w:r w:rsidR="008A1681" w:rsidRPr="00B71132">
        <w:rPr>
          <w:rFonts w:ascii="Times New Roman" w:eastAsia="MS Mincho" w:hAnsi="Times New Roman"/>
        </w:rPr>
        <w:t>disposición de cualquier interesado</w:t>
      </w:r>
      <w:r w:rsidRPr="00B71132">
        <w:rPr>
          <w:rFonts w:ascii="Times New Roman" w:eastAsia="MS Mincho" w:hAnsi="Times New Roman"/>
        </w:rPr>
        <w:t xml:space="preserve"> </w:t>
      </w:r>
      <w:r w:rsidRPr="00B71132">
        <w:rPr>
          <w:rFonts w:ascii="Times New Roman" w:hAnsi="Times New Roman"/>
          <w:snapToGrid w:val="0"/>
        </w:rPr>
        <w:t xml:space="preserve">de manera precisa, clara, </w:t>
      </w:r>
      <w:r w:rsidRPr="00B71132">
        <w:rPr>
          <w:rFonts w:ascii="Times New Roman" w:eastAsia="MS Mincho" w:hAnsi="Times New Roman"/>
        </w:rPr>
        <w:t>inequívoca</w:t>
      </w:r>
      <w:r w:rsidRPr="00B71132">
        <w:rPr>
          <w:rFonts w:ascii="Times New Roman" w:hAnsi="Times New Roman"/>
          <w:snapToGrid w:val="0"/>
        </w:rPr>
        <w:t xml:space="preserve"> y gratuita.”</w:t>
      </w:r>
      <w:r w:rsidR="003D5617" w:rsidRPr="00B71132">
        <w:rPr>
          <w:rFonts w:ascii="Times New Roman" w:hAnsi="Times New Roman"/>
          <w:snapToGrid w:val="0"/>
        </w:rPr>
        <w:t>.</w:t>
      </w:r>
      <w:r w:rsidR="008A1681" w:rsidRPr="00B71132">
        <w:rPr>
          <w:rFonts w:ascii="Times New Roman" w:eastAsia="MS Mincho" w:hAnsi="Times New Roman"/>
        </w:rPr>
        <w:t xml:space="preserve"> </w:t>
      </w:r>
    </w:p>
    <w:p w:rsidR="00CC0291" w:rsidRPr="00B71132" w:rsidRDefault="00CC0291" w:rsidP="00547EA5">
      <w:pPr>
        <w:tabs>
          <w:tab w:val="left" w:pos="3969"/>
        </w:tabs>
        <w:spacing w:before="0" w:after="0"/>
        <w:rPr>
          <w:rFonts w:ascii="Times New Roman" w:eastAsia="MS Mincho" w:hAnsi="Times New Roman"/>
        </w:rPr>
      </w:pPr>
    </w:p>
    <w:p w:rsidR="003D5617" w:rsidRPr="00B71132" w:rsidRDefault="003D5617" w:rsidP="00547EA5">
      <w:pPr>
        <w:numPr>
          <w:ilvl w:val="0"/>
          <w:numId w:val="5"/>
        </w:numPr>
        <w:tabs>
          <w:tab w:val="left" w:pos="567"/>
          <w:tab w:val="left" w:pos="1418"/>
          <w:tab w:val="left" w:pos="3402"/>
        </w:tabs>
        <w:spacing w:before="0" w:after="0"/>
        <w:ind w:left="0" w:firstLine="0"/>
        <w:rPr>
          <w:rFonts w:ascii="Times New Roman" w:hAnsi="Times New Roman"/>
          <w:spacing w:val="-3"/>
        </w:rPr>
      </w:pPr>
      <w:r w:rsidRPr="00B71132">
        <w:rPr>
          <w:rFonts w:ascii="Times New Roman" w:hAnsi="Times New Roman"/>
          <w:spacing w:val="-3"/>
        </w:rPr>
        <w:t xml:space="preserve">Reemplázase el </w:t>
      </w:r>
      <w:r w:rsidR="00BC2B82" w:rsidRPr="00B71132">
        <w:rPr>
          <w:rFonts w:ascii="Times New Roman" w:hAnsi="Times New Roman"/>
          <w:spacing w:val="-3"/>
        </w:rPr>
        <w:t>t</w:t>
      </w:r>
      <w:r w:rsidRPr="00B71132">
        <w:rPr>
          <w:rFonts w:ascii="Times New Roman" w:hAnsi="Times New Roman"/>
          <w:spacing w:val="-3"/>
        </w:rPr>
        <w:t>ítulo I por el siguiente:</w:t>
      </w:r>
    </w:p>
    <w:p w:rsidR="00CB3CE0" w:rsidRPr="00B71132" w:rsidRDefault="00CB3CE0" w:rsidP="00547EA5">
      <w:pPr>
        <w:spacing w:before="0" w:after="0"/>
        <w:ind w:left="1080"/>
        <w:rPr>
          <w:rFonts w:ascii="Times New Roman" w:hAnsi="Times New Roman"/>
          <w:bCs/>
        </w:rPr>
      </w:pPr>
    </w:p>
    <w:p w:rsidR="00FA03DD" w:rsidRPr="00B71132" w:rsidRDefault="00FA03DD" w:rsidP="00547EA5">
      <w:pPr>
        <w:spacing w:before="0" w:after="0"/>
        <w:rPr>
          <w:rFonts w:ascii="Times New Roman" w:hAnsi="Times New Roman"/>
          <w:bCs/>
        </w:rPr>
      </w:pPr>
    </w:p>
    <w:p w:rsidR="007A4321" w:rsidRPr="00B71132" w:rsidRDefault="003D5617" w:rsidP="00547EA5">
      <w:pPr>
        <w:spacing w:before="0" w:after="0"/>
        <w:rPr>
          <w:rFonts w:ascii="Times New Roman" w:hAnsi="Times New Roman"/>
          <w:bCs/>
        </w:rPr>
      </w:pPr>
      <w:r w:rsidRPr="00B71132">
        <w:rPr>
          <w:rFonts w:ascii="Times New Roman" w:hAnsi="Times New Roman"/>
          <w:bCs/>
        </w:rPr>
        <w:t>“</w:t>
      </w:r>
      <w:r w:rsidR="007A4321" w:rsidRPr="00B71132">
        <w:rPr>
          <w:rFonts w:ascii="Times New Roman" w:hAnsi="Times New Roman"/>
          <w:bCs/>
        </w:rPr>
        <w:t>Título I</w:t>
      </w:r>
    </w:p>
    <w:p w:rsidR="00CB3CE0" w:rsidRPr="00B71132" w:rsidRDefault="00CB3CE0" w:rsidP="00547EA5">
      <w:pPr>
        <w:spacing w:before="0" w:after="0"/>
        <w:rPr>
          <w:rFonts w:ascii="Times New Roman" w:hAnsi="Times New Roman"/>
          <w:bCs/>
        </w:rPr>
      </w:pPr>
      <w:r w:rsidRPr="00B71132">
        <w:rPr>
          <w:rFonts w:ascii="Times New Roman" w:hAnsi="Times New Roman"/>
          <w:bCs/>
        </w:rPr>
        <w:t>De los derechos de</w:t>
      </w:r>
      <w:r w:rsidR="007A4321" w:rsidRPr="00B71132">
        <w:rPr>
          <w:rFonts w:ascii="Times New Roman" w:hAnsi="Times New Roman"/>
          <w:bCs/>
        </w:rPr>
        <w:t>l</w:t>
      </w:r>
      <w:r w:rsidRPr="00B71132">
        <w:rPr>
          <w:rFonts w:ascii="Times New Roman" w:hAnsi="Times New Roman"/>
          <w:bCs/>
        </w:rPr>
        <w:t xml:space="preserve"> </w:t>
      </w:r>
      <w:r w:rsidR="00D6195B" w:rsidRPr="00B71132">
        <w:rPr>
          <w:rFonts w:ascii="Times New Roman" w:hAnsi="Times New Roman"/>
          <w:bCs/>
        </w:rPr>
        <w:t>t</w:t>
      </w:r>
      <w:r w:rsidR="00252009" w:rsidRPr="00B71132">
        <w:rPr>
          <w:rFonts w:ascii="Times New Roman" w:hAnsi="Times New Roman"/>
          <w:bCs/>
        </w:rPr>
        <w:t>itular</w:t>
      </w:r>
      <w:r w:rsidR="00750E6E" w:rsidRPr="00B71132">
        <w:rPr>
          <w:rFonts w:ascii="Times New Roman" w:hAnsi="Times New Roman"/>
          <w:bCs/>
        </w:rPr>
        <w:t xml:space="preserve"> de </w:t>
      </w:r>
      <w:r w:rsidR="00B1470B" w:rsidRPr="00B71132">
        <w:rPr>
          <w:rFonts w:ascii="Times New Roman" w:hAnsi="Times New Roman"/>
          <w:bCs/>
        </w:rPr>
        <w:t>datos</w:t>
      </w:r>
      <w:r w:rsidR="007A4321" w:rsidRPr="00B71132">
        <w:rPr>
          <w:rFonts w:ascii="Times New Roman" w:hAnsi="Times New Roman"/>
          <w:bCs/>
        </w:rPr>
        <w:t xml:space="preserve"> personales</w:t>
      </w:r>
    </w:p>
    <w:p w:rsidR="00FE0A10" w:rsidRPr="00B71132" w:rsidRDefault="00FE0A10" w:rsidP="00547EA5">
      <w:pPr>
        <w:spacing w:before="0" w:after="0"/>
        <w:rPr>
          <w:rFonts w:ascii="Times New Roman" w:hAnsi="Times New Roman"/>
          <w:bCs/>
        </w:rPr>
      </w:pPr>
    </w:p>
    <w:p w:rsidR="00E377ED" w:rsidRPr="00B71132" w:rsidRDefault="00E377ED" w:rsidP="00547EA5">
      <w:pPr>
        <w:spacing w:before="0" w:after="0"/>
        <w:rPr>
          <w:rFonts w:ascii="Times New Roman" w:hAnsi="Times New Roman"/>
          <w:bCs/>
        </w:rPr>
      </w:pPr>
      <w:r w:rsidRPr="00B71132">
        <w:rPr>
          <w:rFonts w:ascii="Times New Roman" w:hAnsi="Times New Roman"/>
          <w:bCs/>
        </w:rPr>
        <w:t xml:space="preserve">Artículo 4.- Derechos del titular de datos. </w:t>
      </w:r>
      <w:r w:rsidR="003D5617" w:rsidRPr="00B71132">
        <w:rPr>
          <w:rFonts w:ascii="Times New Roman" w:hAnsi="Times New Roman"/>
          <w:bCs/>
        </w:rPr>
        <w:t>Toda persona</w:t>
      </w:r>
      <w:r w:rsidR="00DC4FA9" w:rsidRPr="00B71132">
        <w:rPr>
          <w:rFonts w:ascii="Times New Roman" w:hAnsi="Times New Roman"/>
          <w:bCs/>
        </w:rPr>
        <w:t>,</w:t>
      </w:r>
      <w:r w:rsidR="003D5617" w:rsidRPr="00B71132">
        <w:rPr>
          <w:rFonts w:ascii="Times New Roman" w:hAnsi="Times New Roman"/>
          <w:bCs/>
        </w:rPr>
        <w:t xml:space="preserve"> </w:t>
      </w:r>
      <w:r w:rsidRPr="00B71132">
        <w:rPr>
          <w:rFonts w:ascii="Times New Roman" w:hAnsi="Times New Roman"/>
          <w:bCs/>
        </w:rPr>
        <w:t>actuando por s</w:t>
      </w:r>
      <w:r w:rsidR="002F3728" w:rsidRPr="00B71132">
        <w:rPr>
          <w:rFonts w:ascii="Times New Roman" w:hAnsi="Times New Roman"/>
          <w:bCs/>
        </w:rPr>
        <w:t>í</w:t>
      </w:r>
      <w:r w:rsidRPr="00B71132">
        <w:rPr>
          <w:rFonts w:ascii="Times New Roman" w:hAnsi="Times New Roman"/>
          <w:bCs/>
        </w:rPr>
        <w:t xml:space="preserve"> o a través de su representante legal o mandatario, </w:t>
      </w:r>
      <w:r w:rsidR="00721400" w:rsidRPr="00B71132">
        <w:rPr>
          <w:rFonts w:ascii="Times New Roman" w:hAnsi="Times New Roman"/>
          <w:bCs/>
        </w:rPr>
        <w:t xml:space="preserve">según corresponda, </w:t>
      </w:r>
      <w:r w:rsidR="00095C84" w:rsidRPr="00B71132">
        <w:rPr>
          <w:rFonts w:ascii="Times New Roman" w:hAnsi="Times New Roman"/>
          <w:bCs/>
        </w:rPr>
        <w:t>t</w:t>
      </w:r>
      <w:r w:rsidR="00FD65DB" w:rsidRPr="00B71132">
        <w:rPr>
          <w:rFonts w:ascii="Times New Roman" w:hAnsi="Times New Roman"/>
          <w:bCs/>
        </w:rPr>
        <w:t xml:space="preserve">iene </w:t>
      </w:r>
      <w:r w:rsidR="00095C84" w:rsidRPr="00B71132">
        <w:rPr>
          <w:rFonts w:ascii="Times New Roman" w:hAnsi="Times New Roman"/>
          <w:bCs/>
        </w:rPr>
        <w:t xml:space="preserve">derecho de acceso, rectificación, cancelación, oposición y portabilidad de sus datos personales, </w:t>
      </w:r>
      <w:r w:rsidRPr="00B71132">
        <w:rPr>
          <w:rFonts w:ascii="Times New Roman" w:hAnsi="Times New Roman"/>
          <w:bCs/>
        </w:rPr>
        <w:t xml:space="preserve">de conformidad a la presente ley. </w:t>
      </w:r>
    </w:p>
    <w:p w:rsidR="00E377ED" w:rsidRPr="00B71132" w:rsidRDefault="00E377ED" w:rsidP="00547EA5">
      <w:pPr>
        <w:spacing w:before="0" w:after="0"/>
        <w:rPr>
          <w:rFonts w:ascii="Times New Roman" w:hAnsi="Times New Roman"/>
          <w:bCs/>
        </w:rPr>
      </w:pPr>
    </w:p>
    <w:p w:rsidR="00E377ED" w:rsidRPr="00B71132" w:rsidRDefault="00E377ED" w:rsidP="00547EA5">
      <w:pPr>
        <w:spacing w:before="0" w:after="0"/>
        <w:rPr>
          <w:rFonts w:ascii="Times New Roman" w:hAnsi="Times New Roman"/>
          <w:bCs/>
        </w:rPr>
      </w:pPr>
      <w:r w:rsidRPr="00B71132">
        <w:rPr>
          <w:rFonts w:ascii="Times New Roman" w:hAnsi="Times New Roman"/>
          <w:bCs/>
        </w:rPr>
        <w:t>Los derechos de acceso, rectificación, cancelación y oposición son personales, intransferibles e</w:t>
      </w:r>
      <w:r w:rsidR="00F75611" w:rsidRPr="00B71132">
        <w:rPr>
          <w:rFonts w:ascii="Times New Roman" w:hAnsi="Times New Roman"/>
          <w:bCs/>
        </w:rPr>
        <w:t xml:space="preserve"> </w:t>
      </w:r>
      <w:r w:rsidRPr="00B71132">
        <w:rPr>
          <w:rFonts w:ascii="Times New Roman" w:hAnsi="Times New Roman"/>
          <w:bCs/>
        </w:rPr>
        <w:t>irrenunciables y no pueden</w:t>
      </w:r>
      <w:r w:rsidR="00F75611" w:rsidRPr="00B71132">
        <w:rPr>
          <w:rFonts w:ascii="Times New Roman" w:hAnsi="Times New Roman"/>
          <w:bCs/>
        </w:rPr>
        <w:t xml:space="preserve"> </w:t>
      </w:r>
      <w:r w:rsidRPr="00B71132">
        <w:rPr>
          <w:rFonts w:ascii="Times New Roman" w:hAnsi="Times New Roman"/>
          <w:bCs/>
        </w:rPr>
        <w:t>limitarse por ningún acto o convención.</w:t>
      </w:r>
      <w:r w:rsidR="00742C0C" w:rsidRPr="00B71132">
        <w:rPr>
          <w:rFonts w:ascii="Times New Roman" w:hAnsi="Times New Roman"/>
          <w:bCs/>
        </w:rPr>
        <w:t xml:space="preserve"> </w:t>
      </w:r>
    </w:p>
    <w:p w:rsidR="00AC5471" w:rsidRPr="00B71132" w:rsidRDefault="00AC5471" w:rsidP="00547EA5">
      <w:pPr>
        <w:spacing w:before="0" w:after="0"/>
        <w:rPr>
          <w:rFonts w:ascii="Times New Roman" w:hAnsi="Times New Roman"/>
          <w:bCs/>
        </w:rPr>
      </w:pPr>
    </w:p>
    <w:p w:rsidR="00E377ED" w:rsidRPr="00B71132" w:rsidRDefault="00927F54" w:rsidP="00547EA5">
      <w:pPr>
        <w:spacing w:before="0" w:after="0"/>
        <w:rPr>
          <w:rFonts w:ascii="Times New Roman" w:hAnsi="Times New Roman"/>
          <w:bCs/>
        </w:rPr>
      </w:pPr>
      <w:r w:rsidRPr="00B71132">
        <w:rPr>
          <w:rFonts w:ascii="Times New Roman" w:hAnsi="Times New Roman"/>
          <w:bCs/>
        </w:rPr>
        <w:t>En caso de fallecimiento del titular</w:t>
      </w:r>
      <w:r w:rsidR="00721400" w:rsidRPr="00B71132">
        <w:rPr>
          <w:rFonts w:ascii="Times New Roman" w:hAnsi="Times New Roman"/>
          <w:bCs/>
        </w:rPr>
        <w:t xml:space="preserve"> de datos</w:t>
      </w:r>
      <w:r w:rsidRPr="00B71132">
        <w:rPr>
          <w:rFonts w:ascii="Times New Roman" w:hAnsi="Times New Roman"/>
          <w:bCs/>
        </w:rPr>
        <w:t xml:space="preserve">, </w:t>
      </w:r>
      <w:r w:rsidR="00095C84" w:rsidRPr="00B71132">
        <w:rPr>
          <w:rFonts w:ascii="Times New Roman" w:hAnsi="Times New Roman"/>
          <w:bCs/>
        </w:rPr>
        <w:t xml:space="preserve">los derechos que reconoce esta ley </w:t>
      </w:r>
      <w:r w:rsidR="007C555A" w:rsidRPr="00B71132">
        <w:rPr>
          <w:rFonts w:ascii="Times New Roman" w:hAnsi="Times New Roman"/>
          <w:bCs/>
        </w:rPr>
        <w:t xml:space="preserve">pueden ser </w:t>
      </w:r>
      <w:r w:rsidR="00095C84" w:rsidRPr="00B71132">
        <w:rPr>
          <w:rFonts w:ascii="Times New Roman" w:hAnsi="Times New Roman"/>
          <w:bCs/>
        </w:rPr>
        <w:t>ejercidos por sus herederos</w:t>
      </w:r>
      <w:r w:rsidRPr="00B71132">
        <w:rPr>
          <w:rFonts w:ascii="Times New Roman" w:hAnsi="Times New Roman"/>
          <w:bCs/>
        </w:rPr>
        <w:t xml:space="preserve">. </w:t>
      </w:r>
    </w:p>
    <w:p w:rsidR="004E3F19" w:rsidRPr="00B71132" w:rsidRDefault="004E3F19" w:rsidP="00547EA5">
      <w:pPr>
        <w:spacing w:before="0" w:after="0"/>
        <w:rPr>
          <w:rFonts w:ascii="Times New Roman" w:hAnsi="Times New Roman"/>
          <w:bCs/>
        </w:rPr>
      </w:pPr>
    </w:p>
    <w:p w:rsidR="008A0902" w:rsidRPr="00B71132" w:rsidRDefault="00E377ED" w:rsidP="00547EA5">
      <w:pPr>
        <w:spacing w:before="0" w:after="0"/>
        <w:rPr>
          <w:rFonts w:ascii="Times New Roman" w:hAnsi="Times New Roman"/>
          <w:bCs/>
        </w:rPr>
      </w:pPr>
      <w:r w:rsidRPr="00B71132">
        <w:rPr>
          <w:rFonts w:ascii="Times New Roman" w:hAnsi="Times New Roman"/>
          <w:bCs/>
        </w:rPr>
        <w:t xml:space="preserve">Artículo </w:t>
      </w:r>
      <w:r w:rsidR="00D6195B" w:rsidRPr="00B71132">
        <w:rPr>
          <w:rFonts w:ascii="Times New Roman" w:hAnsi="Times New Roman"/>
          <w:bCs/>
        </w:rPr>
        <w:t>5</w:t>
      </w:r>
      <w:r w:rsidRPr="00B71132">
        <w:rPr>
          <w:rFonts w:ascii="Times New Roman" w:hAnsi="Times New Roman"/>
          <w:bCs/>
        </w:rPr>
        <w:t xml:space="preserve">.- Derecho de acceso. </w:t>
      </w:r>
      <w:r w:rsidR="00BD3835" w:rsidRPr="00B71132">
        <w:rPr>
          <w:rFonts w:ascii="Times New Roman" w:hAnsi="Times New Roman"/>
          <w:bCs/>
        </w:rPr>
        <w:t>El titular de datos tiene derecho</w:t>
      </w:r>
      <w:r w:rsidR="008A0902" w:rsidRPr="00B71132">
        <w:rPr>
          <w:rFonts w:ascii="Times New Roman" w:hAnsi="Times New Roman"/>
          <w:bCs/>
        </w:rPr>
        <w:t xml:space="preserve"> a solicitar y obtener del responsable confirmación acerca de si </w:t>
      </w:r>
      <w:r w:rsidR="003D4FFB" w:rsidRPr="00B71132">
        <w:rPr>
          <w:rFonts w:ascii="Times New Roman" w:hAnsi="Times New Roman"/>
          <w:bCs/>
        </w:rPr>
        <w:t xml:space="preserve">los </w:t>
      </w:r>
      <w:r w:rsidR="008A0902" w:rsidRPr="00B71132">
        <w:rPr>
          <w:rFonts w:ascii="Times New Roman" w:hAnsi="Times New Roman"/>
          <w:bCs/>
        </w:rPr>
        <w:t xml:space="preserve">datos personales </w:t>
      </w:r>
      <w:r w:rsidR="00251B26" w:rsidRPr="00B71132">
        <w:rPr>
          <w:rFonts w:ascii="Times New Roman" w:hAnsi="Times New Roman"/>
          <w:bCs/>
        </w:rPr>
        <w:t xml:space="preserve">que le conciernen </w:t>
      </w:r>
      <w:r w:rsidR="008A0902" w:rsidRPr="00B71132">
        <w:rPr>
          <w:rFonts w:ascii="Times New Roman" w:hAnsi="Times New Roman"/>
          <w:bCs/>
        </w:rPr>
        <w:t>están siendo tratados</w:t>
      </w:r>
      <w:r w:rsidR="00BD3835" w:rsidRPr="00B71132">
        <w:rPr>
          <w:rFonts w:ascii="Times New Roman" w:hAnsi="Times New Roman"/>
          <w:bCs/>
        </w:rPr>
        <w:t xml:space="preserve"> </w:t>
      </w:r>
      <w:r w:rsidR="00251B26" w:rsidRPr="00B71132">
        <w:rPr>
          <w:rFonts w:ascii="Times New Roman" w:hAnsi="Times New Roman"/>
          <w:bCs/>
        </w:rPr>
        <w:t xml:space="preserve">por él </w:t>
      </w:r>
      <w:r w:rsidR="00BD3835" w:rsidRPr="00B71132">
        <w:rPr>
          <w:rFonts w:ascii="Times New Roman" w:hAnsi="Times New Roman"/>
          <w:bCs/>
        </w:rPr>
        <w:t>y</w:t>
      </w:r>
      <w:r w:rsidR="009709B1" w:rsidRPr="00B71132">
        <w:rPr>
          <w:rFonts w:ascii="Times New Roman" w:hAnsi="Times New Roman"/>
          <w:bCs/>
        </w:rPr>
        <w:t>,</w:t>
      </w:r>
      <w:r w:rsidR="00BD3835" w:rsidRPr="00B71132">
        <w:rPr>
          <w:rFonts w:ascii="Times New Roman" w:hAnsi="Times New Roman"/>
          <w:bCs/>
        </w:rPr>
        <w:t xml:space="preserve"> en tal caso, </w:t>
      </w:r>
      <w:r w:rsidR="008A0902" w:rsidRPr="00B71132">
        <w:rPr>
          <w:rFonts w:ascii="Times New Roman" w:hAnsi="Times New Roman"/>
          <w:bCs/>
        </w:rPr>
        <w:t xml:space="preserve">acceder a </w:t>
      </w:r>
      <w:r w:rsidR="00BD3835" w:rsidRPr="00B71132">
        <w:rPr>
          <w:rFonts w:ascii="Times New Roman" w:hAnsi="Times New Roman"/>
          <w:bCs/>
        </w:rPr>
        <w:t xml:space="preserve">dichos datos y </w:t>
      </w:r>
      <w:r w:rsidR="008A0902" w:rsidRPr="00B71132">
        <w:rPr>
          <w:rFonts w:ascii="Times New Roman" w:hAnsi="Times New Roman"/>
          <w:bCs/>
        </w:rPr>
        <w:t xml:space="preserve">a la </w:t>
      </w:r>
      <w:r w:rsidR="00BD3835" w:rsidRPr="00B71132">
        <w:rPr>
          <w:rFonts w:ascii="Times New Roman" w:hAnsi="Times New Roman"/>
          <w:bCs/>
        </w:rPr>
        <w:t xml:space="preserve">siguiente </w:t>
      </w:r>
      <w:r w:rsidR="008A0902" w:rsidRPr="00B71132">
        <w:rPr>
          <w:rFonts w:ascii="Times New Roman" w:hAnsi="Times New Roman"/>
          <w:bCs/>
        </w:rPr>
        <w:t>información</w:t>
      </w:r>
      <w:r w:rsidR="00BD3835" w:rsidRPr="00B71132">
        <w:rPr>
          <w:rFonts w:ascii="Times New Roman" w:hAnsi="Times New Roman"/>
          <w:bCs/>
        </w:rPr>
        <w:t>:</w:t>
      </w:r>
      <w:r w:rsidR="00742C0C" w:rsidRPr="00B71132">
        <w:rPr>
          <w:rFonts w:ascii="Times New Roman" w:hAnsi="Times New Roman"/>
          <w:bCs/>
        </w:rPr>
        <w:t xml:space="preserve"> </w:t>
      </w:r>
      <w:r w:rsidR="008A0902" w:rsidRPr="00B71132">
        <w:rPr>
          <w:rFonts w:ascii="Times New Roman" w:hAnsi="Times New Roman"/>
          <w:bCs/>
        </w:rPr>
        <w:t xml:space="preserve"> </w:t>
      </w:r>
    </w:p>
    <w:p w:rsidR="002D6AFD" w:rsidRPr="00B71132" w:rsidRDefault="002D6AFD" w:rsidP="00547EA5">
      <w:pPr>
        <w:spacing w:before="0" w:after="0"/>
        <w:rPr>
          <w:rFonts w:ascii="Times New Roman" w:hAnsi="Times New Roman"/>
          <w:bCs/>
        </w:rPr>
      </w:pPr>
    </w:p>
    <w:p w:rsidR="00C02EC4" w:rsidRPr="00B71132" w:rsidRDefault="00C02EC4" w:rsidP="00547EA5">
      <w:pPr>
        <w:pStyle w:val="Prrafodelista"/>
        <w:numPr>
          <w:ilvl w:val="0"/>
          <w:numId w:val="9"/>
        </w:numPr>
        <w:tabs>
          <w:tab w:val="left" w:pos="567"/>
        </w:tabs>
        <w:spacing w:before="0" w:after="0"/>
        <w:ind w:left="0" w:firstLine="0"/>
        <w:rPr>
          <w:rFonts w:ascii="Times New Roman" w:hAnsi="Times New Roman"/>
          <w:bCs/>
        </w:rPr>
      </w:pPr>
      <w:r w:rsidRPr="00B71132">
        <w:rPr>
          <w:rFonts w:ascii="Times New Roman" w:hAnsi="Times New Roman"/>
          <w:bCs/>
        </w:rPr>
        <w:t xml:space="preserve">Los datos </w:t>
      </w:r>
      <w:r w:rsidR="00251B26" w:rsidRPr="00B71132">
        <w:rPr>
          <w:rFonts w:ascii="Times New Roman" w:hAnsi="Times New Roman"/>
          <w:bCs/>
        </w:rPr>
        <w:t xml:space="preserve">tratados </w:t>
      </w:r>
      <w:r w:rsidRPr="00B71132">
        <w:rPr>
          <w:rFonts w:ascii="Times New Roman" w:hAnsi="Times New Roman"/>
          <w:bCs/>
        </w:rPr>
        <w:t>y su origen.</w:t>
      </w:r>
    </w:p>
    <w:p w:rsidR="00C02EC4" w:rsidRPr="00B71132" w:rsidRDefault="00C02EC4" w:rsidP="00547EA5">
      <w:pPr>
        <w:pStyle w:val="Prrafodelista"/>
        <w:tabs>
          <w:tab w:val="left" w:pos="567"/>
        </w:tabs>
        <w:spacing w:before="0" w:after="0"/>
        <w:ind w:left="0"/>
        <w:rPr>
          <w:rFonts w:ascii="Times New Roman" w:hAnsi="Times New Roman"/>
          <w:bCs/>
        </w:rPr>
      </w:pPr>
    </w:p>
    <w:p w:rsidR="00140B38" w:rsidRPr="00B71132" w:rsidRDefault="00E377ED" w:rsidP="00547EA5">
      <w:pPr>
        <w:pStyle w:val="Prrafodelista"/>
        <w:numPr>
          <w:ilvl w:val="0"/>
          <w:numId w:val="9"/>
        </w:numPr>
        <w:tabs>
          <w:tab w:val="left" w:pos="567"/>
        </w:tabs>
        <w:spacing w:before="0" w:after="0"/>
        <w:ind w:left="0" w:firstLine="0"/>
        <w:rPr>
          <w:rFonts w:ascii="Times New Roman" w:hAnsi="Times New Roman"/>
          <w:bCs/>
        </w:rPr>
      </w:pPr>
      <w:r w:rsidRPr="00B71132">
        <w:rPr>
          <w:rFonts w:ascii="Times New Roman" w:hAnsi="Times New Roman"/>
          <w:bCs/>
        </w:rPr>
        <w:t xml:space="preserve">La finalidad </w:t>
      </w:r>
      <w:r w:rsidR="002F3728" w:rsidRPr="00B71132">
        <w:rPr>
          <w:rFonts w:ascii="Times New Roman" w:hAnsi="Times New Roman"/>
          <w:bCs/>
        </w:rPr>
        <w:t xml:space="preserve">o finalidades </w:t>
      </w:r>
      <w:r w:rsidR="003979DD" w:rsidRPr="00B71132">
        <w:rPr>
          <w:rFonts w:ascii="Times New Roman" w:hAnsi="Times New Roman"/>
          <w:bCs/>
        </w:rPr>
        <w:t>del tratamiento.</w:t>
      </w:r>
    </w:p>
    <w:p w:rsidR="00E377ED" w:rsidRPr="00B71132" w:rsidRDefault="00E377ED" w:rsidP="00547EA5">
      <w:pPr>
        <w:pStyle w:val="Prrafodelista"/>
        <w:tabs>
          <w:tab w:val="left" w:pos="567"/>
        </w:tabs>
        <w:spacing w:before="0" w:after="0"/>
        <w:ind w:left="0"/>
        <w:rPr>
          <w:rFonts w:ascii="Times New Roman" w:hAnsi="Times New Roman"/>
          <w:bCs/>
        </w:rPr>
      </w:pPr>
    </w:p>
    <w:p w:rsidR="00E377ED" w:rsidRPr="00B71132" w:rsidRDefault="00606B89" w:rsidP="00547EA5">
      <w:pPr>
        <w:pStyle w:val="Prrafodelista"/>
        <w:numPr>
          <w:ilvl w:val="0"/>
          <w:numId w:val="9"/>
        </w:numPr>
        <w:tabs>
          <w:tab w:val="left" w:pos="567"/>
        </w:tabs>
        <w:spacing w:before="0" w:after="0"/>
        <w:ind w:left="0" w:firstLine="0"/>
        <w:rPr>
          <w:rFonts w:ascii="Times New Roman" w:hAnsi="Times New Roman"/>
          <w:bCs/>
        </w:rPr>
      </w:pPr>
      <w:r w:rsidRPr="00B71132">
        <w:rPr>
          <w:rFonts w:ascii="Times New Roman" w:hAnsi="Times New Roman"/>
          <w:bCs/>
        </w:rPr>
        <w:t>Las categorías</w:t>
      </w:r>
      <w:r w:rsidR="00251B26" w:rsidRPr="00B71132">
        <w:rPr>
          <w:rFonts w:ascii="Times New Roman" w:hAnsi="Times New Roman"/>
          <w:bCs/>
        </w:rPr>
        <w:t xml:space="preserve">, clases </w:t>
      </w:r>
      <w:r w:rsidRPr="00B71132">
        <w:rPr>
          <w:rFonts w:ascii="Times New Roman" w:hAnsi="Times New Roman"/>
          <w:bCs/>
        </w:rPr>
        <w:t xml:space="preserve">o tipos de destinatarios a los que se </w:t>
      </w:r>
      <w:r w:rsidR="00C868D8" w:rsidRPr="00B71132">
        <w:rPr>
          <w:rFonts w:ascii="Times New Roman" w:hAnsi="Times New Roman"/>
          <w:bCs/>
        </w:rPr>
        <w:t>ha</w:t>
      </w:r>
      <w:r w:rsidR="00251B26" w:rsidRPr="00B71132">
        <w:rPr>
          <w:rFonts w:ascii="Times New Roman" w:hAnsi="Times New Roman"/>
          <w:bCs/>
        </w:rPr>
        <w:t>n</w:t>
      </w:r>
      <w:r w:rsidR="00C868D8" w:rsidRPr="00B71132">
        <w:rPr>
          <w:rFonts w:ascii="Times New Roman" w:hAnsi="Times New Roman"/>
          <w:bCs/>
        </w:rPr>
        <w:t xml:space="preserve"> comunicado o </w:t>
      </w:r>
      <w:r w:rsidR="00251B26" w:rsidRPr="00B71132">
        <w:rPr>
          <w:rFonts w:ascii="Times New Roman" w:hAnsi="Times New Roman"/>
          <w:bCs/>
        </w:rPr>
        <w:t xml:space="preserve">cedido los datos o </w:t>
      </w:r>
      <w:r w:rsidR="00C868D8" w:rsidRPr="00B71132">
        <w:rPr>
          <w:rFonts w:ascii="Times New Roman" w:hAnsi="Times New Roman"/>
          <w:bCs/>
        </w:rPr>
        <w:t xml:space="preserve">se </w:t>
      </w:r>
      <w:r w:rsidRPr="00B71132">
        <w:rPr>
          <w:rFonts w:ascii="Times New Roman" w:hAnsi="Times New Roman"/>
          <w:bCs/>
        </w:rPr>
        <w:t>prevé comunicar o ceder</w:t>
      </w:r>
      <w:r w:rsidR="00E919B2" w:rsidRPr="00B71132">
        <w:rPr>
          <w:rFonts w:ascii="Times New Roman" w:hAnsi="Times New Roman"/>
          <w:bCs/>
        </w:rPr>
        <w:t>, según corresponda</w:t>
      </w:r>
      <w:r w:rsidR="00C868D8" w:rsidRPr="00B71132">
        <w:rPr>
          <w:rFonts w:ascii="Times New Roman" w:hAnsi="Times New Roman"/>
          <w:bCs/>
        </w:rPr>
        <w:t>.</w:t>
      </w:r>
    </w:p>
    <w:p w:rsidR="00C868D8" w:rsidRPr="00B71132" w:rsidRDefault="00C868D8" w:rsidP="00547EA5">
      <w:pPr>
        <w:pStyle w:val="Prrafodelista"/>
        <w:tabs>
          <w:tab w:val="left" w:pos="567"/>
        </w:tabs>
        <w:spacing w:before="0" w:after="0"/>
        <w:ind w:left="0"/>
        <w:rPr>
          <w:rFonts w:ascii="Times New Roman" w:hAnsi="Times New Roman"/>
          <w:bCs/>
        </w:rPr>
      </w:pPr>
    </w:p>
    <w:p w:rsidR="00E377ED" w:rsidRPr="00B71132" w:rsidRDefault="00E377ED" w:rsidP="00547EA5">
      <w:pPr>
        <w:pStyle w:val="Prrafodelista"/>
        <w:numPr>
          <w:ilvl w:val="0"/>
          <w:numId w:val="9"/>
        </w:numPr>
        <w:tabs>
          <w:tab w:val="left" w:pos="567"/>
        </w:tabs>
        <w:spacing w:before="0" w:after="0"/>
        <w:ind w:left="0" w:firstLine="0"/>
        <w:rPr>
          <w:rFonts w:ascii="Times New Roman" w:hAnsi="Times New Roman"/>
          <w:bCs/>
        </w:rPr>
      </w:pPr>
      <w:r w:rsidRPr="00B71132">
        <w:rPr>
          <w:rFonts w:ascii="Times New Roman" w:hAnsi="Times New Roman"/>
          <w:bCs/>
        </w:rPr>
        <w:t xml:space="preserve">El período de tiempo durante el cual los datos serán </w:t>
      </w:r>
      <w:r w:rsidR="00CE2C59" w:rsidRPr="00B71132">
        <w:rPr>
          <w:rFonts w:ascii="Times New Roman" w:hAnsi="Times New Roman"/>
          <w:bCs/>
        </w:rPr>
        <w:t>tratados</w:t>
      </w:r>
      <w:r w:rsidRPr="00B71132">
        <w:rPr>
          <w:rFonts w:ascii="Times New Roman" w:hAnsi="Times New Roman"/>
          <w:bCs/>
        </w:rPr>
        <w:t>.</w:t>
      </w:r>
    </w:p>
    <w:p w:rsidR="00E377ED" w:rsidRPr="00B71132" w:rsidRDefault="00E377ED" w:rsidP="00547EA5">
      <w:pPr>
        <w:spacing w:before="0" w:after="0"/>
        <w:rPr>
          <w:rFonts w:ascii="Times New Roman" w:hAnsi="Times New Roman"/>
          <w:bCs/>
        </w:rPr>
      </w:pPr>
    </w:p>
    <w:p w:rsidR="00164720" w:rsidRPr="00B71132" w:rsidRDefault="00E5025F" w:rsidP="00547EA5">
      <w:pPr>
        <w:spacing w:before="0" w:after="0"/>
        <w:rPr>
          <w:rFonts w:ascii="Times New Roman" w:hAnsi="Times New Roman"/>
          <w:bCs/>
        </w:rPr>
      </w:pPr>
      <w:r w:rsidRPr="00B71132">
        <w:rPr>
          <w:rFonts w:ascii="Times New Roman" w:hAnsi="Times New Roman"/>
          <w:bCs/>
        </w:rPr>
        <w:t>El responsable no est</w:t>
      </w:r>
      <w:r w:rsidR="00966F91" w:rsidRPr="00B71132">
        <w:rPr>
          <w:rFonts w:ascii="Times New Roman" w:hAnsi="Times New Roman"/>
          <w:bCs/>
        </w:rPr>
        <w:t>ará</w:t>
      </w:r>
      <w:r w:rsidRPr="00B71132">
        <w:rPr>
          <w:rFonts w:ascii="Times New Roman" w:hAnsi="Times New Roman"/>
          <w:bCs/>
        </w:rPr>
        <w:t xml:space="preserve"> obligado a entregar al titular la información establecida en las letras anteriores cuando </w:t>
      </w:r>
      <w:r w:rsidR="00966F91" w:rsidRPr="00B71132">
        <w:rPr>
          <w:rFonts w:ascii="Times New Roman" w:hAnsi="Times New Roman"/>
          <w:bCs/>
        </w:rPr>
        <w:t xml:space="preserve">el titular </w:t>
      </w:r>
      <w:r w:rsidRPr="00B71132">
        <w:rPr>
          <w:rFonts w:ascii="Times New Roman" w:hAnsi="Times New Roman"/>
          <w:bCs/>
        </w:rPr>
        <w:t xml:space="preserve">ya disponga de </w:t>
      </w:r>
      <w:r w:rsidR="0010263F" w:rsidRPr="00B71132">
        <w:rPr>
          <w:rFonts w:ascii="Times New Roman" w:hAnsi="Times New Roman"/>
          <w:bCs/>
        </w:rPr>
        <w:t xml:space="preserve">esta </w:t>
      </w:r>
      <w:r w:rsidRPr="00B71132">
        <w:rPr>
          <w:rFonts w:ascii="Times New Roman" w:hAnsi="Times New Roman"/>
          <w:bCs/>
        </w:rPr>
        <w:t>información</w:t>
      </w:r>
      <w:r w:rsidR="008F621E" w:rsidRPr="00B71132">
        <w:rPr>
          <w:rFonts w:ascii="Times New Roman" w:hAnsi="Times New Roman"/>
          <w:bCs/>
        </w:rPr>
        <w:t xml:space="preserve"> por haber ejercido este derecho con anterioridad</w:t>
      </w:r>
      <w:r w:rsidR="005F6AD3" w:rsidRPr="00B71132">
        <w:rPr>
          <w:rFonts w:ascii="Times New Roman" w:hAnsi="Times New Roman"/>
          <w:bCs/>
        </w:rPr>
        <w:t>;</w:t>
      </w:r>
      <w:r w:rsidRPr="00B71132">
        <w:rPr>
          <w:rFonts w:ascii="Times New Roman" w:hAnsi="Times New Roman"/>
          <w:bCs/>
        </w:rPr>
        <w:t xml:space="preserve"> cuando </w:t>
      </w:r>
      <w:r w:rsidR="00AC3897" w:rsidRPr="00B71132">
        <w:rPr>
          <w:rFonts w:ascii="Times New Roman" w:hAnsi="Times New Roman"/>
          <w:bCs/>
        </w:rPr>
        <w:t>su</w:t>
      </w:r>
      <w:r w:rsidRPr="00B71132">
        <w:rPr>
          <w:rFonts w:ascii="Times New Roman" w:hAnsi="Times New Roman"/>
          <w:bCs/>
        </w:rPr>
        <w:t xml:space="preserve"> comunicación resulte imposible o requiera </w:t>
      </w:r>
      <w:r w:rsidR="0010263F" w:rsidRPr="00B71132">
        <w:rPr>
          <w:rFonts w:ascii="Times New Roman" w:hAnsi="Times New Roman"/>
          <w:bCs/>
        </w:rPr>
        <w:t xml:space="preserve">de </w:t>
      </w:r>
      <w:r w:rsidRPr="00B71132">
        <w:rPr>
          <w:rFonts w:ascii="Times New Roman" w:hAnsi="Times New Roman"/>
          <w:bCs/>
        </w:rPr>
        <w:t xml:space="preserve">un esfuerzo </w:t>
      </w:r>
      <w:r w:rsidR="005F6AD3" w:rsidRPr="00B71132">
        <w:rPr>
          <w:rFonts w:ascii="Times New Roman" w:hAnsi="Times New Roman"/>
          <w:bCs/>
        </w:rPr>
        <w:t>no razonable</w:t>
      </w:r>
      <w:r w:rsidR="00966F91" w:rsidRPr="00B71132">
        <w:rPr>
          <w:rFonts w:ascii="Times New Roman" w:hAnsi="Times New Roman"/>
          <w:bCs/>
        </w:rPr>
        <w:t>; cuando su entrega imposibilite u obstaculice gravemente un</w:t>
      </w:r>
      <w:r w:rsidR="00317DD1" w:rsidRPr="00B71132">
        <w:rPr>
          <w:rFonts w:ascii="Times New Roman" w:hAnsi="Times New Roman"/>
          <w:bCs/>
        </w:rPr>
        <w:t xml:space="preserve"> tratamiento</w:t>
      </w:r>
      <w:r w:rsidR="00966F91" w:rsidRPr="00B71132">
        <w:rPr>
          <w:rFonts w:ascii="Times New Roman" w:hAnsi="Times New Roman"/>
          <w:bCs/>
        </w:rPr>
        <w:t xml:space="preserve"> </w:t>
      </w:r>
      <w:r w:rsidR="0010263F" w:rsidRPr="00B71132">
        <w:rPr>
          <w:rFonts w:ascii="Times New Roman" w:hAnsi="Times New Roman"/>
          <w:bCs/>
        </w:rPr>
        <w:t xml:space="preserve">de datos </w:t>
      </w:r>
      <w:r w:rsidR="00317DD1" w:rsidRPr="00B71132">
        <w:rPr>
          <w:rFonts w:ascii="Times New Roman" w:hAnsi="Times New Roman"/>
          <w:bCs/>
        </w:rPr>
        <w:t>con fines históricos, estadísticos o científicos y para estudios o investigaciones que atiendan fines de interés público</w:t>
      </w:r>
      <w:r w:rsidR="00131323" w:rsidRPr="00B71132">
        <w:rPr>
          <w:rFonts w:ascii="Times New Roman" w:hAnsi="Times New Roman"/>
          <w:bCs/>
        </w:rPr>
        <w:t xml:space="preserve"> o vayan en beneficio de la salud humana</w:t>
      </w:r>
      <w:r w:rsidR="005F6AD3" w:rsidRPr="00B71132">
        <w:rPr>
          <w:rFonts w:ascii="Times New Roman" w:hAnsi="Times New Roman"/>
          <w:bCs/>
        </w:rPr>
        <w:t>;</w:t>
      </w:r>
      <w:r w:rsidRPr="00B71132">
        <w:rPr>
          <w:rFonts w:ascii="Times New Roman" w:hAnsi="Times New Roman"/>
          <w:bCs/>
        </w:rPr>
        <w:t xml:space="preserve"> cuando los datos estén protegidos </w:t>
      </w:r>
      <w:r w:rsidR="00164720" w:rsidRPr="00B71132">
        <w:rPr>
          <w:rFonts w:ascii="Times New Roman" w:hAnsi="Times New Roman"/>
          <w:bCs/>
        </w:rPr>
        <w:t xml:space="preserve">por </w:t>
      </w:r>
      <w:r w:rsidRPr="00B71132">
        <w:rPr>
          <w:rFonts w:ascii="Times New Roman" w:hAnsi="Times New Roman"/>
          <w:bCs/>
        </w:rPr>
        <w:t>una norma</w:t>
      </w:r>
      <w:r w:rsidR="00164720" w:rsidRPr="00B71132">
        <w:rPr>
          <w:rFonts w:ascii="Times New Roman" w:hAnsi="Times New Roman"/>
          <w:bCs/>
        </w:rPr>
        <w:t xml:space="preserve"> de secreto o </w:t>
      </w:r>
      <w:r w:rsidR="00EC518F" w:rsidRPr="00B71132">
        <w:rPr>
          <w:rFonts w:ascii="Times New Roman" w:hAnsi="Times New Roman"/>
          <w:bCs/>
        </w:rPr>
        <w:t xml:space="preserve">una obligación de </w:t>
      </w:r>
      <w:r w:rsidR="00164720" w:rsidRPr="00B71132">
        <w:rPr>
          <w:rFonts w:ascii="Times New Roman" w:hAnsi="Times New Roman"/>
          <w:bCs/>
        </w:rPr>
        <w:t>confidencialidad</w:t>
      </w:r>
      <w:r w:rsidR="00EC518F" w:rsidRPr="00B71132">
        <w:rPr>
          <w:rFonts w:ascii="Times New Roman" w:hAnsi="Times New Roman"/>
          <w:bCs/>
        </w:rPr>
        <w:t xml:space="preserve"> que impida su comunicación</w:t>
      </w:r>
      <w:r w:rsidR="00764D88" w:rsidRPr="00B71132">
        <w:rPr>
          <w:rFonts w:ascii="Times New Roman" w:hAnsi="Times New Roman"/>
          <w:bCs/>
        </w:rPr>
        <w:t>,</w:t>
      </w:r>
      <w:r w:rsidR="00317DD1" w:rsidRPr="00B71132">
        <w:rPr>
          <w:rFonts w:ascii="Times New Roman" w:hAnsi="Times New Roman"/>
          <w:bCs/>
        </w:rPr>
        <w:t xml:space="preserve"> o</w:t>
      </w:r>
      <w:r w:rsidR="00164720" w:rsidRPr="00B71132">
        <w:rPr>
          <w:rFonts w:ascii="Times New Roman" w:hAnsi="Times New Roman"/>
          <w:bCs/>
        </w:rPr>
        <w:t xml:space="preserve"> cuando lo disponga expresamente la ley.</w:t>
      </w:r>
    </w:p>
    <w:p w:rsidR="00C339ED" w:rsidRPr="00B71132" w:rsidRDefault="00C339ED" w:rsidP="00547EA5">
      <w:pPr>
        <w:spacing w:before="0" w:after="0"/>
        <w:rPr>
          <w:rFonts w:ascii="Times New Roman" w:hAnsi="Times New Roman"/>
          <w:bCs/>
        </w:rPr>
      </w:pPr>
    </w:p>
    <w:p w:rsidR="00EC518F" w:rsidRPr="00B71132" w:rsidRDefault="00EC518F" w:rsidP="00547EA5">
      <w:pPr>
        <w:spacing w:before="0" w:after="0"/>
        <w:rPr>
          <w:rFonts w:ascii="Times New Roman" w:hAnsi="Times New Roman"/>
          <w:bCs/>
        </w:rPr>
      </w:pPr>
      <w:r w:rsidRPr="00B71132">
        <w:rPr>
          <w:rFonts w:ascii="Times New Roman" w:hAnsi="Times New Roman"/>
          <w:bCs/>
        </w:rPr>
        <w:lastRenderedPageBreak/>
        <w:t xml:space="preserve">Artículo 6.- Derecho de rectificación. El titular de datos tiene derecho a solicitar y obtener del responsable la rectificación de </w:t>
      </w:r>
      <w:r w:rsidR="0010263F" w:rsidRPr="00B71132">
        <w:rPr>
          <w:rFonts w:ascii="Times New Roman" w:hAnsi="Times New Roman"/>
          <w:bCs/>
        </w:rPr>
        <w:t xml:space="preserve">los </w:t>
      </w:r>
      <w:r w:rsidRPr="00B71132">
        <w:rPr>
          <w:rFonts w:ascii="Times New Roman" w:hAnsi="Times New Roman"/>
          <w:bCs/>
        </w:rPr>
        <w:t xml:space="preserve">datos personales </w:t>
      </w:r>
      <w:r w:rsidR="0010263F" w:rsidRPr="00B71132">
        <w:rPr>
          <w:rFonts w:ascii="Times New Roman" w:hAnsi="Times New Roman"/>
          <w:bCs/>
        </w:rPr>
        <w:t xml:space="preserve">que le conciernen y que están siendo tratados por él, </w:t>
      </w:r>
      <w:r w:rsidRPr="00B71132">
        <w:rPr>
          <w:rFonts w:ascii="Times New Roman" w:hAnsi="Times New Roman"/>
          <w:bCs/>
        </w:rPr>
        <w:t>cuando sean inexactos</w:t>
      </w:r>
      <w:r w:rsidR="00E05F98" w:rsidRPr="00B71132">
        <w:rPr>
          <w:rFonts w:ascii="Times New Roman" w:hAnsi="Times New Roman"/>
          <w:bCs/>
        </w:rPr>
        <w:t>, desactualizados</w:t>
      </w:r>
      <w:r w:rsidRPr="00B71132">
        <w:rPr>
          <w:rFonts w:ascii="Times New Roman" w:hAnsi="Times New Roman"/>
          <w:bCs/>
        </w:rPr>
        <w:t xml:space="preserve"> o incompletos. </w:t>
      </w:r>
    </w:p>
    <w:p w:rsidR="00EC518F" w:rsidRPr="00B71132" w:rsidRDefault="00EC518F" w:rsidP="00547EA5">
      <w:pPr>
        <w:spacing w:before="0" w:after="0"/>
        <w:rPr>
          <w:rFonts w:ascii="Times New Roman" w:hAnsi="Times New Roman"/>
          <w:bCs/>
        </w:rPr>
      </w:pPr>
    </w:p>
    <w:p w:rsidR="00EC518F" w:rsidRPr="00B71132" w:rsidRDefault="00EC518F" w:rsidP="00547EA5">
      <w:pPr>
        <w:widowControl w:val="0"/>
        <w:pBdr>
          <w:top w:val="nil"/>
          <w:left w:val="nil"/>
          <w:bottom w:val="nil"/>
          <w:right w:val="nil"/>
          <w:between w:val="nil"/>
          <w:bar w:val="nil"/>
        </w:pBdr>
        <w:tabs>
          <w:tab w:val="left" w:pos="3969"/>
        </w:tabs>
        <w:autoSpaceDE w:val="0"/>
        <w:autoSpaceDN w:val="0"/>
        <w:adjustRightInd w:val="0"/>
        <w:spacing w:before="0" w:after="0"/>
        <w:contextualSpacing/>
        <w:rPr>
          <w:rFonts w:ascii="Times New Roman" w:hAnsi="Times New Roman"/>
          <w:bCs/>
        </w:rPr>
      </w:pPr>
      <w:r w:rsidRPr="00B71132">
        <w:rPr>
          <w:rFonts w:ascii="Times New Roman" w:hAnsi="Times New Roman"/>
          <w:bCs/>
        </w:rPr>
        <w:t xml:space="preserve">La rectificación </w:t>
      </w:r>
      <w:r w:rsidR="00E919B2" w:rsidRPr="00B71132">
        <w:rPr>
          <w:rFonts w:ascii="Times New Roman" w:hAnsi="Times New Roman"/>
          <w:bCs/>
        </w:rPr>
        <w:t xml:space="preserve">y su contenido </w:t>
      </w:r>
      <w:r w:rsidRPr="00B71132">
        <w:rPr>
          <w:rFonts w:ascii="Times New Roman" w:hAnsi="Times New Roman"/>
          <w:bCs/>
        </w:rPr>
        <w:t>será</w:t>
      </w:r>
      <w:r w:rsidR="00E919B2" w:rsidRPr="00B71132">
        <w:rPr>
          <w:rFonts w:ascii="Times New Roman" w:hAnsi="Times New Roman"/>
          <w:bCs/>
        </w:rPr>
        <w:t>n</w:t>
      </w:r>
      <w:r w:rsidRPr="00B71132">
        <w:rPr>
          <w:rFonts w:ascii="Times New Roman" w:hAnsi="Times New Roman"/>
          <w:bCs/>
        </w:rPr>
        <w:t xml:space="preserve"> pública</w:t>
      </w:r>
      <w:r w:rsidR="00E919B2" w:rsidRPr="00B71132">
        <w:rPr>
          <w:rFonts w:ascii="Times New Roman" w:hAnsi="Times New Roman"/>
          <w:bCs/>
        </w:rPr>
        <w:t>s</w:t>
      </w:r>
      <w:r w:rsidRPr="00B71132">
        <w:rPr>
          <w:rFonts w:ascii="Times New Roman" w:hAnsi="Times New Roman"/>
          <w:bCs/>
        </w:rPr>
        <w:t xml:space="preserve"> y debe</w:t>
      </w:r>
      <w:r w:rsidR="0010263F" w:rsidRPr="00B71132">
        <w:rPr>
          <w:rFonts w:ascii="Times New Roman" w:hAnsi="Times New Roman"/>
          <w:bCs/>
        </w:rPr>
        <w:t>rá</w:t>
      </w:r>
      <w:r w:rsidR="00E919B2" w:rsidRPr="00B71132">
        <w:rPr>
          <w:rFonts w:ascii="Times New Roman" w:hAnsi="Times New Roman"/>
          <w:bCs/>
        </w:rPr>
        <w:t>n</w:t>
      </w:r>
      <w:r w:rsidRPr="00B71132">
        <w:rPr>
          <w:rFonts w:ascii="Times New Roman" w:hAnsi="Times New Roman"/>
          <w:bCs/>
        </w:rPr>
        <w:t xml:space="preserve"> difundirse cuando así lo requiera el titular</w:t>
      </w:r>
      <w:r w:rsidR="00E05F98" w:rsidRPr="00B71132">
        <w:rPr>
          <w:rFonts w:ascii="Times New Roman" w:hAnsi="Times New Roman"/>
          <w:bCs/>
        </w:rPr>
        <w:t xml:space="preserve"> y sea necesario para los fines del tratamiento</w:t>
      </w:r>
      <w:r w:rsidR="0010263F" w:rsidRPr="00B71132">
        <w:rPr>
          <w:rFonts w:ascii="Times New Roman" w:hAnsi="Times New Roman"/>
          <w:bCs/>
        </w:rPr>
        <w:t xml:space="preserve"> realizado</w:t>
      </w:r>
      <w:r w:rsidRPr="00B71132">
        <w:rPr>
          <w:rFonts w:ascii="Times New Roman" w:hAnsi="Times New Roman"/>
          <w:bCs/>
        </w:rPr>
        <w:t xml:space="preserve">. </w:t>
      </w:r>
    </w:p>
    <w:p w:rsidR="00EC518F" w:rsidRPr="00B71132" w:rsidRDefault="00EC518F" w:rsidP="00547EA5">
      <w:pPr>
        <w:tabs>
          <w:tab w:val="left" w:pos="3969"/>
        </w:tabs>
        <w:spacing w:before="0" w:after="0"/>
        <w:rPr>
          <w:rFonts w:ascii="Times New Roman" w:hAnsi="Times New Roman"/>
          <w:bCs/>
        </w:rPr>
      </w:pPr>
    </w:p>
    <w:p w:rsidR="0051326D" w:rsidRPr="00B71132" w:rsidRDefault="00E377ED" w:rsidP="00547EA5">
      <w:pPr>
        <w:tabs>
          <w:tab w:val="left" w:pos="3969"/>
        </w:tabs>
        <w:spacing w:before="0" w:after="0"/>
        <w:rPr>
          <w:rFonts w:ascii="Times New Roman" w:hAnsi="Times New Roman"/>
          <w:bCs/>
        </w:rPr>
      </w:pPr>
      <w:r w:rsidRPr="00B71132">
        <w:rPr>
          <w:rFonts w:ascii="Times New Roman" w:hAnsi="Times New Roman"/>
          <w:bCs/>
        </w:rPr>
        <w:t xml:space="preserve">Artículo </w:t>
      </w:r>
      <w:r w:rsidR="00E05F98" w:rsidRPr="00B71132">
        <w:rPr>
          <w:rFonts w:ascii="Times New Roman" w:hAnsi="Times New Roman"/>
          <w:bCs/>
        </w:rPr>
        <w:t>7</w:t>
      </w:r>
      <w:r w:rsidRPr="00B71132">
        <w:rPr>
          <w:rFonts w:ascii="Times New Roman" w:hAnsi="Times New Roman"/>
          <w:bCs/>
        </w:rPr>
        <w:t xml:space="preserve">.- Derecho de </w:t>
      </w:r>
      <w:r w:rsidR="006A73C9" w:rsidRPr="00B71132">
        <w:rPr>
          <w:rFonts w:ascii="Times New Roman" w:hAnsi="Times New Roman"/>
          <w:bCs/>
        </w:rPr>
        <w:t>cancelación</w:t>
      </w:r>
      <w:r w:rsidRPr="00B71132">
        <w:rPr>
          <w:rFonts w:ascii="Times New Roman" w:hAnsi="Times New Roman"/>
          <w:bCs/>
        </w:rPr>
        <w:t xml:space="preserve">. El </w:t>
      </w:r>
      <w:r w:rsidR="002F3728" w:rsidRPr="00B71132">
        <w:rPr>
          <w:rFonts w:ascii="Times New Roman" w:hAnsi="Times New Roman"/>
          <w:bCs/>
        </w:rPr>
        <w:t>t</w:t>
      </w:r>
      <w:r w:rsidRPr="00B71132">
        <w:rPr>
          <w:rFonts w:ascii="Times New Roman" w:hAnsi="Times New Roman"/>
          <w:bCs/>
        </w:rPr>
        <w:t>itular de datos tiene derecho a solicitar y obtener del responsable la</w:t>
      </w:r>
      <w:r w:rsidR="00742C0C" w:rsidRPr="00B71132">
        <w:rPr>
          <w:rFonts w:ascii="Times New Roman" w:hAnsi="Times New Roman"/>
          <w:bCs/>
        </w:rPr>
        <w:t xml:space="preserve"> </w:t>
      </w:r>
      <w:r w:rsidR="0051326D" w:rsidRPr="00B71132">
        <w:rPr>
          <w:rFonts w:ascii="Times New Roman" w:hAnsi="Times New Roman"/>
          <w:bCs/>
        </w:rPr>
        <w:t xml:space="preserve">cancelación o </w:t>
      </w:r>
      <w:r w:rsidR="00A11365" w:rsidRPr="00B71132">
        <w:rPr>
          <w:rFonts w:ascii="Times New Roman" w:hAnsi="Times New Roman"/>
          <w:bCs/>
        </w:rPr>
        <w:t>supresión</w:t>
      </w:r>
      <w:r w:rsidR="0051326D" w:rsidRPr="00B71132">
        <w:rPr>
          <w:rFonts w:ascii="Times New Roman" w:hAnsi="Times New Roman"/>
          <w:bCs/>
        </w:rPr>
        <w:t xml:space="preserve"> </w:t>
      </w:r>
      <w:r w:rsidR="00B4772B" w:rsidRPr="00B71132">
        <w:rPr>
          <w:rFonts w:ascii="Times New Roman" w:hAnsi="Times New Roman"/>
          <w:bCs/>
        </w:rPr>
        <w:t xml:space="preserve">de los datos personales que le conciernen </w:t>
      </w:r>
      <w:r w:rsidR="0051326D" w:rsidRPr="00B71132">
        <w:rPr>
          <w:rFonts w:ascii="Times New Roman" w:hAnsi="Times New Roman"/>
          <w:bCs/>
        </w:rPr>
        <w:t xml:space="preserve">cuando </w:t>
      </w:r>
      <w:r w:rsidR="00EB7DFE" w:rsidRPr="00B71132">
        <w:rPr>
          <w:rFonts w:ascii="Times New Roman" w:hAnsi="Times New Roman"/>
          <w:bCs/>
        </w:rPr>
        <w:t xml:space="preserve">éstos </w:t>
      </w:r>
      <w:r w:rsidR="004E37C8" w:rsidRPr="00B71132">
        <w:rPr>
          <w:rFonts w:ascii="Times New Roman" w:hAnsi="Times New Roman"/>
          <w:bCs/>
        </w:rPr>
        <w:t xml:space="preserve">no </w:t>
      </w:r>
      <w:r w:rsidR="00103B9B" w:rsidRPr="00B71132">
        <w:rPr>
          <w:rFonts w:ascii="Times New Roman" w:hAnsi="Times New Roman"/>
          <w:bCs/>
        </w:rPr>
        <w:t xml:space="preserve">resulten necesarios </w:t>
      </w:r>
      <w:r w:rsidR="00D77AB5" w:rsidRPr="00B71132">
        <w:rPr>
          <w:rFonts w:ascii="Times New Roman" w:hAnsi="Times New Roman"/>
          <w:bCs/>
        </w:rPr>
        <w:t xml:space="preserve">en relación </w:t>
      </w:r>
      <w:r w:rsidR="003D4FFB" w:rsidRPr="00B71132">
        <w:rPr>
          <w:rFonts w:ascii="Times New Roman" w:hAnsi="Times New Roman"/>
          <w:bCs/>
        </w:rPr>
        <w:t>con</w:t>
      </w:r>
      <w:r w:rsidR="00D77AB5" w:rsidRPr="00B71132">
        <w:rPr>
          <w:rFonts w:ascii="Times New Roman" w:hAnsi="Times New Roman"/>
          <w:bCs/>
        </w:rPr>
        <w:t xml:space="preserve"> l</w:t>
      </w:r>
      <w:r w:rsidR="00B42BC3" w:rsidRPr="00B71132">
        <w:rPr>
          <w:rFonts w:ascii="Times New Roman" w:hAnsi="Times New Roman"/>
          <w:bCs/>
        </w:rPr>
        <w:t>os</w:t>
      </w:r>
      <w:r w:rsidR="00D77AB5" w:rsidRPr="00B71132">
        <w:rPr>
          <w:rFonts w:ascii="Times New Roman" w:hAnsi="Times New Roman"/>
          <w:bCs/>
        </w:rPr>
        <w:t xml:space="preserve"> fin</w:t>
      </w:r>
      <w:r w:rsidR="00B42BC3" w:rsidRPr="00B71132">
        <w:rPr>
          <w:rFonts w:ascii="Times New Roman" w:hAnsi="Times New Roman"/>
          <w:bCs/>
        </w:rPr>
        <w:t>es</w:t>
      </w:r>
      <w:r w:rsidR="00D77AB5" w:rsidRPr="00B71132">
        <w:rPr>
          <w:rFonts w:ascii="Times New Roman" w:hAnsi="Times New Roman"/>
          <w:bCs/>
        </w:rPr>
        <w:t xml:space="preserve"> </w:t>
      </w:r>
      <w:r w:rsidR="00B42BC3" w:rsidRPr="00B71132">
        <w:rPr>
          <w:rFonts w:ascii="Times New Roman" w:hAnsi="Times New Roman"/>
          <w:bCs/>
        </w:rPr>
        <w:t xml:space="preserve">del </w:t>
      </w:r>
      <w:r w:rsidR="00D77AB5" w:rsidRPr="00B71132">
        <w:rPr>
          <w:rFonts w:ascii="Times New Roman" w:hAnsi="Times New Roman"/>
          <w:bCs/>
        </w:rPr>
        <w:t>trata</w:t>
      </w:r>
      <w:r w:rsidR="00B42BC3" w:rsidRPr="00B71132">
        <w:rPr>
          <w:rFonts w:ascii="Times New Roman" w:hAnsi="Times New Roman"/>
          <w:bCs/>
        </w:rPr>
        <w:t>miento</w:t>
      </w:r>
      <w:r w:rsidR="00A07D60" w:rsidRPr="00B71132">
        <w:rPr>
          <w:rFonts w:ascii="Times New Roman" w:hAnsi="Times New Roman"/>
          <w:bCs/>
        </w:rPr>
        <w:t>;</w:t>
      </w:r>
      <w:r w:rsidR="00673478" w:rsidRPr="00B71132">
        <w:rPr>
          <w:rFonts w:ascii="Times New Roman" w:hAnsi="Times New Roman"/>
          <w:bCs/>
        </w:rPr>
        <w:t xml:space="preserve"> cuando haya retirado su consentimiento </w:t>
      </w:r>
      <w:r w:rsidR="000B12F8" w:rsidRPr="00B71132">
        <w:rPr>
          <w:rFonts w:ascii="Times New Roman" w:hAnsi="Times New Roman"/>
          <w:bCs/>
        </w:rPr>
        <w:t>para el tratamiento y éste no tenga otro fundamento legal</w:t>
      </w:r>
      <w:r w:rsidR="00A07D60" w:rsidRPr="00B71132">
        <w:rPr>
          <w:rFonts w:ascii="Times New Roman" w:hAnsi="Times New Roman"/>
          <w:bCs/>
        </w:rPr>
        <w:t>;</w:t>
      </w:r>
      <w:r w:rsidR="000B12F8" w:rsidRPr="00B71132">
        <w:rPr>
          <w:rFonts w:ascii="Times New Roman" w:hAnsi="Times New Roman"/>
          <w:bCs/>
        </w:rPr>
        <w:t xml:space="preserve"> cuando </w:t>
      </w:r>
      <w:r w:rsidR="005F4C75" w:rsidRPr="00B71132">
        <w:rPr>
          <w:rFonts w:ascii="Times New Roman" w:hAnsi="Times New Roman"/>
          <w:bCs/>
        </w:rPr>
        <w:t xml:space="preserve">se trate de datos caducos; cuando </w:t>
      </w:r>
      <w:r w:rsidR="000B12F8" w:rsidRPr="00B71132">
        <w:rPr>
          <w:rFonts w:ascii="Times New Roman" w:hAnsi="Times New Roman"/>
          <w:bCs/>
        </w:rPr>
        <w:t xml:space="preserve">los datos hayan sido </w:t>
      </w:r>
      <w:r w:rsidR="00B42BC3" w:rsidRPr="00B71132">
        <w:rPr>
          <w:rFonts w:ascii="Times New Roman" w:hAnsi="Times New Roman"/>
          <w:bCs/>
        </w:rPr>
        <w:t xml:space="preserve">obtenidos o </w:t>
      </w:r>
      <w:r w:rsidR="000B12F8" w:rsidRPr="00B71132">
        <w:rPr>
          <w:rFonts w:ascii="Times New Roman" w:hAnsi="Times New Roman"/>
          <w:bCs/>
        </w:rPr>
        <w:t>tratados il</w:t>
      </w:r>
      <w:r w:rsidR="00B4772B" w:rsidRPr="00B71132">
        <w:rPr>
          <w:rFonts w:ascii="Times New Roman" w:hAnsi="Times New Roman"/>
          <w:bCs/>
        </w:rPr>
        <w:t>í</w:t>
      </w:r>
      <w:r w:rsidR="000B12F8" w:rsidRPr="00B71132">
        <w:rPr>
          <w:rFonts w:ascii="Times New Roman" w:hAnsi="Times New Roman"/>
          <w:bCs/>
        </w:rPr>
        <w:t>c</w:t>
      </w:r>
      <w:r w:rsidR="00B4772B" w:rsidRPr="00B71132">
        <w:rPr>
          <w:rFonts w:ascii="Times New Roman" w:hAnsi="Times New Roman"/>
          <w:bCs/>
        </w:rPr>
        <w:t>i</w:t>
      </w:r>
      <w:r w:rsidR="000B12F8" w:rsidRPr="00B71132">
        <w:rPr>
          <w:rFonts w:ascii="Times New Roman" w:hAnsi="Times New Roman"/>
          <w:bCs/>
        </w:rPr>
        <w:t xml:space="preserve">tamente </w:t>
      </w:r>
      <w:r w:rsidR="00D44CBB" w:rsidRPr="00B71132">
        <w:rPr>
          <w:rFonts w:ascii="Times New Roman" w:hAnsi="Times New Roman"/>
          <w:bCs/>
        </w:rPr>
        <w:t xml:space="preserve">por el responsable </w:t>
      </w:r>
      <w:r w:rsidR="00C26EE4" w:rsidRPr="00B71132">
        <w:rPr>
          <w:rFonts w:ascii="Times New Roman" w:hAnsi="Times New Roman"/>
          <w:bCs/>
        </w:rPr>
        <w:t>o cuando la cancelación deba realizarse para el cumplimiento de una obligación legal</w:t>
      </w:r>
      <w:r w:rsidR="00D77AB5" w:rsidRPr="00B71132">
        <w:rPr>
          <w:rFonts w:ascii="Times New Roman" w:hAnsi="Times New Roman"/>
          <w:bCs/>
        </w:rPr>
        <w:t xml:space="preserve">. </w:t>
      </w:r>
    </w:p>
    <w:p w:rsidR="00D77AB5" w:rsidRPr="00B71132" w:rsidRDefault="00D77AB5" w:rsidP="00547EA5">
      <w:pPr>
        <w:tabs>
          <w:tab w:val="left" w:pos="3969"/>
        </w:tabs>
        <w:spacing w:before="0" w:after="0"/>
        <w:rPr>
          <w:rFonts w:ascii="Times New Roman" w:hAnsi="Times New Roman"/>
          <w:bCs/>
        </w:rPr>
      </w:pPr>
    </w:p>
    <w:p w:rsidR="001C0969" w:rsidRPr="00B71132" w:rsidRDefault="00B4772B" w:rsidP="00547EA5">
      <w:pPr>
        <w:tabs>
          <w:tab w:val="left" w:pos="3969"/>
        </w:tabs>
        <w:spacing w:before="0" w:after="0"/>
        <w:rPr>
          <w:rFonts w:ascii="Times New Roman" w:hAnsi="Times New Roman"/>
          <w:bCs/>
        </w:rPr>
      </w:pPr>
      <w:r w:rsidRPr="00B71132">
        <w:rPr>
          <w:rFonts w:ascii="Times New Roman" w:hAnsi="Times New Roman"/>
          <w:bCs/>
        </w:rPr>
        <w:t>Sin perjuicio de lo anterior, n</w:t>
      </w:r>
      <w:r w:rsidR="002F5BBC" w:rsidRPr="00B71132">
        <w:rPr>
          <w:rFonts w:ascii="Times New Roman" w:hAnsi="Times New Roman"/>
          <w:bCs/>
        </w:rPr>
        <w:t>o procede</w:t>
      </w:r>
      <w:r w:rsidRPr="00B71132">
        <w:rPr>
          <w:rFonts w:ascii="Times New Roman" w:hAnsi="Times New Roman"/>
          <w:bCs/>
        </w:rPr>
        <w:t xml:space="preserve"> </w:t>
      </w:r>
      <w:r w:rsidR="002F5BBC" w:rsidRPr="00B71132">
        <w:rPr>
          <w:rFonts w:ascii="Times New Roman" w:hAnsi="Times New Roman"/>
          <w:bCs/>
        </w:rPr>
        <w:t xml:space="preserve">la cancelación o supresión de los datos </w:t>
      </w:r>
      <w:r w:rsidR="001C0969" w:rsidRPr="00B71132">
        <w:rPr>
          <w:rFonts w:ascii="Times New Roman" w:hAnsi="Times New Roman"/>
          <w:bCs/>
        </w:rPr>
        <w:t xml:space="preserve">en los siguientes casos: </w:t>
      </w:r>
    </w:p>
    <w:p w:rsidR="001C0969" w:rsidRPr="00B71132" w:rsidRDefault="001C0969" w:rsidP="00547EA5">
      <w:pPr>
        <w:tabs>
          <w:tab w:val="left" w:pos="3969"/>
        </w:tabs>
        <w:spacing w:before="0" w:after="0"/>
        <w:rPr>
          <w:rFonts w:ascii="Times New Roman" w:hAnsi="Times New Roman"/>
          <w:bCs/>
        </w:rPr>
      </w:pPr>
    </w:p>
    <w:p w:rsidR="001C0969" w:rsidRPr="00B71132" w:rsidRDefault="001C0969" w:rsidP="00547EA5">
      <w:pPr>
        <w:pStyle w:val="Prrafodelista"/>
        <w:numPr>
          <w:ilvl w:val="0"/>
          <w:numId w:val="42"/>
        </w:numPr>
        <w:spacing w:before="0" w:after="0"/>
        <w:ind w:left="0" w:firstLine="0"/>
        <w:rPr>
          <w:rFonts w:ascii="Times New Roman" w:hAnsi="Times New Roman"/>
          <w:bCs/>
        </w:rPr>
      </w:pPr>
      <w:r w:rsidRPr="00B71132">
        <w:rPr>
          <w:rFonts w:ascii="Times New Roman" w:hAnsi="Times New Roman"/>
          <w:bCs/>
        </w:rPr>
        <w:t>C</w:t>
      </w:r>
      <w:r w:rsidR="002F5BBC" w:rsidRPr="00B71132">
        <w:rPr>
          <w:rFonts w:ascii="Times New Roman" w:hAnsi="Times New Roman"/>
          <w:bCs/>
        </w:rPr>
        <w:t xml:space="preserve">uando </w:t>
      </w:r>
      <w:r w:rsidR="00B4772B" w:rsidRPr="00B71132">
        <w:rPr>
          <w:rFonts w:ascii="Times New Roman" w:hAnsi="Times New Roman"/>
          <w:bCs/>
        </w:rPr>
        <w:t>el</w:t>
      </w:r>
      <w:r w:rsidR="002F5BBC" w:rsidRPr="00B71132">
        <w:rPr>
          <w:rFonts w:ascii="Times New Roman" w:hAnsi="Times New Roman"/>
          <w:bCs/>
        </w:rPr>
        <w:t xml:space="preserve"> tratamiento sea necesario para ejercer el derecho a la</w:t>
      </w:r>
      <w:r w:rsidR="00235E14" w:rsidRPr="00B71132">
        <w:rPr>
          <w:rFonts w:ascii="Times New Roman" w:hAnsi="Times New Roman"/>
          <w:bCs/>
        </w:rPr>
        <w:t>s</w:t>
      </w:r>
      <w:r w:rsidR="002F5BBC" w:rsidRPr="00B71132">
        <w:rPr>
          <w:rFonts w:ascii="Times New Roman" w:hAnsi="Times New Roman"/>
          <w:bCs/>
        </w:rPr>
        <w:t xml:space="preserve"> </w:t>
      </w:r>
      <w:r w:rsidR="008D0BB0" w:rsidRPr="00B71132">
        <w:rPr>
          <w:rFonts w:ascii="Times New Roman" w:hAnsi="Times New Roman"/>
        </w:rPr>
        <w:t>libertades de emitir opinión y de informar</w:t>
      </w:r>
      <w:r w:rsidR="00477E68" w:rsidRPr="00B71132">
        <w:rPr>
          <w:rFonts w:ascii="Times New Roman" w:hAnsi="Times New Roman"/>
        </w:rPr>
        <w:t xml:space="preserve"> regulado por las leyes a que se refiere el artículo 19 N° 12 de la Constitución Política de la República</w:t>
      </w:r>
      <w:r w:rsidR="008D0BB0" w:rsidRPr="00B71132">
        <w:rPr>
          <w:rFonts w:ascii="Times New Roman" w:hAnsi="Times New Roman"/>
        </w:rPr>
        <w:t>.</w:t>
      </w:r>
      <w:r w:rsidR="008D0BB0" w:rsidRPr="00B71132">
        <w:rPr>
          <w:rFonts w:ascii="Times New Roman" w:hAnsi="Times New Roman"/>
          <w:bCs/>
        </w:rPr>
        <w:t xml:space="preserve"> </w:t>
      </w:r>
    </w:p>
    <w:p w:rsidR="00891483" w:rsidRPr="00B71132" w:rsidRDefault="00891483" w:rsidP="00547EA5">
      <w:pPr>
        <w:pStyle w:val="Prrafodelista"/>
        <w:spacing w:before="0" w:after="0"/>
        <w:ind w:left="0"/>
        <w:rPr>
          <w:rFonts w:ascii="Times New Roman" w:hAnsi="Times New Roman"/>
          <w:bCs/>
        </w:rPr>
      </w:pPr>
    </w:p>
    <w:p w:rsidR="001C0969" w:rsidRPr="00B71132" w:rsidRDefault="001C0969" w:rsidP="00547EA5">
      <w:pPr>
        <w:pStyle w:val="Prrafodelista"/>
        <w:numPr>
          <w:ilvl w:val="0"/>
          <w:numId w:val="42"/>
        </w:numPr>
        <w:spacing w:before="0" w:after="0"/>
        <w:ind w:left="0" w:firstLine="0"/>
        <w:rPr>
          <w:rFonts w:ascii="Times New Roman" w:hAnsi="Times New Roman"/>
          <w:bCs/>
        </w:rPr>
      </w:pPr>
      <w:r w:rsidRPr="00B71132">
        <w:rPr>
          <w:rFonts w:ascii="Times New Roman" w:hAnsi="Times New Roman"/>
          <w:bCs/>
        </w:rPr>
        <w:t xml:space="preserve">Cuando se requiera </w:t>
      </w:r>
      <w:r w:rsidR="0057798A" w:rsidRPr="00B71132">
        <w:rPr>
          <w:rFonts w:ascii="Times New Roman" w:hAnsi="Times New Roman"/>
          <w:bCs/>
        </w:rPr>
        <w:t xml:space="preserve">el tratamiento de </w:t>
      </w:r>
      <w:r w:rsidR="00D44CBB" w:rsidRPr="00B71132">
        <w:rPr>
          <w:rFonts w:ascii="Times New Roman" w:hAnsi="Times New Roman"/>
          <w:bCs/>
        </w:rPr>
        <w:t>los</w:t>
      </w:r>
      <w:r w:rsidR="0057798A" w:rsidRPr="00B71132">
        <w:rPr>
          <w:rFonts w:ascii="Times New Roman" w:hAnsi="Times New Roman"/>
          <w:bCs/>
        </w:rPr>
        <w:t xml:space="preserve"> datos </w:t>
      </w:r>
      <w:r w:rsidR="002F5BBC" w:rsidRPr="00B71132">
        <w:rPr>
          <w:rFonts w:ascii="Times New Roman" w:hAnsi="Times New Roman"/>
          <w:bCs/>
        </w:rPr>
        <w:t xml:space="preserve">para </w:t>
      </w:r>
      <w:r w:rsidR="0057798A" w:rsidRPr="00B71132">
        <w:rPr>
          <w:rFonts w:ascii="Times New Roman" w:hAnsi="Times New Roman"/>
          <w:bCs/>
        </w:rPr>
        <w:t>el</w:t>
      </w:r>
      <w:r w:rsidR="002F5BBC" w:rsidRPr="00B71132">
        <w:rPr>
          <w:rFonts w:ascii="Times New Roman" w:hAnsi="Times New Roman"/>
          <w:bCs/>
        </w:rPr>
        <w:t xml:space="preserve"> cumplimiento de una obligación legal o </w:t>
      </w:r>
      <w:r w:rsidR="0057798A" w:rsidRPr="00B71132">
        <w:rPr>
          <w:rFonts w:ascii="Times New Roman" w:hAnsi="Times New Roman"/>
          <w:bCs/>
        </w:rPr>
        <w:t xml:space="preserve">la ejecución </w:t>
      </w:r>
      <w:r w:rsidR="002F5BBC" w:rsidRPr="00B71132">
        <w:rPr>
          <w:rFonts w:ascii="Times New Roman" w:hAnsi="Times New Roman"/>
          <w:bCs/>
        </w:rPr>
        <w:t>de un contrato</w:t>
      </w:r>
      <w:r w:rsidR="00DA462F" w:rsidRPr="00B71132">
        <w:rPr>
          <w:rFonts w:ascii="Times New Roman" w:hAnsi="Times New Roman"/>
          <w:bCs/>
        </w:rPr>
        <w:t xml:space="preserve"> del que el titular es parte</w:t>
      </w:r>
      <w:r w:rsidRPr="00B71132">
        <w:rPr>
          <w:rFonts w:ascii="Times New Roman" w:hAnsi="Times New Roman"/>
          <w:bCs/>
        </w:rPr>
        <w:t>.</w:t>
      </w:r>
    </w:p>
    <w:p w:rsidR="001C0969" w:rsidRPr="00B71132" w:rsidRDefault="001C0969" w:rsidP="00547EA5">
      <w:pPr>
        <w:pStyle w:val="Prrafodelista"/>
        <w:spacing w:before="0" w:after="0"/>
        <w:ind w:left="0"/>
        <w:rPr>
          <w:rFonts w:ascii="Times New Roman" w:hAnsi="Times New Roman"/>
          <w:bCs/>
        </w:rPr>
      </w:pPr>
    </w:p>
    <w:p w:rsidR="00B43536" w:rsidRPr="00B71132" w:rsidRDefault="001C0969" w:rsidP="00547EA5">
      <w:pPr>
        <w:pStyle w:val="Prrafodelista"/>
        <w:numPr>
          <w:ilvl w:val="0"/>
          <w:numId w:val="42"/>
        </w:numPr>
        <w:spacing w:before="0" w:after="0"/>
        <w:ind w:left="0" w:firstLine="0"/>
        <w:rPr>
          <w:rFonts w:ascii="Times New Roman" w:hAnsi="Times New Roman"/>
          <w:bCs/>
        </w:rPr>
      </w:pPr>
      <w:r w:rsidRPr="00B71132">
        <w:rPr>
          <w:rFonts w:ascii="Times New Roman" w:hAnsi="Times New Roman"/>
          <w:bCs/>
        </w:rPr>
        <w:t>C</w:t>
      </w:r>
      <w:r w:rsidR="002F5BBC" w:rsidRPr="00B71132">
        <w:rPr>
          <w:rFonts w:ascii="Times New Roman" w:hAnsi="Times New Roman"/>
          <w:bCs/>
        </w:rPr>
        <w:t>uando existan razones de interés público en el ámbito de la salud pública</w:t>
      </w:r>
      <w:r w:rsidR="00B43536" w:rsidRPr="00B71132">
        <w:rPr>
          <w:rFonts w:ascii="Times New Roman" w:hAnsi="Times New Roman"/>
          <w:bCs/>
        </w:rPr>
        <w:t>.</w:t>
      </w:r>
    </w:p>
    <w:p w:rsidR="00B43536" w:rsidRPr="00B71132" w:rsidRDefault="00B43536" w:rsidP="00547EA5">
      <w:pPr>
        <w:pStyle w:val="Prrafodelista"/>
        <w:spacing w:before="0" w:after="0"/>
        <w:ind w:left="0"/>
        <w:rPr>
          <w:rFonts w:ascii="Times New Roman" w:hAnsi="Times New Roman"/>
          <w:bCs/>
        </w:rPr>
      </w:pPr>
    </w:p>
    <w:p w:rsidR="00B43536" w:rsidRPr="00B71132" w:rsidRDefault="00B43536" w:rsidP="00547EA5">
      <w:pPr>
        <w:pStyle w:val="Prrafodelista"/>
        <w:numPr>
          <w:ilvl w:val="0"/>
          <w:numId w:val="42"/>
        </w:numPr>
        <w:spacing w:before="0" w:after="0"/>
        <w:ind w:left="0" w:firstLine="0"/>
        <w:rPr>
          <w:rFonts w:ascii="Times New Roman" w:hAnsi="Times New Roman"/>
          <w:bCs/>
        </w:rPr>
      </w:pPr>
      <w:r w:rsidRPr="00B71132">
        <w:rPr>
          <w:rFonts w:ascii="Times New Roman" w:hAnsi="Times New Roman"/>
          <w:bCs/>
        </w:rPr>
        <w:t xml:space="preserve">Cuando el </w:t>
      </w:r>
      <w:r w:rsidR="002F5BBC" w:rsidRPr="00B71132">
        <w:rPr>
          <w:rFonts w:ascii="Times New Roman" w:hAnsi="Times New Roman"/>
          <w:bCs/>
        </w:rPr>
        <w:t>tratamiento se realice con fines históricos, estadísticos o científicos y para estudios o investigaciones que atiendan fines de interés público</w:t>
      </w:r>
      <w:r w:rsidR="00BC0FD6" w:rsidRPr="00B71132">
        <w:rPr>
          <w:rFonts w:ascii="Times New Roman" w:hAnsi="Times New Roman"/>
          <w:bCs/>
        </w:rPr>
        <w:t>, en la medida que la cancelación de los datos imposibilite u obstaculice gravemente el propósito de est</w:t>
      </w:r>
      <w:r w:rsidR="00D44CBB" w:rsidRPr="00B71132">
        <w:rPr>
          <w:rFonts w:ascii="Times New Roman" w:hAnsi="Times New Roman"/>
          <w:bCs/>
        </w:rPr>
        <w:t>e</w:t>
      </w:r>
      <w:r w:rsidR="00BC0FD6" w:rsidRPr="00B71132">
        <w:rPr>
          <w:rFonts w:ascii="Times New Roman" w:hAnsi="Times New Roman"/>
          <w:bCs/>
        </w:rPr>
        <w:t xml:space="preserve"> tratamiento</w:t>
      </w:r>
      <w:r w:rsidRPr="00B71132">
        <w:rPr>
          <w:rFonts w:ascii="Times New Roman" w:hAnsi="Times New Roman"/>
          <w:bCs/>
        </w:rPr>
        <w:t>.</w:t>
      </w:r>
    </w:p>
    <w:p w:rsidR="00B43536" w:rsidRPr="00B71132" w:rsidRDefault="00B43536" w:rsidP="00547EA5">
      <w:pPr>
        <w:pStyle w:val="Prrafodelista"/>
        <w:spacing w:before="0" w:after="0"/>
        <w:ind w:left="0"/>
        <w:rPr>
          <w:rFonts w:ascii="Times New Roman" w:hAnsi="Times New Roman"/>
          <w:bCs/>
        </w:rPr>
      </w:pPr>
    </w:p>
    <w:p w:rsidR="00B43536" w:rsidRPr="00B71132" w:rsidRDefault="00B43536" w:rsidP="00547EA5">
      <w:pPr>
        <w:pStyle w:val="Prrafodelista"/>
        <w:numPr>
          <w:ilvl w:val="0"/>
          <w:numId w:val="42"/>
        </w:numPr>
        <w:tabs>
          <w:tab w:val="left" w:pos="567"/>
        </w:tabs>
        <w:spacing w:before="0" w:after="0"/>
        <w:ind w:left="0" w:firstLine="0"/>
        <w:rPr>
          <w:rFonts w:ascii="Times New Roman" w:hAnsi="Times New Roman"/>
          <w:bCs/>
        </w:rPr>
      </w:pPr>
      <w:r w:rsidRPr="00B71132">
        <w:rPr>
          <w:rFonts w:ascii="Times New Roman" w:hAnsi="Times New Roman"/>
          <w:bCs/>
        </w:rPr>
        <w:t>C</w:t>
      </w:r>
      <w:r w:rsidR="002F5BBC" w:rsidRPr="00B71132">
        <w:rPr>
          <w:rFonts w:ascii="Times New Roman" w:hAnsi="Times New Roman"/>
          <w:bCs/>
        </w:rPr>
        <w:t>uando se requieran para la formulación, ejercicio o defensa de una reclamación formulada en el marco de esta ley</w:t>
      </w:r>
      <w:r w:rsidRPr="00B71132">
        <w:rPr>
          <w:rFonts w:ascii="Times New Roman" w:hAnsi="Times New Roman"/>
          <w:bCs/>
        </w:rPr>
        <w:t>.</w:t>
      </w:r>
    </w:p>
    <w:p w:rsidR="002F5BBC" w:rsidRPr="00B71132" w:rsidRDefault="002F5BBC" w:rsidP="00547EA5">
      <w:pPr>
        <w:tabs>
          <w:tab w:val="left" w:pos="3969"/>
        </w:tabs>
        <w:spacing w:before="0" w:after="0"/>
        <w:rPr>
          <w:rFonts w:ascii="Times New Roman" w:hAnsi="Times New Roman"/>
          <w:bCs/>
        </w:rPr>
      </w:pPr>
    </w:p>
    <w:p w:rsidR="00A12F36" w:rsidRPr="00B71132" w:rsidRDefault="00E377ED" w:rsidP="00547EA5">
      <w:pPr>
        <w:tabs>
          <w:tab w:val="left" w:pos="3969"/>
        </w:tabs>
        <w:spacing w:before="0" w:after="0"/>
        <w:rPr>
          <w:rFonts w:ascii="Times New Roman" w:hAnsi="Times New Roman"/>
          <w:bCs/>
        </w:rPr>
      </w:pPr>
      <w:r w:rsidRPr="00B71132">
        <w:rPr>
          <w:rFonts w:ascii="Times New Roman" w:hAnsi="Times New Roman"/>
          <w:bCs/>
        </w:rPr>
        <w:t xml:space="preserve">Artículo </w:t>
      </w:r>
      <w:r w:rsidR="007C2771" w:rsidRPr="00B71132">
        <w:rPr>
          <w:rFonts w:ascii="Times New Roman" w:hAnsi="Times New Roman"/>
          <w:bCs/>
        </w:rPr>
        <w:t>8</w:t>
      </w:r>
      <w:r w:rsidRPr="00B71132">
        <w:rPr>
          <w:rFonts w:ascii="Times New Roman" w:hAnsi="Times New Roman"/>
          <w:bCs/>
        </w:rPr>
        <w:t xml:space="preserve">.- Derecho de </w:t>
      </w:r>
      <w:r w:rsidR="00E50130" w:rsidRPr="00B71132">
        <w:rPr>
          <w:rFonts w:ascii="Times New Roman" w:hAnsi="Times New Roman"/>
          <w:bCs/>
        </w:rPr>
        <w:t>oposición</w:t>
      </w:r>
      <w:r w:rsidRPr="00B71132">
        <w:rPr>
          <w:rFonts w:ascii="Times New Roman" w:hAnsi="Times New Roman"/>
          <w:bCs/>
        </w:rPr>
        <w:t xml:space="preserve">. El </w:t>
      </w:r>
      <w:r w:rsidR="00406E30" w:rsidRPr="00B71132">
        <w:rPr>
          <w:rFonts w:ascii="Times New Roman" w:hAnsi="Times New Roman"/>
          <w:bCs/>
        </w:rPr>
        <w:t>t</w:t>
      </w:r>
      <w:r w:rsidRPr="00B71132">
        <w:rPr>
          <w:rFonts w:ascii="Times New Roman" w:hAnsi="Times New Roman"/>
          <w:bCs/>
        </w:rPr>
        <w:t xml:space="preserve">itular </w:t>
      </w:r>
      <w:r w:rsidR="00E70E47" w:rsidRPr="00B71132">
        <w:rPr>
          <w:rFonts w:ascii="Times New Roman" w:hAnsi="Times New Roman"/>
          <w:bCs/>
        </w:rPr>
        <w:t xml:space="preserve">de datos </w:t>
      </w:r>
      <w:r w:rsidRPr="00B71132">
        <w:rPr>
          <w:rFonts w:ascii="Times New Roman" w:hAnsi="Times New Roman"/>
          <w:bCs/>
        </w:rPr>
        <w:t>t</w:t>
      </w:r>
      <w:r w:rsidR="006915D6" w:rsidRPr="00B71132">
        <w:rPr>
          <w:rFonts w:ascii="Times New Roman" w:hAnsi="Times New Roman"/>
          <w:bCs/>
        </w:rPr>
        <w:t xml:space="preserve">iene </w:t>
      </w:r>
      <w:r w:rsidRPr="00B71132">
        <w:rPr>
          <w:rFonts w:ascii="Times New Roman" w:hAnsi="Times New Roman"/>
          <w:bCs/>
        </w:rPr>
        <w:t xml:space="preserve">derecho a oponerse </w:t>
      </w:r>
      <w:r w:rsidR="005A2766" w:rsidRPr="00B71132">
        <w:rPr>
          <w:rFonts w:ascii="Times New Roman" w:hAnsi="Times New Roman"/>
          <w:bCs/>
        </w:rPr>
        <w:t xml:space="preserve">ante el responsable </w:t>
      </w:r>
      <w:r w:rsidRPr="00B71132">
        <w:rPr>
          <w:rFonts w:ascii="Times New Roman" w:hAnsi="Times New Roman"/>
          <w:bCs/>
        </w:rPr>
        <w:t>a</w:t>
      </w:r>
      <w:r w:rsidR="00A30F89" w:rsidRPr="00B71132">
        <w:rPr>
          <w:rFonts w:ascii="Times New Roman" w:hAnsi="Times New Roman"/>
          <w:bCs/>
        </w:rPr>
        <w:t xml:space="preserve"> </w:t>
      </w:r>
      <w:r w:rsidR="00F61B42" w:rsidRPr="00B71132">
        <w:rPr>
          <w:rFonts w:ascii="Times New Roman" w:hAnsi="Times New Roman"/>
          <w:bCs/>
        </w:rPr>
        <w:t xml:space="preserve">que se realice </w:t>
      </w:r>
      <w:r w:rsidR="00A30F89" w:rsidRPr="00B71132">
        <w:rPr>
          <w:rFonts w:ascii="Times New Roman" w:hAnsi="Times New Roman"/>
          <w:bCs/>
        </w:rPr>
        <w:t xml:space="preserve">un </w:t>
      </w:r>
      <w:r w:rsidR="006915D6" w:rsidRPr="00B71132">
        <w:rPr>
          <w:rFonts w:ascii="Times New Roman" w:hAnsi="Times New Roman"/>
          <w:bCs/>
        </w:rPr>
        <w:t xml:space="preserve">tratamiento </w:t>
      </w:r>
      <w:r w:rsidR="0001028B" w:rsidRPr="00B71132">
        <w:rPr>
          <w:rFonts w:ascii="Times New Roman" w:hAnsi="Times New Roman"/>
          <w:bCs/>
        </w:rPr>
        <w:t xml:space="preserve">específico </w:t>
      </w:r>
      <w:r w:rsidR="00E70E47" w:rsidRPr="00B71132">
        <w:rPr>
          <w:rFonts w:ascii="Times New Roman" w:hAnsi="Times New Roman"/>
          <w:bCs/>
        </w:rPr>
        <w:t xml:space="preserve">o determinado </w:t>
      </w:r>
      <w:r w:rsidRPr="00B71132">
        <w:rPr>
          <w:rFonts w:ascii="Times New Roman" w:hAnsi="Times New Roman"/>
          <w:bCs/>
        </w:rPr>
        <w:t xml:space="preserve">de </w:t>
      </w:r>
      <w:r w:rsidR="00E70E47" w:rsidRPr="00B71132">
        <w:rPr>
          <w:rFonts w:ascii="Times New Roman" w:hAnsi="Times New Roman"/>
          <w:bCs/>
        </w:rPr>
        <w:t xml:space="preserve">los </w:t>
      </w:r>
      <w:r w:rsidRPr="00B71132">
        <w:rPr>
          <w:rFonts w:ascii="Times New Roman" w:hAnsi="Times New Roman"/>
          <w:bCs/>
        </w:rPr>
        <w:t>datos personales</w:t>
      </w:r>
      <w:r w:rsidR="00F61B42" w:rsidRPr="00B71132">
        <w:rPr>
          <w:rFonts w:ascii="Times New Roman" w:hAnsi="Times New Roman"/>
          <w:bCs/>
        </w:rPr>
        <w:t xml:space="preserve"> que le conciernan</w:t>
      </w:r>
      <w:r w:rsidR="00406E30" w:rsidRPr="00B71132">
        <w:rPr>
          <w:rFonts w:ascii="Times New Roman" w:hAnsi="Times New Roman"/>
          <w:bCs/>
        </w:rPr>
        <w:t>,</w:t>
      </w:r>
      <w:r w:rsidRPr="00B71132">
        <w:rPr>
          <w:rFonts w:ascii="Times New Roman" w:hAnsi="Times New Roman"/>
          <w:bCs/>
        </w:rPr>
        <w:t xml:space="preserve"> </w:t>
      </w:r>
      <w:r w:rsidR="00A12F36" w:rsidRPr="00B71132">
        <w:rPr>
          <w:rFonts w:ascii="Times New Roman" w:hAnsi="Times New Roman"/>
          <w:bCs/>
        </w:rPr>
        <w:t>en los siguientes casos:</w:t>
      </w:r>
    </w:p>
    <w:p w:rsidR="00A12F36" w:rsidRPr="00B71132" w:rsidRDefault="00A12F36" w:rsidP="00547EA5">
      <w:pPr>
        <w:tabs>
          <w:tab w:val="left" w:pos="3969"/>
        </w:tabs>
        <w:spacing w:before="0" w:after="0"/>
        <w:rPr>
          <w:rFonts w:ascii="Times New Roman" w:hAnsi="Times New Roman"/>
          <w:bCs/>
        </w:rPr>
      </w:pPr>
    </w:p>
    <w:p w:rsidR="005F4C75" w:rsidRPr="00B71132" w:rsidRDefault="005F4C75" w:rsidP="00547EA5">
      <w:pPr>
        <w:pStyle w:val="Prrafodelista"/>
        <w:numPr>
          <w:ilvl w:val="0"/>
          <w:numId w:val="23"/>
        </w:numPr>
        <w:tabs>
          <w:tab w:val="left" w:pos="567"/>
        </w:tabs>
        <w:spacing w:before="0" w:after="0"/>
        <w:ind w:left="0" w:firstLine="0"/>
        <w:rPr>
          <w:rFonts w:ascii="Times New Roman" w:hAnsi="Times New Roman"/>
          <w:bCs/>
        </w:rPr>
      </w:pPr>
      <w:r w:rsidRPr="00B71132">
        <w:rPr>
          <w:rFonts w:ascii="Times New Roman" w:hAnsi="Times New Roman"/>
          <w:bCs/>
        </w:rPr>
        <w:t xml:space="preserve">Cuando el tratamiento de datos afecte sus derechos y libertades fundamentales. </w:t>
      </w:r>
    </w:p>
    <w:p w:rsidR="005F4C75" w:rsidRPr="00B71132" w:rsidRDefault="005F4C75" w:rsidP="00547EA5">
      <w:pPr>
        <w:tabs>
          <w:tab w:val="left" w:pos="567"/>
        </w:tabs>
        <w:spacing w:before="0" w:after="0"/>
        <w:rPr>
          <w:rFonts w:ascii="Times New Roman" w:hAnsi="Times New Roman"/>
          <w:bCs/>
        </w:rPr>
      </w:pPr>
      <w:r w:rsidRPr="00B71132">
        <w:rPr>
          <w:rFonts w:ascii="Times New Roman" w:hAnsi="Times New Roman"/>
          <w:bCs/>
        </w:rPr>
        <w:t xml:space="preserve"> </w:t>
      </w:r>
    </w:p>
    <w:p w:rsidR="00E73EA3" w:rsidRPr="00B71132" w:rsidRDefault="00E73EA3" w:rsidP="00547EA5">
      <w:pPr>
        <w:pStyle w:val="Prrafodelista"/>
        <w:numPr>
          <w:ilvl w:val="0"/>
          <w:numId w:val="23"/>
        </w:numPr>
        <w:tabs>
          <w:tab w:val="left" w:pos="567"/>
        </w:tabs>
        <w:spacing w:before="0" w:after="0"/>
        <w:ind w:left="0" w:firstLine="0"/>
        <w:rPr>
          <w:rFonts w:ascii="Times New Roman" w:hAnsi="Times New Roman"/>
          <w:bCs/>
        </w:rPr>
      </w:pPr>
      <w:r w:rsidRPr="00B71132">
        <w:rPr>
          <w:rFonts w:ascii="Times New Roman" w:hAnsi="Times New Roman"/>
          <w:bCs/>
        </w:rPr>
        <w:t xml:space="preserve">Cuando el tratamiento de datos sea utilizado </w:t>
      </w:r>
      <w:r w:rsidR="009135C0" w:rsidRPr="00B71132">
        <w:rPr>
          <w:rFonts w:ascii="Times New Roman" w:hAnsi="Times New Roman"/>
          <w:bCs/>
        </w:rPr>
        <w:t xml:space="preserve">exclusivamente </w:t>
      </w:r>
      <w:r w:rsidRPr="00B71132">
        <w:rPr>
          <w:rFonts w:ascii="Times New Roman" w:hAnsi="Times New Roman"/>
          <w:bCs/>
        </w:rPr>
        <w:t xml:space="preserve">con fines </w:t>
      </w:r>
      <w:r w:rsidR="009135C0" w:rsidRPr="00B71132">
        <w:rPr>
          <w:rFonts w:ascii="Times New Roman" w:hAnsi="Times New Roman"/>
          <w:bCs/>
        </w:rPr>
        <w:t xml:space="preserve">de </w:t>
      </w:r>
      <w:r w:rsidRPr="00B71132">
        <w:rPr>
          <w:rFonts w:ascii="Times New Roman" w:hAnsi="Times New Roman"/>
          <w:bCs/>
        </w:rPr>
        <w:t>marketing</w:t>
      </w:r>
      <w:r w:rsidR="009135C0" w:rsidRPr="00B71132">
        <w:rPr>
          <w:rFonts w:ascii="Times New Roman" w:hAnsi="Times New Roman"/>
          <w:bCs/>
        </w:rPr>
        <w:t xml:space="preserve"> directo de bienes o servicios, así como cualquier otro propósito comercial o fines publicitarios</w:t>
      </w:r>
      <w:r w:rsidR="00891483" w:rsidRPr="00B71132">
        <w:rPr>
          <w:rFonts w:ascii="Times New Roman" w:hAnsi="Times New Roman"/>
          <w:bCs/>
        </w:rPr>
        <w:t>, salvo que exista un contrato entre las partes</w:t>
      </w:r>
      <w:r w:rsidR="00F0353A" w:rsidRPr="00B71132">
        <w:rPr>
          <w:rFonts w:ascii="Times New Roman" w:hAnsi="Times New Roman"/>
          <w:bCs/>
        </w:rPr>
        <w:t xml:space="preserve"> que expresamente contemple dicho uso de su información</w:t>
      </w:r>
      <w:r w:rsidRPr="00B71132">
        <w:rPr>
          <w:rFonts w:ascii="Times New Roman" w:hAnsi="Times New Roman"/>
          <w:bCs/>
        </w:rPr>
        <w:t>.</w:t>
      </w:r>
    </w:p>
    <w:p w:rsidR="00435695" w:rsidRPr="00B71132" w:rsidRDefault="00435695" w:rsidP="00547EA5">
      <w:pPr>
        <w:pStyle w:val="Prrafodelista"/>
        <w:tabs>
          <w:tab w:val="left" w:pos="567"/>
        </w:tabs>
        <w:spacing w:before="0" w:after="0"/>
        <w:ind w:left="0"/>
        <w:rPr>
          <w:rFonts w:ascii="Times New Roman" w:hAnsi="Times New Roman"/>
          <w:bCs/>
        </w:rPr>
      </w:pPr>
    </w:p>
    <w:p w:rsidR="00AC269E" w:rsidRPr="00B71132" w:rsidRDefault="00435695" w:rsidP="00547EA5">
      <w:pPr>
        <w:pStyle w:val="Prrafodelista"/>
        <w:numPr>
          <w:ilvl w:val="0"/>
          <w:numId w:val="23"/>
        </w:numPr>
        <w:tabs>
          <w:tab w:val="left" w:pos="567"/>
        </w:tabs>
        <w:spacing w:before="0" w:after="0"/>
        <w:ind w:left="0" w:firstLine="0"/>
        <w:rPr>
          <w:rFonts w:ascii="Times New Roman" w:hAnsi="Times New Roman"/>
          <w:bCs/>
        </w:rPr>
      </w:pPr>
      <w:r w:rsidRPr="00B71132">
        <w:rPr>
          <w:rFonts w:ascii="Times New Roman" w:hAnsi="Times New Roman"/>
          <w:bCs/>
        </w:rPr>
        <w:lastRenderedPageBreak/>
        <w:t xml:space="preserve">Cuando se realice tratamiento automatizado de sus datos personales </w:t>
      </w:r>
      <w:r w:rsidR="00AC269E" w:rsidRPr="00B71132">
        <w:rPr>
          <w:rFonts w:ascii="Times New Roman" w:hAnsi="Times New Roman"/>
          <w:bCs/>
        </w:rPr>
        <w:t>y</w:t>
      </w:r>
      <w:r w:rsidRPr="00B71132">
        <w:rPr>
          <w:rFonts w:ascii="Times New Roman" w:hAnsi="Times New Roman"/>
          <w:bCs/>
        </w:rPr>
        <w:t xml:space="preserve"> se adopten decisiones que impliquen una valoración, evaluación o predicción de su comportamiento </w:t>
      </w:r>
      <w:r w:rsidR="00AC269E" w:rsidRPr="00B71132">
        <w:rPr>
          <w:rFonts w:ascii="Times New Roman" w:hAnsi="Times New Roman"/>
          <w:bCs/>
        </w:rPr>
        <w:t xml:space="preserve">realizada únicamente en base </w:t>
      </w:r>
      <w:r w:rsidR="0001028B" w:rsidRPr="00B71132">
        <w:rPr>
          <w:rFonts w:ascii="Times New Roman" w:hAnsi="Times New Roman"/>
          <w:bCs/>
        </w:rPr>
        <w:t xml:space="preserve">a </w:t>
      </w:r>
      <w:r w:rsidR="00AC269E" w:rsidRPr="00B71132">
        <w:rPr>
          <w:rFonts w:ascii="Times New Roman" w:hAnsi="Times New Roman"/>
          <w:bCs/>
        </w:rPr>
        <w:t xml:space="preserve">este tipo </w:t>
      </w:r>
      <w:r w:rsidR="00B43536" w:rsidRPr="00B71132">
        <w:rPr>
          <w:rFonts w:ascii="Times New Roman" w:hAnsi="Times New Roman"/>
          <w:bCs/>
        </w:rPr>
        <w:t xml:space="preserve">de </w:t>
      </w:r>
      <w:r w:rsidR="00AC269E" w:rsidRPr="00B71132">
        <w:rPr>
          <w:rFonts w:ascii="Times New Roman" w:hAnsi="Times New Roman"/>
          <w:bCs/>
        </w:rPr>
        <w:t>tratamiento</w:t>
      </w:r>
      <w:r w:rsidR="00C22485" w:rsidRPr="00B71132">
        <w:rPr>
          <w:rFonts w:ascii="Times New Roman" w:hAnsi="Times New Roman"/>
          <w:bCs/>
        </w:rPr>
        <w:t>, salvo las excepciones previstas en el artículo 15 ter de esta ley</w:t>
      </w:r>
      <w:r w:rsidR="002318CA" w:rsidRPr="00B71132">
        <w:rPr>
          <w:rFonts w:ascii="Times New Roman" w:hAnsi="Times New Roman"/>
          <w:bCs/>
        </w:rPr>
        <w:t>.</w:t>
      </w:r>
    </w:p>
    <w:p w:rsidR="005F4C75" w:rsidRPr="00B71132" w:rsidRDefault="005F4C75" w:rsidP="00547EA5">
      <w:pPr>
        <w:pStyle w:val="Prrafodelista"/>
        <w:tabs>
          <w:tab w:val="left" w:pos="567"/>
        </w:tabs>
        <w:spacing w:before="0" w:after="0"/>
        <w:ind w:left="0"/>
        <w:rPr>
          <w:rFonts w:ascii="Times New Roman" w:hAnsi="Times New Roman"/>
          <w:bCs/>
        </w:rPr>
      </w:pPr>
    </w:p>
    <w:p w:rsidR="005F4C75" w:rsidRPr="00B71132" w:rsidRDefault="005F4C75" w:rsidP="00547EA5">
      <w:pPr>
        <w:pStyle w:val="Prrafodelista"/>
        <w:numPr>
          <w:ilvl w:val="0"/>
          <w:numId w:val="23"/>
        </w:numPr>
        <w:tabs>
          <w:tab w:val="left" w:pos="567"/>
        </w:tabs>
        <w:spacing w:before="0" w:after="0"/>
        <w:ind w:left="0" w:firstLine="0"/>
        <w:rPr>
          <w:rFonts w:ascii="Times New Roman" w:hAnsi="Times New Roman"/>
          <w:bCs/>
        </w:rPr>
      </w:pPr>
      <w:r w:rsidRPr="00B71132">
        <w:rPr>
          <w:rFonts w:ascii="Times New Roman" w:hAnsi="Times New Roman"/>
          <w:bCs/>
        </w:rPr>
        <w:t>Cuando el titular de los datos hubiere fallecido. En este caso, la oposición deberá ser formulada por los herederos. Con todo, no procederá la oposición cuando el tratamiento de los datos se realice exclusivamente con fines históricos, estadísticos o científicos o para estudios o investigaciones que atiendan fines de interés público.</w:t>
      </w:r>
      <w:r w:rsidR="00742C0C" w:rsidRPr="00B71132">
        <w:rPr>
          <w:rFonts w:ascii="Times New Roman" w:hAnsi="Times New Roman"/>
          <w:bCs/>
        </w:rPr>
        <w:t xml:space="preserve"> </w:t>
      </w:r>
      <w:r w:rsidRPr="00B71132">
        <w:rPr>
          <w:rFonts w:ascii="Times New Roman" w:hAnsi="Times New Roman"/>
          <w:bCs/>
        </w:rPr>
        <w:t xml:space="preserve"> </w:t>
      </w:r>
    </w:p>
    <w:p w:rsidR="00E377ED" w:rsidRPr="00B71132" w:rsidRDefault="00E377ED" w:rsidP="00547EA5">
      <w:pPr>
        <w:tabs>
          <w:tab w:val="left" w:pos="3969"/>
        </w:tabs>
        <w:spacing w:before="0" w:after="0"/>
        <w:rPr>
          <w:rFonts w:ascii="Times New Roman" w:hAnsi="Times New Roman"/>
          <w:bCs/>
        </w:rPr>
      </w:pPr>
    </w:p>
    <w:p w:rsidR="00967C4E" w:rsidRPr="00B71132" w:rsidRDefault="00967C4E" w:rsidP="00547EA5">
      <w:pPr>
        <w:tabs>
          <w:tab w:val="left" w:pos="1418"/>
          <w:tab w:val="left" w:pos="3969"/>
        </w:tabs>
        <w:spacing w:before="0" w:after="0"/>
        <w:rPr>
          <w:rFonts w:ascii="Times New Roman" w:hAnsi="Times New Roman"/>
          <w:bCs/>
        </w:rPr>
      </w:pPr>
      <w:r w:rsidRPr="00B71132">
        <w:rPr>
          <w:rFonts w:ascii="Times New Roman" w:hAnsi="Times New Roman"/>
          <w:bCs/>
        </w:rPr>
        <w:t xml:space="preserve">Artículo </w:t>
      </w:r>
      <w:r w:rsidR="007C2771" w:rsidRPr="00B71132">
        <w:rPr>
          <w:rFonts w:ascii="Times New Roman" w:hAnsi="Times New Roman"/>
          <w:bCs/>
        </w:rPr>
        <w:t>9</w:t>
      </w:r>
      <w:r w:rsidRPr="00B71132">
        <w:rPr>
          <w:rFonts w:ascii="Times New Roman" w:hAnsi="Times New Roman"/>
          <w:bCs/>
        </w:rPr>
        <w:t>.-</w:t>
      </w:r>
      <w:r w:rsidRPr="00B71132">
        <w:rPr>
          <w:rFonts w:ascii="Times New Roman" w:hAnsi="Times New Roman"/>
          <w:bCs/>
        </w:rPr>
        <w:tab/>
        <w:t xml:space="preserve">Derecho </w:t>
      </w:r>
      <w:r w:rsidR="00387614" w:rsidRPr="00B71132">
        <w:rPr>
          <w:rFonts w:ascii="Times New Roman" w:hAnsi="Times New Roman"/>
          <w:bCs/>
        </w:rPr>
        <w:t>a la</w:t>
      </w:r>
      <w:r w:rsidRPr="00B71132">
        <w:rPr>
          <w:rFonts w:ascii="Times New Roman" w:hAnsi="Times New Roman"/>
          <w:bCs/>
        </w:rPr>
        <w:t xml:space="preserve"> portabilidad</w:t>
      </w:r>
      <w:r w:rsidR="00CA2578" w:rsidRPr="00B71132">
        <w:rPr>
          <w:rFonts w:ascii="Times New Roman" w:hAnsi="Times New Roman"/>
          <w:bCs/>
        </w:rPr>
        <w:t xml:space="preserve"> de los datos personales</w:t>
      </w:r>
      <w:r w:rsidRPr="00B71132">
        <w:rPr>
          <w:rFonts w:ascii="Times New Roman" w:hAnsi="Times New Roman"/>
          <w:bCs/>
        </w:rPr>
        <w:t xml:space="preserve">. El titular </w:t>
      </w:r>
      <w:r w:rsidR="003B1EA2" w:rsidRPr="00B71132">
        <w:rPr>
          <w:rFonts w:ascii="Times New Roman" w:hAnsi="Times New Roman"/>
          <w:bCs/>
        </w:rPr>
        <w:t xml:space="preserve">de datos </w:t>
      </w:r>
      <w:r w:rsidRPr="00B71132">
        <w:rPr>
          <w:rFonts w:ascii="Times New Roman" w:hAnsi="Times New Roman"/>
          <w:bCs/>
        </w:rPr>
        <w:t xml:space="preserve">tiene derecho a </w:t>
      </w:r>
      <w:r w:rsidR="0097719D" w:rsidRPr="00B71132">
        <w:rPr>
          <w:rFonts w:ascii="Times New Roman" w:hAnsi="Times New Roman"/>
          <w:bCs/>
        </w:rPr>
        <w:t xml:space="preserve">solicitar </w:t>
      </w:r>
      <w:r w:rsidR="001D5A70" w:rsidRPr="00B71132">
        <w:rPr>
          <w:rFonts w:ascii="Times New Roman" w:hAnsi="Times New Roman"/>
          <w:bCs/>
        </w:rPr>
        <w:t xml:space="preserve">y recibir del responsable </w:t>
      </w:r>
      <w:r w:rsidR="0039573D" w:rsidRPr="00B71132">
        <w:rPr>
          <w:rFonts w:ascii="Times New Roman" w:hAnsi="Times New Roman"/>
          <w:bCs/>
        </w:rPr>
        <w:t xml:space="preserve">una copia de </w:t>
      </w:r>
      <w:r w:rsidR="00462339" w:rsidRPr="00B71132">
        <w:rPr>
          <w:rFonts w:ascii="Times New Roman" w:hAnsi="Times New Roman"/>
          <w:bCs/>
        </w:rPr>
        <w:t>los</w:t>
      </w:r>
      <w:r w:rsidRPr="00B71132">
        <w:rPr>
          <w:rFonts w:ascii="Times New Roman" w:hAnsi="Times New Roman"/>
          <w:bCs/>
        </w:rPr>
        <w:t xml:space="preserve"> datos personales </w:t>
      </w:r>
      <w:r w:rsidR="00462339" w:rsidRPr="00B71132">
        <w:rPr>
          <w:rFonts w:ascii="Times New Roman" w:hAnsi="Times New Roman"/>
          <w:bCs/>
        </w:rPr>
        <w:t xml:space="preserve">que le conciernen </w:t>
      </w:r>
      <w:r w:rsidRPr="00B71132">
        <w:rPr>
          <w:rFonts w:ascii="Times New Roman" w:hAnsi="Times New Roman"/>
          <w:bCs/>
        </w:rPr>
        <w:t>de manera estructurada</w:t>
      </w:r>
      <w:r w:rsidR="00B601C2" w:rsidRPr="00B71132">
        <w:rPr>
          <w:rFonts w:ascii="Times New Roman" w:hAnsi="Times New Roman"/>
          <w:bCs/>
        </w:rPr>
        <w:t>,</w:t>
      </w:r>
      <w:r w:rsidRPr="00B71132">
        <w:rPr>
          <w:rFonts w:ascii="Times New Roman" w:hAnsi="Times New Roman"/>
          <w:bCs/>
        </w:rPr>
        <w:t xml:space="preserve"> en un formato </w:t>
      </w:r>
      <w:r w:rsidR="00B601C2" w:rsidRPr="00B71132">
        <w:rPr>
          <w:rFonts w:ascii="Times New Roman" w:hAnsi="Times New Roman"/>
          <w:bCs/>
        </w:rPr>
        <w:t>genérico</w:t>
      </w:r>
      <w:r w:rsidR="00D414AB" w:rsidRPr="00B71132">
        <w:rPr>
          <w:rFonts w:ascii="Times New Roman" w:hAnsi="Times New Roman"/>
          <w:bCs/>
        </w:rPr>
        <w:t xml:space="preserve"> y de uso común </w:t>
      </w:r>
      <w:r w:rsidR="00B601C2" w:rsidRPr="00B71132">
        <w:rPr>
          <w:rFonts w:ascii="Times New Roman" w:hAnsi="Times New Roman"/>
          <w:bCs/>
        </w:rPr>
        <w:t xml:space="preserve">que permita </w:t>
      </w:r>
      <w:r w:rsidR="0019634D" w:rsidRPr="00B71132">
        <w:rPr>
          <w:rFonts w:ascii="Times New Roman" w:hAnsi="Times New Roman"/>
          <w:bCs/>
        </w:rPr>
        <w:t>ser operado por</w:t>
      </w:r>
      <w:r w:rsidR="00B601C2" w:rsidRPr="00B71132">
        <w:rPr>
          <w:rFonts w:ascii="Times New Roman" w:hAnsi="Times New Roman"/>
          <w:bCs/>
        </w:rPr>
        <w:t xml:space="preserve"> distintos sistemas,</w:t>
      </w:r>
      <w:r w:rsidR="0039573D" w:rsidRPr="00B71132">
        <w:rPr>
          <w:rFonts w:ascii="Times New Roman" w:hAnsi="Times New Roman"/>
          <w:bCs/>
        </w:rPr>
        <w:t xml:space="preserve"> y </w:t>
      </w:r>
      <w:r w:rsidR="00B601C2" w:rsidRPr="00B71132">
        <w:rPr>
          <w:rFonts w:ascii="Times New Roman" w:hAnsi="Times New Roman"/>
          <w:bCs/>
        </w:rPr>
        <w:t xml:space="preserve">a </w:t>
      </w:r>
      <w:r w:rsidR="001D5A70" w:rsidRPr="00B71132">
        <w:rPr>
          <w:rFonts w:ascii="Times New Roman" w:hAnsi="Times New Roman"/>
          <w:bCs/>
        </w:rPr>
        <w:t xml:space="preserve">comunicarlos o transferirlos a otro responsable de datos, </w:t>
      </w:r>
      <w:r w:rsidRPr="00B71132">
        <w:rPr>
          <w:rFonts w:ascii="Times New Roman" w:hAnsi="Times New Roman"/>
          <w:bCs/>
        </w:rPr>
        <w:t>cuando</w:t>
      </w:r>
      <w:r w:rsidR="00AC269E" w:rsidRPr="00B71132">
        <w:rPr>
          <w:rFonts w:ascii="Times New Roman" w:hAnsi="Times New Roman"/>
          <w:bCs/>
        </w:rPr>
        <w:t xml:space="preserve"> concurran las siguientes circunstancias</w:t>
      </w:r>
      <w:r w:rsidR="001D5A70" w:rsidRPr="00B71132">
        <w:rPr>
          <w:rFonts w:ascii="Times New Roman" w:hAnsi="Times New Roman"/>
          <w:bCs/>
        </w:rPr>
        <w:t xml:space="preserve"> o requisitos</w:t>
      </w:r>
      <w:r w:rsidRPr="00B71132">
        <w:rPr>
          <w:rFonts w:ascii="Times New Roman" w:hAnsi="Times New Roman"/>
          <w:bCs/>
        </w:rPr>
        <w:t>:</w:t>
      </w:r>
      <w:r w:rsidR="00742C0C" w:rsidRPr="00B71132">
        <w:rPr>
          <w:rFonts w:ascii="Times New Roman" w:hAnsi="Times New Roman"/>
          <w:bCs/>
        </w:rPr>
        <w:t xml:space="preserve"> </w:t>
      </w:r>
    </w:p>
    <w:p w:rsidR="0097719D" w:rsidRPr="00B71132" w:rsidRDefault="0039573D" w:rsidP="00547EA5">
      <w:pPr>
        <w:spacing w:before="0" w:after="0"/>
        <w:rPr>
          <w:rFonts w:ascii="Times New Roman" w:hAnsi="Times New Roman"/>
          <w:bCs/>
        </w:rPr>
      </w:pPr>
      <w:r w:rsidRPr="00B71132">
        <w:rPr>
          <w:rFonts w:ascii="Times New Roman" w:hAnsi="Times New Roman"/>
          <w:bCs/>
        </w:rPr>
        <w:t xml:space="preserve"> </w:t>
      </w:r>
    </w:p>
    <w:p w:rsidR="00967C4E" w:rsidRPr="00B71132" w:rsidRDefault="00D414AB" w:rsidP="00547EA5">
      <w:pPr>
        <w:pStyle w:val="Prrafodelista"/>
        <w:numPr>
          <w:ilvl w:val="0"/>
          <w:numId w:val="35"/>
        </w:numPr>
        <w:tabs>
          <w:tab w:val="left" w:pos="567"/>
        </w:tabs>
        <w:spacing w:before="0" w:after="0"/>
        <w:ind w:left="0" w:firstLine="0"/>
        <w:rPr>
          <w:rFonts w:ascii="Times New Roman" w:hAnsi="Times New Roman"/>
          <w:bCs/>
        </w:rPr>
      </w:pPr>
      <w:r w:rsidRPr="00B71132">
        <w:rPr>
          <w:rFonts w:ascii="Times New Roman" w:hAnsi="Times New Roman"/>
          <w:bCs/>
        </w:rPr>
        <w:t xml:space="preserve">El titular haya </w:t>
      </w:r>
      <w:r w:rsidR="00967C4E" w:rsidRPr="00B71132">
        <w:rPr>
          <w:rFonts w:ascii="Times New Roman" w:hAnsi="Times New Roman"/>
          <w:bCs/>
        </w:rPr>
        <w:t xml:space="preserve">entregado sus datos </w:t>
      </w:r>
      <w:r w:rsidR="00357A46" w:rsidRPr="00B71132">
        <w:rPr>
          <w:rFonts w:ascii="Times New Roman" w:hAnsi="Times New Roman"/>
          <w:bCs/>
        </w:rPr>
        <w:t xml:space="preserve">personales </w:t>
      </w:r>
      <w:r w:rsidR="00967C4E" w:rsidRPr="00B71132">
        <w:rPr>
          <w:rFonts w:ascii="Times New Roman" w:hAnsi="Times New Roman"/>
          <w:bCs/>
        </w:rPr>
        <w:t>directamente al responsable.</w:t>
      </w:r>
    </w:p>
    <w:p w:rsidR="00967C4E" w:rsidRPr="00B71132" w:rsidRDefault="00967C4E" w:rsidP="00547EA5">
      <w:pPr>
        <w:pStyle w:val="Prrafodelista"/>
        <w:tabs>
          <w:tab w:val="left" w:pos="567"/>
        </w:tabs>
        <w:spacing w:before="0" w:after="0"/>
        <w:ind w:left="0"/>
        <w:rPr>
          <w:rFonts w:ascii="Times New Roman" w:hAnsi="Times New Roman"/>
          <w:bCs/>
        </w:rPr>
      </w:pPr>
    </w:p>
    <w:p w:rsidR="00967C4E" w:rsidRPr="00B71132" w:rsidRDefault="006D7E45" w:rsidP="00547EA5">
      <w:pPr>
        <w:pStyle w:val="Prrafodelista"/>
        <w:numPr>
          <w:ilvl w:val="0"/>
          <w:numId w:val="35"/>
        </w:numPr>
        <w:tabs>
          <w:tab w:val="left" w:pos="567"/>
        </w:tabs>
        <w:spacing w:before="0" w:after="0"/>
        <w:ind w:left="0" w:firstLine="0"/>
        <w:rPr>
          <w:rFonts w:ascii="Times New Roman" w:hAnsi="Times New Roman"/>
          <w:bCs/>
        </w:rPr>
      </w:pPr>
      <w:r w:rsidRPr="00B71132">
        <w:rPr>
          <w:rFonts w:ascii="Times New Roman" w:hAnsi="Times New Roman"/>
          <w:bCs/>
        </w:rPr>
        <w:t xml:space="preserve">Se trate de un volumen relevante de datos y </w:t>
      </w:r>
      <w:r w:rsidR="00357A46" w:rsidRPr="00B71132">
        <w:rPr>
          <w:rFonts w:ascii="Times New Roman" w:hAnsi="Times New Roman"/>
          <w:bCs/>
        </w:rPr>
        <w:t xml:space="preserve">sean tratados en forma </w:t>
      </w:r>
      <w:r w:rsidR="00967C4E" w:rsidRPr="00B71132">
        <w:rPr>
          <w:rFonts w:ascii="Times New Roman" w:hAnsi="Times New Roman"/>
          <w:bCs/>
        </w:rPr>
        <w:t>automatizada.</w:t>
      </w:r>
    </w:p>
    <w:p w:rsidR="00967C4E" w:rsidRPr="00B71132" w:rsidRDefault="00967C4E" w:rsidP="00547EA5">
      <w:pPr>
        <w:pStyle w:val="Prrafodelista"/>
        <w:tabs>
          <w:tab w:val="left" w:pos="567"/>
        </w:tabs>
        <w:spacing w:before="0" w:after="0"/>
        <w:ind w:left="0"/>
        <w:rPr>
          <w:rFonts w:ascii="Times New Roman" w:hAnsi="Times New Roman"/>
          <w:bCs/>
        </w:rPr>
      </w:pPr>
    </w:p>
    <w:p w:rsidR="00967C4E" w:rsidRPr="00B71132" w:rsidRDefault="00357A46" w:rsidP="00547EA5">
      <w:pPr>
        <w:pStyle w:val="Prrafodelista"/>
        <w:numPr>
          <w:ilvl w:val="0"/>
          <w:numId w:val="35"/>
        </w:numPr>
        <w:tabs>
          <w:tab w:val="left" w:pos="567"/>
        </w:tabs>
        <w:spacing w:before="0" w:after="0"/>
        <w:ind w:left="0" w:firstLine="0"/>
        <w:rPr>
          <w:rFonts w:ascii="Times New Roman" w:hAnsi="Times New Roman"/>
          <w:bCs/>
        </w:rPr>
      </w:pPr>
      <w:r w:rsidRPr="00B71132">
        <w:rPr>
          <w:rFonts w:ascii="Times New Roman" w:hAnsi="Times New Roman"/>
          <w:bCs/>
        </w:rPr>
        <w:t xml:space="preserve">Exista </w:t>
      </w:r>
      <w:r w:rsidR="00967C4E" w:rsidRPr="00B71132">
        <w:rPr>
          <w:rFonts w:ascii="Times New Roman" w:hAnsi="Times New Roman"/>
          <w:bCs/>
        </w:rPr>
        <w:t xml:space="preserve">consentimiento </w:t>
      </w:r>
      <w:r w:rsidRPr="00B71132">
        <w:rPr>
          <w:rFonts w:ascii="Times New Roman" w:hAnsi="Times New Roman"/>
          <w:bCs/>
        </w:rPr>
        <w:t xml:space="preserve">del titular para el tratamiento o se requiera para la ejecución o cumplimiento de </w:t>
      </w:r>
      <w:r w:rsidR="00967C4E" w:rsidRPr="00B71132">
        <w:rPr>
          <w:rFonts w:ascii="Times New Roman" w:hAnsi="Times New Roman"/>
          <w:bCs/>
        </w:rPr>
        <w:t>un contrato.</w:t>
      </w:r>
    </w:p>
    <w:p w:rsidR="00967C4E" w:rsidRPr="00B71132" w:rsidRDefault="00967C4E" w:rsidP="00547EA5">
      <w:pPr>
        <w:tabs>
          <w:tab w:val="left" w:pos="3969"/>
        </w:tabs>
        <w:spacing w:before="0" w:after="0"/>
        <w:rPr>
          <w:rFonts w:ascii="Times New Roman" w:hAnsi="Times New Roman"/>
          <w:bCs/>
        </w:rPr>
      </w:pPr>
    </w:p>
    <w:p w:rsidR="00967C4E" w:rsidRPr="00B71132" w:rsidRDefault="00967C4E" w:rsidP="00547EA5">
      <w:pPr>
        <w:tabs>
          <w:tab w:val="left" w:pos="3969"/>
        </w:tabs>
        <w:spacing w:before="0" w:after="0"/>
        <w:rPr>
          <w:rFonts w:ascii="Times New Roman" w:hAnsi="Times New Roman"/>
          <w:bCs/>
        </w:rPr>
      </w:pPr>
      <w:r w:rsidRPr="00B71132">
        <w:rPr>
          <w:rFonts w:ascii="Times New Roman" w:hAnsi="Times New Roman"/>
          <w:bCs/>
        </w:rPr>
        <w:t xml:space="preserve">El responsable debe utilizar los medios más expeditos, menos onerosos y sin poner trabas u obstáculos para </w:t>
      </w:r>
      <w:r w:rsidR="00434BB0" w:rsidRPr="00B71132">
        <w:rPr>
          <w:rFonts w:ascii="Times New Roman" w:hAnsi="Times New Roman"/>
          <w:bCs/>
        </w:rPr>
        <w:t>el</w:t>
      </w:r>
      <w:r w:rsidRPr="00B71132">
        <w:rPr>
          <w:rFonts w:ascii="Times New Roman" w:hAnsi="Times New Roman"/>
          <w:bCs/>
        </w:rPr>
        <w:t xml:space="preserve"> ejercicio</w:t>
      </w:r>
      <w:r w:rsidR="00434BB0" w:rsidRPr="00B71132">
        <w:rPr>
          <w:rFonts w:ascii="Times New Roman" w:hAnsi="Times New Roman"/>
          <w:bCs/>
        </w:rPr>
        <w:t xml:space="preserve"> de este derecho</w:t>
      </w:r>
      <w:r w:rsidRPr="00B71132">
        <w:rPr>
          <w:rFonts w:ascii="Times New Roman" w:hAnsi="Times New Roman"/>
          <w:bCs/>
        </w:rPr>
        <w:t>.</w:t>
      </w:r>
      <w:r w:rsidR="00742C0C" w:rsidRPr="00B71132">
        <w:rPr>
          <w:rFonts w:ascii="Times New Roman" w:hAnsi="Times New Roman"/>
          <w:bCs/>
        </w:rPr>
        <w:t xml:space="preserve"> </w:t>
      </w:r>
    </w:p>
    <w:p w:rsidR="00967C4E" w:rsidRPr="00B71132" w:rsidRDefault="00967C4E" w:rsidP="00547EA5">
      <w:pPr>
        <w:tabs>
          <w:tab w:val="left" w:pos="3969"/>
        </w:tabs>
        <w:spacing w:before="0" w:after="0"/>
        <w:rPr>
          <w:rFonts w:ascii="Times New Roman" w:hAnsi="Times New Roman"/>
          <w:bCs/>
        </w:rPr>
      </w:pPr>
    </w:p>
    <w:p w:rsidR="0019634D" w:rsidRPr="00B71132" w:rsidRDefault="00462339" w:rsidP="00547EA5">
      <w:pPr>
        <w:tabs>
          <w:tab w:val="left" w:pos="3969"/>
        </w:tabs>
        <w:spacing w:before="0" w:after="0"/>
        <w:rPr>
          <w:rFonts w:ascii="Times New Roman" w:hAnsi="Times New Roman"/>
          <w:bCs/>
        </w:rPr>
      </w:pPr>
      <w:r w:rsidRPr="00B71132">
        <w:rPr>
          <w:rFonts w:ascii="Times New Roman" w:hAnsi="Times New Roman"/>
          <w:bCs/>
        </w:rPr>
        <w:t>E</w:t>
      </w:r>
      <w:r w:rsidR="00967C4E" w:rsidRPr="00B71132">
        <w:rPr>
          <w:rFonts w:ascii="Times New Roman" w:hAnsi="Times New Roman"/>
          <w:bCs/>
        </w:rPr>
        <w:t xml:space="preserve">l responsable </w:t>
      </w:r>
      <w:r w:rsidRPr="00B71132">
        <w:rPr>
          <w:rFonts w:ascii="Times New Roman" w:hAnsi="Times New Roman"/>
          <w:bCs/>
        </w:rPr>
        <w:t xml:space="preserve">también </w:t>
      </w:r>
      <w:r w:rsidR="00967C4E" w:rsidRPr="00B71132">
        <w:rPr>
          <w:rFonts w:ascii="Times New Roman" w:hAnsi="Times New Roman"/>
          <w:bCs/>
        </w:rPr>
        <w:t>debe comunicar al titular de manera clara y precisa las medidas necesarias para recuperar sus datos</w:t>
      </w:r>
      <w:r w:rsidR="003B1EA2" w:rsidRPr="00B71132">
        <w:rPr>
          <w:rFonts w:ascii="Times New Roman" w:hAnsi="Times New Roman"/>
          <w:bCs/>
        </w:rPr>
        <w:t xml:space="preserve"> personales</w:t>
      </w:r>
      <w:r w:rsidR="00967C4E" w:rsidRPr="00B71132">
        <w:rPr>
          <w:rFonts w:ascii="Times New Roman" w:hAnsi="Times New Roman"/>
          <w:bCs/>
        </w:rPr>
        <w:t xml:space="preserve"> y especificar las características técnicas para llevar a cabo esta</w:t>
      </w:r>
      <w:r w:rsidR="0019634D" w:rsidRPr="00B71132">
        <w:rPr>
          <w:rFonts w:ascii="Times New Roman" w:hAnsi="Times New Roman"/>
          <w:bCs/>
        </w:rPr>
        <w:t>s</w:t>
      </w:r>
      <w:r w:rsidR="00967C4E" w:rsidRPr="00B71132">
        <w:rPr>
          <w:rFonts w:ascii="Times New Roman" w:hAnsi="Times New Roman"/>
          <w:bCs/>
        </w:rPr>
        <w:t xml:space="preserve"> operaci</w:t>
      </w:r>
      <w:r w:rsidR="0019634D" w:rsidRPr="00B71132">
        <w:rPr>
          <w:rFonts w:ascii="Times New Roman" w:hAnsi="Times New Roman"/>
          <w:bCs/>
        </w:rPr>
        <w:t>ones.</w:t>
      </w:r>
    </w:p>
    <w:p w:rsidR="00E167CE" w:rsidRPr="00B71132" w:rsidRDefault="00E167CE" w:rsidP="00547EA5">
      <w:pPr>
        <w:spacing w:before="0" w:after="0"/>
        <w:rPr>
          <w:rFonts w:ascii="Times New Roman" w:hAnsi="Times New Roman"/>
          <w:bCs/>
        </w:rPr>
      </w:pPr>
    </w:p>
    <w:p w:rsidR="00940A6C" w:rsidRPr="00B71132" w:rsidRDefault="00CF1EAB" w:rsidP="00547EA5">
      <w:pPr>
        <w:tabs>
          <w:tab w:val="left" w:pos="1701"/>
        </w:tabs>
        <w:spacing w:before="0" w:after="0"/>
        <w:rPr>
          <w:rFonts w:ascii="Times New Roman" w:hAnsi="Times New Roman"/>
          <w:bCs/>
        </w:rPr>
      </w:pPr>
      <w:r w:rsidRPr="00B71132">
        <w:rPr>
          <w:rFonts w:ascii="Times New Roman" w:hAnsi="Times New Roman"/>
          <w:bCs/>
        </w:rPr>
        <w:t xml:space="preserve">Artículo </w:t>
      </w:r>
      <w:r w:rsidR="007C2771" w:rsidRPr="00B71132">
        <w:rPr>
          <w:rFonts w:ascii="Times New Roman" w:hAnsi="Times New Roman"/>
          <w:bCs/>
        </w:rPr>
        <w:t>10</w:t>
      </w:r>
      <w:r w:rsidRPr="00B71132">
        <w:rPr>
          <w:rFonts w:ascii="Times New Roman" w:hAnsi="Times New Roman"/>
          <w:bCs/>
        </w:rPr>
        <w:t>.-</w:t>
      </w:r>
      <w:r w:rsidRPr="00B71132">
        <w:rPr>
          <w:rFonts w:ascii="Times New Roman" w:hAnsi="Times New Roman"/>
          <w:bCs/>
        </w:rPr>
        <w:tab/>
        <w:t xml:space="preserve">Forma </w:t>
      </w:r>
      <w:r w:rsidR="006915D6" w:rsidRPr="00B71132">
        <w:rPr>
          <w:rFonts w:ascii="Times New Roman" w:hAnsi="Times New Roman"/>
          <w:bCs/>
        </w:rPr>
        <w:t xml:space="preserve">y medios </w:t>
      </w:r>
      <w:r w:rsidRPr="00B71132">
        <w:rPr>
          <w:rFonts w:ascii="Times New Roman" w:hAnsi="Times New Roman"/>
          <w:bCs/>
        </w:rPr>
        <w:t xml:space="preserve">de ejercer los derechos del titular de datos. </w:t>
      </w:r>
      <w:r w:rsidR="00940A6C" w:rsidRPr="00B71132">
        <w:rPr>
          <w:rFonts w:ascii="Times New Roman" w:hAnsi="Times New Roman"/>
          <w:bCs/>
        </w:rPr>
        <w:t>Los derechos reconocidos en esta ley se ejerc</w:t>
      </w:r>
      <w:r w:rsidR="007C555A" w:rsidRPr="00B71132">
        <w:rPr>
          <w:rFonts w:ascii="Times New Roman" w:hAnsi="Times New Roman"/>
          <w:bCs/>
        </w:rPr>
        <w:t xml:space="preserve">en </w:t>
      </w:r>
      <w:r w:rsidR="00940A6C" w:rsidRPr="00B71132">
        <w:rPr>
          <w:rFonts w:ascii="Times New Roman" w:hAnsi="Times New Roman"/>
          <w:bCs/>
        </w:rPr>
        <w:t>por el titular</w:t>
      </w:r>
      <w:r w:rsidR="0079532C" w:rsidRPr="00B71132">
        <w:rPr>
          <w:rFonts w:ascii="Times New Roman" w:hAnsi="Times New Roman"/>
          <w:bCs/>
        </w:rPr>
        <w:t>,</w:t>
      </w:r>
      <w:r w:rsidR="00940A6C" w:rsidRPr="00B71132">
        <w:rPr>
          <w:rFonts w:ascii="Times New Roman" w:hAnsi="Times New Roman"/>
          <w:bCs/>
        </w:rPr>
        <w:t xml:space="preserve"> en forma personal o debidamente representado</w:t>
      </w:r>
      <w:r w:rsidR="00E87FBB" w:rsidRPr="00B71132">
        <w:rPr>
          <w:rFonts w:ascii="Times New Roman" w:hAnsi="Times New Roman"/>
          <w:bCs/>
        </w:rPr>
        <w:t>,</w:t>
      </w:r>
      <w:r w:rsidR="00940A6C" w:rsidRPr="00B71132">
        <w:rPr>
          <w:rFonts w:ascii="Times New Roman" w:hAnsi="Times New Roman"/>
          <w:bCs/>
        </w:rPr>
        <w:t xml:space="preserve"> ante el responsable de datos. Si los datos </w:t>
      </w:r>
      <w:r w:rsidR="00F72120" w:rsidRPr="00B71132">
        <w:rPr>
          <w:rFonts w:ascii="Times New Roman" w:hAnsi="Times New Roman"/>
          <w:bCs/>
        </w:rPr>
        <w:t xml:space="preserve">personales del titular </w:t>
      </w:r>
      <w:r w:rsidR="00940A6C" w:rsidRPr="00B71132">
        <w:rPr>
          <w:rFonts w:ascii="Times New Roman" w:hAnsi="Times New Roman"/>
          <w:bCs/>
        </w:rPr>
        <w:t>se encuentran en una base de datos que es administrada o tratada por diversos responsables, el titular p</w:t>
      </w:r>
      <w:r w:rsidR="007C555A" w:rsidRPr="00B71132">
        <w:rPr>
          <w:rFonts w:ascii="Times New Roman" w:hAnsi="Times New Roman"/>
          <w:bCs/>
        </w:rPr>
        <w:t>uede</w:t>
      </w:r>
      <w:r w:rsidR="00940A6C" w:rsidRPr="00B71132">
        <w:rPr>
          <w:rFonts w:ascii="Times New Roman" w:hAnsi="Times New Roman"/>
          <w:bCs/>
        </w:rPr>
        <w:t xml:space="preserve"> ejercer sus derechos ante cualquiera de ellos. </w:t>
      </w:r>
    </w:p>
    <w:p w:rsidR="00940A6C" w:rsidRPr="00B71132" w:rsidRDefault="00940A6C" w:rsidP="00547EA5">
      <w:pPr>
        <w:tabs>
          <w:tab w:val="left" w:pos="3969"/>
        </w:tabs>
        <w:spacing w:before="0" w:after="0"/>
        <w:rPr>
          <w:rFonts w:ascii="Times New Roman" w:hAnsi="Times New Roman"/>
          <w:bCs/>
        </w:rPr>
      </w:pPr>
    </w:p>
    <w:p w:rsidR="00CF1EAB" w:rsidRPr="00B71132" w:rsidRDefault="00F72120" w:rsidP="00547EA5">
      <w:pPr>
        <w:tabs>
          <w:tab w:val="left" w:pos="3969"/>
        </w:tabs>
        <w:spacing w:before="0" w:after="0"/>
        <w:rPr>
          <w:rFonts w:ascii="Times New Roman" w:hAnsi="Times New Roman"/>
          <w:bCs/>
        </w:rPr>
      </w:pPr>
      <w:r w:rsidRPr="00B71132">
        <w:rPr>
          <w:rFonts w:ascii="Times New Roman" w:hAnsi="Times New Roman"/>
          <w:bCs/>
        </w:rPr>
        <w:t>Los</w:t>
      </w:r>
      <w:r w:rsidR="00CF1EAB" w:rsidRPr="00B71132">
        <w:rPr>
          <w:rFonts w:ascii="Times New Roman" w:hAnsi="Times New Roman"/>
          <w:bCs/>
        </w:rPr>
        <w:t xml:space="preserve"> responsable</w:t>
      </w:r>
      <w:r w:rsidRPr="00B71132">
        <w:rPr>
          <w:rFonts w:ascii="Times New Roman" w:hAnsi="Times New Roman"/>
          <w:bCs/>
        </w:rPr>
        <w:t>s</w:t>
      </w:r>
      <w:r w:rsidR="00CF1EAB" w:rsidRPr="00B71132">
        <w:rPr>
          <w:rFonts w:ascii="Times New Roman" w:hAnsi="Times New Roman"/>
          <w:bCs/>
        </w:rPr>
        <w:t xml:space="preserve"> de datos debe</w:t>
      </w:r>
      <w:r w:rsidRPr="00B71132">
        <w:rPr>
          <w:rFonts w:ascii="Times New Roman" w:hAnsi="Times New Roman"/>
          <w:bCs/>
        </w:rPr>
        <w:t>n</w:t>
      </w:r>
      <w:r w:rsidR="00CF1EAB" w:rsidRPr="00B71132">
        <w:rPr>
          <w:rFonts w:ascii="Times New Roman" w:hAnsi="Times New Roman"/>
          <w:bCs/>
        </w:rPr>
        <w:t xml:space="preserve"> implementar mecanismos y herramientas tecnológicas que permitan que el titular ejerza </w:t>
      </w:r>
      <w:r w:rsidRPr="00B71132">
        <w:rPr>
          <w:rFonts w:ascii="Times New Roman" w:hAnsi="Times New Roman"/>
          <w:bCs/>
        </w:rPr>
        <w:t xml:space="preserve">sus </w:t>
      </w:r>
      <w:r w:rsidR="00CF1EAB" w:rsidRPr="00B71132">
        <w:rPr>
          <w:rFonts w:ascii="Times New Roman" w:hAnsi="Times New Roman"/>
          <w:bCs/>
        </w:rPr>
        <w:t xml:space="preserve">derechos en forma </w:t>
      </w:r>
      <w:r w:rsidR="006915D6" w:rsidRPr="00B71132">
        <w:rPr>
          <w:rFonts w:ascii="Times New Roman" w:hAnsi="Times New Roman"/>
          <w:bCs/>
        </w:rPr>
        <w:t xml:space="preserve">expedita, </w:t>
      </w:r>
      <w:r w:rsidR="00CF1EAB" w:rsidRPr="00B71132">
        <w:rPr>
          <w:rFonts w:ascii="Times New Roman" w:hAnsi="Times New Roman"/>
          <w:bCs/>
        </w:rPr>
        <w:t xml:space="preserve">ágil y eficaz. Los medios dispuestos por el responsable </w:t>
      </w:r>
      <w:r w:rsidR="006915D6" w:rsidRPr="00B71132">
        <w:rPr>
          <w:rFonts w:ascii="Times New Roman" w:hAnsi="Times New Roman"/>
          <w:bCs/>
        </w:rPr>
        <w:t>deben ser sencillos en su operación</w:t>
      </w:r>
      <w:r w:rsidR="00CF1EAB" w:rsidRPr="00B71132">
        <w:rPr>
          <w:rFonts w:ascii="Times New Roman" w:hAnsi="Times New Roman"/>
          <w:bCs/>
        </w:rPr>
        <w:t xml:space="preserve">. </w:t>
      </w:r>
    </w:p>
    <w:p w:rsidR="00CF1EAB" w:rsidRPr="00B71132" w:rsidRDefault="00CF1EAB" w:rsidP="00547EA5">
      <w:pPr>
        <w:tabs>
          <w:tab w:val="left" w:pos="3969"/>
        </w:tabs>
        <w:spacing w:before="0" w:after="0"/>
        <w:rPr>
          <w:rFonts w:ascii="Times New Roman" w:hAnsi="Times New Roman"/>
          <w:bCs/>
        </w:rPr>
      </w:pPr>
    </w:p>
    <w:p w:rsidR="003E7835" w:rsidRPr="00B71132" w:rsidRDefault="003E7835" w:rsidP="00547EA5">
      <w:pPr>
        <w:tabs>
          <w:tab w:val="left" w:pos="3969"/>
        </w:tabs>
        <w:spacing w:before="0" w:after="0"/>
        <w:rPr>
          <w:rFonts w:ascii="Times New Roman" w:hAnsi="Times New Roman"/>
          <w:bCs/>
        </w:rPr>
      </w:pPr>
      <w:r w:rsidRPr="00B71132">
        <w:rPr>
          <w:rFonts w:ascii="Times New Roman" w:hAnsi="Times New Roman"/>
          <w:bCs/>
        </w:rPr>
        <w:t xml:space="preserve">El ejercicio de los derechos de rectificación, cancelación y oposición </w:t>
      </w:r>
      <w:r w:rsidR="00286A78" w:rsidRPr="00B71132">
        <w:rPr>
          <w:rFonts w:ascii="Times New Roman" w:hAnsi="Times New Roman"/>
          <w:bCs/>
        </w:rPr>
        <w:t xml:space="preserve">siempre </w:t>
      </w:r>
      <w:r w:rsidR="007C555A" w:rsidRPr="00B71132">
        <w:rPr>
          <w:rFonts w:ascii="Times New Roman" w:hAnsi="Times New Roman"/>
          <w:bCs/>
        </w:rPr>
        <w:t>s</w:t>
      </w:r>
      <w:r w:rsidR="00AF0931" w:rsidRPr="00B71132">
        <w:rPr>
          <w:rFonts w:ascii="Times New Roman" w:hAnsi="Times New Roman"/>
          <w:bCs/>
        </w:rPr>
        <w:t>erán</w:t>
      </w:r>
      <w:r w:rsidR="007C555A" w:rsidRPr="00B71132">
        <w:rPr>
          <w:rFonts w:ascii="Times New Roman" w:hAnsi="Times New Roman"/>
          <w:bCs/>
        </w:rPr>
        <w:t xml:space="preserve"> </w:t>
      </w:r>
      <w:r w:rsidRPr="00B71132">
        <w:rPr>
          <w:rFonts w:ascii="Times New Roman" w:hAnsi="Times New Roman"/>
          <w:bCs/>
        </w:rPr>
        <w:t>gratuito</w:t>
      </w:r>
      <w:r w:rsidR="00AF0931" w:rsidRPr="00B71132">
        <w:rPr>
          <w:rFonts w:ascii="Times New Roman" w:hAnsi="Times New Roman"/>
          <w:bCs/>
        </w:rPr>
        <w:t>s</w:t>
      </w:r>
      <w:r w:rsidR="00CE0539" w:rsidRPr="00B71132">
        <w:rPr>
          <w:rFonts w:ascii="Times New Roman" w:hAnsi="Times New Roman"/>
          <w:bCs/>
        </w:rPr>
        <w:t xml:space="preserve"> para el titular</w:t>
      </w:r>
      <w:r w:rsidR="00286A78" w:rsidRPr="00B71132">
        <w:rPr>
          <w:rFonts w:ascii="Times New Roman" w:hAnsi="Times New Roman"/>
          <w:bCs/>
        </w:rPr>
        <w:t xml:space="preserve">. El derecho de acceso </w:t>
      </w:r>
      <w:r w:rsidR="00F2211F" w:rsidRPr="00B71132">
        <w:rPr>
          <w:rFonts w:ascii="Times New Roman" w:hAnsi="Times New Roman"/>
          <w:bCs/>
        </w:rPr>
        <w:t xml:space="preserve">también </w:t>
      </w:r>
      <w:r w:rsidR="00286A78" w:rsidRPr="00B71132">
        <w:rPr>
          <w:rFonts w:ascii="Times New Roman" w:hAnsi="Times New Roman"/>
          <w:bCs/>
        </w:rPr>
        <w:t>se ejerce</w:t>
      </w:r>
      <w:r w:rsidR="00AF0931" w:rsidRPr="00B71132">
        <w:rPr>
          <w:rFonts w:ascii="Times New Roman" w:hAnsi="Times New Roman"/>
          <w:bCs/>
        </w:rPr>
        <w:t>rá</w:t>
      </w:r>
      <w:r w:rsidR="00286A78" w:rsidRPr="00B71132">
        <w:rPr>
          <w:rFonts w:ascii="Times New Roman" w:hAnsi="Times New Roman"/>
          <w:bCs/>
        </w:rPr>
        <w:t xml:space="preserve"> en forma gratuita</w:t>
      </w:r>
      <w:r w:rsidR="00AC5471" w:rsidRPr="00B71132">
        <w:rPr>
          <w:rFonts w:ascii="Times New Roman" w:hAnsi="Times New Roman"/>
          <w:bCs/>
        </w:rPr>
        <w:t>, al menos</w:t>
      </w:r>
      <w:r w:rsidR="001A3622" w:rsidRPr="00B71132">
        <w:rPr>
          <w:rFonts w:ascii="Times New Roman" w:hAnsi="Times New Roman"/>
          <w:bCs/>
        </w:rPr>
        <w:t>,</w:t>
      </w:r>
      <w:r w:rsidR="00AC5471" w:rsidRPr="00B71132">
        <w:rPr>
          <w:rFonts w:ascii="Times New Roman" w:hAnsi="Times New Roman"/>
          <w:bCs/>
        </w:rPr>
        <w:t xml:space="preserve"> </w:t>
      </w:r>
      <w:r w:rsidR="006A790F" w:rsidRPr="00B71132">
        <w:rPr>
          <w:rFonts w:ascii="Times New Roman" w:hAnsi="Times New Roman"/>
          <w:bCs/>
        </w:rPr>
        <w:t>trimestralmente.</w:t>
      </w:r>
    </w:p>
    <w:p w:rsidR="004551B7" w:rsidRPr="00B71132" w:rsidRDefault="004551B7" w:rsidP="00547EA5">
      <w:pPr>
        <w:tabs>
          <w:tab w:val="left" w:pos="3969"/>
        </w:tabs>
        <w:spacing w:before="0" w:after="0"/>
        <w:rPr>
          <w:rFonts w:ascii="Times New Roman" w:hAnsi="Times New Roman"/>
          <w:bCs/>
        </w:rPr>
      </w:pPr>
    </w:p>
    <w:p w:rsidR="00F72120" w:rsidRPr="00B71132" w:rsidRDefault="004551B7" w:rsidP="00547EA5">
      <w:pPr>
        <w:tabs>
          <w:tab w:val="left" w:pos="3969"/>
        </w:tabs>
        <w:spacing w:before="0" w:after="0"/>
        <w:rPr>
          <w:rFonts w:ascii="Times New Roman" w:hAnsi="Times New Roman"/>
          <w:bCs/>
        </w:rPr>
      </w:pPr>
      <w:r w:rsidRPr="00B71132">
        <w:rPr>
          <w:rFonts w:ascii="Times New Roman" w:hAnsi="Times New Roman"/>
          <w:bCs/>
        </w:rPr>
        <w:lastRenderedPageBreak/>
        <w:t>El responsable</w:t>
      </w:r>
      <w:r w:rsidR="00F72120" w:rsidRPr="00B71132">
        <w:rPr>
          <w:rFonts w:ascii="Times New Roman" w:hAnsi="Times New Roman"/>
          <w:bCs/>
        </w:rPr>
        <w:t xml:space="preserve"> de datos</w:t>
      </w:r>
      <w:r w:rsidRPr="00B71132">
        <w:rPr>
          <w:rFonts w:ascii="Times New Roman" w:hAnsi="Times New Roman"/>
          <w:bCs/>
        </w:rPr>
        <w:t xml:space="preserve"> sólo p</w:t>
      </w:r>
      <w:r w:rsidR="00462339" w:rsidRPr="00B71132">
        <w:rPr>
          <w:rFonts w:ascii="Times New Roman" w:hAnsi="Times New Roman"/>
          <w:bCs/>
        </w:rPr>
        <w:t>uede</w:t>
      </w:r>
      <w:r w:rsidRPr="00B71132">
        <w:rPr>
          <w:rFonts w:ascii="Times New Roman" w:hAnsi="Times New Roman"/>
          <w:bCs/>
        </w:rPr>
        <w:t xml:space="preserve"> exigir el pago de los costos directos en que incurra </w:t>
      </w:r>
      <w:r w:rsidR="00657EAD" w:rsidRPr="00B71132">
        <w:rPr>
          <w:rFonts w:ascii="Times New Roman" w:hAnsi="Times New Roman"/>
          <w:bCs/>
        </w:rPr>
        <w:t xml:space="preserve">cuando el </w:t>
      </w:r>
      <w:r w:rsidRPr="00B71132">
        <w:rPr>
          <w:rFonts w:ascii="Times New Roman" w:hAnsi="Times New Roman"/>
          <w:bCs/>
        </w:rPr>
        <w:t>titular</w:t>
      </w:r>
      <w:r w:rsidR="00657EAD" w:rsidRPr="00B71132">
        <w:rPr>
          <w:rFonts w:ascii="Times New Roman" w:hAnsi="Times New Roman"/>
          <w:bCs/>
        </w:rPr>
        <w:t xml:space="preserve"> ejerza su derecho de acceso más de una vez </w:t>
      </w:r>
      <w:r w:rsidR="006D7E45" w:rsidRPr="00B71132">
        <w:rPr>
          <w:rFonts w:ascii="Times New Roman" w:hAnsi="Times New Roman"/>
          <w:bCs/>
        </w:rPr>
        <w:t xml:space="preserve">en el trimestre </w:t>
      </w:r>
      <w:r w:rsidR="00657EAD" w:rsidRPr="00B71132">
        <w:rPr>
          <w:rFonts w:ascii="Times New Roman" w:hAnsi="Times New Roman"/>
          <w:bCs/>
        </w:rPr>
        <w:t>o cuando ejerza el derecho a la</w:t>
      </w:r>
      <w:r w:rsidRPr="00B71132">
        <w:rPr>
          <w:rFonts w:ascii="Times New Roman" w:hAnsi="Times New Roman"/>
          <w:bCs/>
        </w:rPr>
        <w:t xml:space="preserve"> portabilidad.</w:t>
      </w:r>
      <w:r w:rsidR="00742C0C" w:rsidRPr="00B71132">
        <w:rPr>
          <w:rFonts w:ascii="Times New Roman" w:hAnsi="Times New Roman"/>
          <w:bCs/>
        </w:rPr>
        <w:t xml:space="preserve"> </w:t>
      </w:r>
    </w:p>
    <w:p w:rsidR="00F72120" w:rsidRPr="00B71132" w:rsidRDefault="00F72120" w:rsidP="00547EA5">
      <w:pPr>
        <w:tabs>
          <w:tab w:val="left" w:pos="3969"/>
        </w:tabs>
        <w:spacing w:before="0" w:after="0"/>
        <w:rPr>
          <w:rFonts w:ascii="Times New Roman" w:hAnsi="Times New Roman"/>
          <w:bCs/>
        </w:rPr>
      </w:pPr>
    </w:p>
    <w:p w:rsidR="003D4319" w:rsidRPr="00B71132" w:rsidRDefault="003D4319" w:rsidP="00547EA5">
      <w:pPr>
        <w:tabs>
          <w:tab w:val="left" w:pos="3969"/>
        </w:tabs>
        <w:spacing w:before="0" w:after="0"/>
        <w:rPr>
          <w:rFonts w:ascii="Times New Roman" w:hAnsi="Times New Roman"/>
          <w:bCs/>
        </w:rPr>
      </w:pPr>
      <w:r w:rsidRPr="00B71132">
        <w:rPr>
          <w:rFonts w:ascii="Times New Roman" w:hAnsi="Times New Roman"/>
          <w:bCs/>
        </w:rPr>
        <w:t xml:space="preserve">La </w:t>
      </w:r>
      <w:r w:rsidR="00057A63" w:rsidRPr="00B71132">
        <w:rPr>
          <w:rFonts w:ascii="Times New Roman" w:hAnsi="Times New Roman"/>
          <w:bCs/>
        </w:rPr>
        <w:t>Agencia de Protección de Datos Personales</w:t>
      </w:r>
      <w:r w:rsidRPr="00B71132">
        <w:rPr>
          <w:rFonts w:ascii="Times New Roman" w:hAnsi="Times New Roman"/>
          <w:bCs/>
        </w:rPr>
        <w:t xml:space="preserve"> </w:t>
      </w:r>
      <w:r w:rsidR="007C555A" w:rsidRPr="00B71132">
        <w:rPr>
          <w:rFonts w:ascii="Times New Roman" w:hAnsi="Times New Roman"/>
          <w:bCs/>
        </w:rPr>
        <w:t>debe</w:t>
      </w:r>
      <w:r w:rsidR="002E7337" w:rsidRPr="00B71132">
        <w:rPr>
          <w:rFonts w:ascii="Times New Roman" w:hAnsi="Times New Roman"/>
          <w:bCs/>
        </w:rPr>
        <w:t>rá</w:t>
      </w:r>
      <w:r w:rsidR="007C555A" w:rsidRPr="00B71132">
        <w:rPr>
          <w:rFonts w:ascii="Times New Roman" w:hAnsi="Times New Roman"/>
          <w:bCs/>
        </w:rPr>
        <w:t xml:space="preserve"> </w:t>
      </w:r>
      <w:r w:rsidRPr="00B71132">
        <w:rPr>
          <w:rFonts w:ascii="Times New Roman" w:hAnsi="Times New Roman"/>
          <w:bCs/>
        </w:rPr>
        <w:t xml:space="preserve">velar por el efectivo </w:t>
      </w:r>
      <w:r w:rsidR="00462339" w:rsidRPr="00B71132">
        <w:rPr>
          <w:rFonts w:ascii="Times New Roman" w:hAnsi="Times New Roman"/>
          <w:bCs/>
        </w:rPr>
        <w:t xml:space="preserve">ejercicio y </w:t>
      </w:r>
      <w:r w:rsidRPr="00B71132">
        <w:rPr>
          <w:rFonts w:ascii="Times New Roman" w:hAnsi="Times New Roman"/>
          <w:bCs/>
        </w:rPr>
        <w:t xml:space="preserve">cumplimiento de los derechos que </w:t>
      </w:r>
      <w:r w:rsidR="002E7337" w:rsidRPr="00B71132">
        <w:rPr>
          <w:rFonts w:ascii="Times New Roman" w:hAnsi="Times New Roman"/>
          <w:bCs/>
        </w:rPr>
        <w:t>esta</w:t>
      </w:r>
      <w:r w:rsidRPr="00B71132">
        <w:rPr>
          <w:rFonts w:ascii="Times New Roman" w:hAnsi="Times New Roman"/>
          <w:bCs/>
        </w:rPr>
        <w:t xml:space="preserve"> ley reconoce al titular.</w:t>
      </w:r>
      <w:r w:rsidR="00FA03DD" w:rsidRPr="00B71132">
        <w:rPr>
          <w:rFonts w:ascii="Times New Roman" w:hAnsi="Times New Roman"/>
          <w:bCs/>
        </w:rPr>
        <w:t xml:space="preserve"> </w:t>
      </w:r>
    </w:p>
    <w:p w:rsidR="009F1CBA" w:rsidRPr="00B71132" w:rsidRDefault="009F1CBA" w:rsidP="00547EA5">
      <w:pPr>
        <w:tabs>
          <w:tab w:val="left" w:pos="3969"/>
        </w:tabs>
        <w:spacing w:before="0" w:after="0"/>
        <w:rPr>
          <w:rFonts w:ascii="Times New Roman" w:hAnsi="Times New Roman"/>
          <w:bCs/>
        </w:rPr>
      </w:pPr>
    </w:p>
    <w:p w:rsidR="00E377ED" w:rsidRPr="00B71132" w:rsidRDefault="00E377ED" w:rsidP="00547EA5">
      <w:pPr>
        <w:tabs>
          <w:tab w:val="left" w:pos="1701"/>
        </w:tabs>
        <w:spacing w:before="0" w:after="0"/>
        <w:rPr>
          <w:rFonts w:ascii="Times New Roman" w:hAnsi="Times New Roman"/>
          <w:bCs/>
        </w:rPr>
      </w:pPr>
      <w:r w:rsidRPr="00B71132">
        <w:rPr>
          <w:rFonts w:ascii="Times New Roman" w:hAnsi="Times New Roman"/>
          <w:bCs/>
        </w:rPr>
        <w:t>Artículo</w:t>
      </w:r>
      <w:r w:rsidR="006915D6" w:rsidRPr="00B71132">
        <w:rPr>
          <w:rFonts w:ascii="Times New Roman" w:hAnsi="Times New Roman"/>
          <w:bCs/>
        </w:rPr>
        <w:t xml:space="preserve"> </w:t>
      </w:r>
      <w:r w:rsidR="00A33E71" w:rsidRPr="00B71132">
        <w:rPr>
          <w:rFonts w:ascii="Times New Roman" w:hAnsi="Times New Roman"/>
          <w:bCs/>
        </w:rPr>
        <w:t>1</w:t>
      </w:r>
      <w:r w:rsidR="002E7337" w:rsidRPr="00B71132">
        <w:rPr>
          <w:rFonts w:ascii="Times New Roman" w:hAnsi="Times New Roman"/>
          <w:bCs/>
        </w:rPr>
        <w:t>1</w:t>
      </w:r>
      <w:r w:rsidRPr="00B71132">
        <w:rPr>
          <w:rFonts w:ascii="Times New Roman" w:hAnsi="Times New Roman"/>
          <w:bCs/>
        </w:rPr>
        <w:t>.-</w:t>
      </w:r>
      <w:r w:rsidRPr="00B71132">
        <w:rPr>
          <w:rFonts w:ascii="Times New Roman" w:hAnsi="Times New Roman"/>
          <w:bCs/>
        </w:rPr>
        <w:tab/>
        <w:t xml:space="preserve">Procedimiento ante el </w:t>
      </w:r>
      <w:r w:rsidR="00E65CF9" w:rsidRPr="00B71132">
        <w:rPr>
          <w:rFonts w:ascii="Times New Roman" w:hAnsi="Times New Roman"/>
          <w:bCs/>
        </w:rPr>
        <w:t>r</w:t>
      </w:r>
      <w:r w:rsidRPr="00B71132">
        <w:rPr>
          <w:rFonts w:ascii="Times New Roman" w:hAnsi="Times New Roman"/>
          <w:bCs/>
        </w:rPr>
        <w:t xml:space="preserve">esponsable </w:t>
      </w:r>
      <w:r w:rsidR="002265A4" w:rsidRPr="00B71132">
        <w:rPr>
          <w:rFonts w:ascii="Times New Roman" w:hAnsi="Times New Roman"/>
          <w:bCs/>
        </w:rPr>
        <w:t>d</w:t>
      </w:r>
      <w:r w:rsidRPr="00B71132">
        <w:rPr>
          <w:rFonts w:ascii="Times New Roman" w:hAnsi="Times New Roman"/>
          <w:bCs/>
        </w:rPr>
        <w:t xml:space="preserve">e datos. </w:t>
      </w:r>
      <w:r w:rsidR="00832068" w:rsidRPr="00B71132">
        <w:rPr>
          <w:rFonts w:ascii="Times New Roman" w:hAnsi="Times New Roman"/>
          <w:bCs/>
        </w:rPr>
        <w:t xml:space="preserve">Para </w:t>
      </w:r>
      <w:r w:rsidRPr="00B71132">
        <w:rPr>
          <w:rFonts w:ascii="Times New Roman" w:hAnsi="Times New Roman"/>
          <w:bCs/>
        </w:rPr>
        <w:t xml:space="preserve">ejercer </w:t>
      </w:r>
      <w:r w:rsidR="00832068" w:rsidRPr="00B71132">
        <w:rPr>
          <w:rFonts w:ascii="Times New Roman" w:hAnsi="Times New Roman"/>
          <w:bCs/>
        </w:rPr>
        <w:t>los derechos que le reconoce esta ley,</w:t>
      </w:r>
      <w:r w:rsidRPr="00B71132">
        <w:rPr>
          <w:rFonts w:ascii="Times New Roman" w:hAnsi="Times New Roman"/>
          <w:bCs/>
        </w:rPr>
        <w:t xml:space="preserve"> el titular debe presentar una solicitud </w:t>
      </w:r>
      <w:r w:rsidR="002E7337" w:rsidRPr="00B71132">
        <w:rPr>
          <w:rFonts w:ascii="Times New Roman" w:hAnsi="Times New Roman"/>
          <w:bCs/>
        </w:rPr>
        <w:t xml:space="preserve">o requerimiento </w:t>
      </w:r>
      <w:r w:rsidR="00F645C3" w:rsidRPr="00B71132">
        <w:rPr>
          <w:rFonts w:ascii="Times New Roman" w:hAnsi="Times New Roman"/>
          <w:bCs/>
        </w:rPr>
        <w:t>escrit</w:t>
      </w:r>
      <w:r w:rsidR="002E7337" w:rsidRPr="00B71132">
        <w:rPr>
          <w:rFonts w:ascii="Times New Roman" w:hAnsi="Times New Roman"/>
          <w:bCs/>
        </w:rPr>
        <w:t>o</w:t>
      </w:r>
      <w:r w:rsidR="00F645C3" w:rsidRPr="00B71132">
        <w:rPr>
          <w:rFonts w:ascii="Times New Roman" w:hAnsi="Times New Roman"/>
          <w:bCs/>
        </w:rPr>
        <w:t xml:space="preserve"> </w:t>
      </w:r>
      <w:r w:rsidRPr="00B71132">
        <w:rPr>
          <w:rFonts w:ascii="Times New Roman" w:hAnsi="Times New Roman"/>
          <w:bCs/>
        </w:rPr>
        <w:t xml:space="preserve">ante el responsable </w:t>
      </w:r>
      <w:r w:rsidR="00F645C3" w:rsidRPr="00B71132">
        <w:rPr>
          <w:rFonts w:ascii="Times New Roman" w:hAnsi="Times New Roman"/>
          <w:bCs/>
        </w:rPr>
        <w:t>dirigid</w:t>
      </w:r>
      <w:r w:rsidR="002E7337" w:rsidRPr="00B71132">
        <w:rPr>
          <w:rFonts w:ascii="Times New Roman" w:hAnsi="Times New Roman"/>
          <w:bCs/>
        </w:rPr>
        <w:t>o</w:t>
      </w:r>
      <w:r w:rsidR="00F645C3" w:rsidRPr="00B71132">
        <w:rPr>
          <w:rFonts w:ascii="Times New Roman" w:hAnsi="Times New Roman"/>
          <w:bCs/>
        </w:rPr>
        <w:t xml:space="preserve"> a la dirección de correo electrónico establecida para este fin </w:t>
      </w:r>
      <w:r w:rsidRPr="00B71132">
        <w:rPr>
          <w:rFonts w:ascii="Times New Roman" w:hAnsi="Times New Roman"/>
          <w:bCs/>
        </w:rPr>
        <w:t>o a través de</w:t>
      </w:r>
      <w:r w:rsidR="00F645C3" w:rsidRPr="00B71132">
        <w:rPr>
          <w:rFonts w:ascii="Times New Roman" w:hAnsi="Times New Roman"/>
          <w:bCs/>
        </w:rPr>
        <w:t xml:space="preserve"> </w:t>
      </w:r>
      <w:r w:rsidR="00E65CF9" w:rsidRPr="00B71132">
        <w:rPr>
          <w:rFonts w:ascii="Times New Roman" w:hAnsi="Times New Roman"/>
          <w:bCs/>
        </w:rPr>
        <w:t xml:space="preserve">un </w:t>
      </w:r>
      <w:r w:rsidR="00CC6914" w:rsidRPr="00B71132">
        <w:rPr>
          <w:rFonts w:ascii="Times New Roman" w:hAnsi="Times New Roman"/>
          <w:bCs/>
        </w:rPr>
        <w:t xml:space="preserve">formulario de contacto o de un </w:t>
      </w:r>
      <w:r w:rsidR="00E65CF9" w:rsidRPr="00B71132">
        <w:rPr>
          <w:rFonts w:ascii="Times New Roman" w:hAnsi="Times New Roman"/>
          <w:bCs/>
        </w:rPr>
        <w:t xml:space="preserve">medio electrónico </w:t>
      </w:r>
      <w:r w:rsidR="00F645C3" w:rsidRPr="00B71132">
        <w:rPr>
          <w:rFonts w:ascii="Times New Roman" w:hAnsi="Times New Roman"/>
          <w:bCs/>
        </w:rPr>
        <w:t>equivalente</w:t>
      </w:r>
      <w:r w:rsidRPr="00B71132">
        <w:rPr>
          <w:rFonts w:ascii="Times New Roman" w:hAnsi="Times New Roman"/>
          <w:bCs/>
        </w:rPr>
        <w:t xml:space="preserve">. </w:t>
      </w:r>
      <w:r w:rsidR="00CC6914" w:rsidRPr="00B71132">
        <w:rPr>
          <w:rFonts w:ascii="Times New Roman" w:hAnsi="Times New Roman"/>
          <w:bCs/>
        </w:rPr>
        <w:t>La solicitud o el medio de contacto de</w:t>
      </w:r>
      <w:r w:rsidRPr="00B71132">
        <w:rPr>
          <w:rFonts w:ascii="Times New Roman" w:hAnsi="Times New Roman"/>
          <w:bCs/>
        </w:rPr>
        <w:t>be</w:t>
      </w:r>
      <w:r w:rsidR="00CC6914" w:rsidRPr="00B71132">
        <w:rPr>
          <w:rFonts w:ascii="Times New Roman" w:hAnsi="Times New Roman"/>
          <w:bCs/>
        </w:rPr>
        <w:t>n</w:t>
      </w:r>
      <w:r w:rsidRPr="00B71132">
        <w:rPr>
          <w:rFonts w:ascii="Times New Roman" w:hAnsi="Times New Roman"/>
          <w:bCs/>
        </w:rPr>
        <w:t xml:space="preserve"> contener</w:t>
      </w:r>
      <w:r w:rsidR="006915D6" w:rsidRPr="00B71132">
        <w:rPr>
          <w:rFonts w:ascii="Times New Roman" w:hAnsi="Times New Roman"/>
          <w:bCs/>
        </w:rPr>
        <w:t>,</w:t>
      </w:r>
      <w:r w:rsidRPr="00B71132">
        <w:rPr>
          <w:rFonts w:ascii="Times New Roman" w:hAnsi="Times New Roman"/>
          <w:bCs/>
        </w:rPr>
        <w:t xml:space="preserve"> a lo menos, las siguientes menciones:</w:t>
      </w:r>
      <w:r w:rsidR="00F75611" w:rsidRPr="00B71132">
        <w:rPr>
          <w:rFonts w:ascii="Times New Roman" w:hAnsi="Times New Roman"/>
          <w:bCs/>
        </w:rPr>
        <w:t xml:space="preserve"> </w:t>
      </w:r>
    </w:p>
    <w:p w:rsidR="00E377ED" w:rsidRPr="00B71132" w:rsidRDefault="00E377ED" w:rsidP="00547EA5">
      <w:pPr>
        <w:spacing w:before="0" w:after="0"/>
        <w:ind w:left="1080"/>
        <w:rPr>
          <w:rFonts w:ascii="Times New Roman" w:hAnsi="Times New Roman"/>
          <w:bCs/>
        </w:rPr>
      </w:pPr>
    </w:p>
    <w:p w:rsidR="00F645C3" w:rsidRPr="00B71132" w:rsidRDefault="004D43D8" w:rsidP="00547EA5">
      <w:pPr>
        <w:pStyle w:val="Prrafodelista"/>
        <w:numPr>
          <w:ilvl w:val="0"/>
          <w:numId w:val="10"/>
        </w:numPr>
        <w:tabs>
          <w:tab w:val="left" w:pos="567"/>
        </w:tabs>
        <w:spacing w:before="0" w:after="0"/>
        <w:ind w:left="0" w:firstLine="0"/>
        <w:rPr>
          <w:rFonts w:ascii="Times New Roman" w:hAnsi="Times New Roman"/>
          <w:bCs/>
        </w:rPr>
      </w:pPr>
      <w:r w:rsidRPr="00B71132">
        <w:rPr>
          <w:rFonts w:ascii="Times New Roman" w:hAnsi="Times New Roman"/>
          <w:bCs/>
        </w:rPr>
        <w:t>I</w:t>
      </w:r>
      <w:r w:rsidR="00CC6914" w:rsidRPr="00B71132">
        <w:rPr>
          <w:rFonts w:ascii="Times New Roman" w:hAnsi="Times New Roman"/>
          <w:bCs/>
        </w:rPr>
        <w:t xml:space="preserve">ndividualización </w:t>
      </w:r>
      <w:r w:rsidRPr="00B71132">
        <w:rPr>
          <w:rFonts w:ascii="Times New Roman" w:hAnsi="Times New Roman"/>
          <w:bCs/>
        </w:rPr>
        <w:t>del titular</w:t>
      </w:r>
      <w:r w:rsidR="00F645C3" w:rsidRPr="00B71132">
        <w:rPr>
          <w:rFonts w:ascii="Times New Roman" w:hAnsi="Times New Roman"/>
          <w:bCs/>
        </w:rPr>
        <w:t xml:space="preserve"> y de su representante legal o mandatario, según corresponda</w:t>
      </w:r>
      <w:r w:rsidR="00A42766" w:rsidRPr="00B71132">
        <w:rPr>
          <w:rFonts w:ascii="Times New Roman" w:hAnsi="Times New Roman"/>
          <w:bCs/>
        </w:rPr>
        <w:t>,</w:t>
      </w:r>
      <w:r w:rsidR="00460144" w:rsidRPr="00B71132">
        <w:rPr>
          <w:rFonts w:ascii="Times New Roman" w:hAnsi="Times New Roman"/>
          <w:bCs/>
        </w:rPr>
        <w:t xml:space="preserve"> y autenticación de su identidad</w:t>
      </w:r>
      <w:r w:rsidR="006D7E45" w:rsidRPr="00B71132">
        <w:rPr>
          <w:rFonts w:ascii="Times New Roman" w:hAnsi="Times New Roman"/>
          <w:bCs/>
        </w:rPr>
        <w:t xml:space="preserve"> de acuerdo a los procedimientos, formas y modalidades que establezca el reglamento</w:t>
      </w:r>
      <w:r w:rsidR="00F645C3" w:rsidRPr="00B71132">
        <w:rPr>
          <w:rFonts w:ascii="Times New Roman" w:hAnsi="Times New Roman"/>
          <w:bCs/>
        </w:rPr>
        <w:t>.</w:t>
      </w:r>
    </w:p>
    <w:p w:rsidR="00F645C3" w:rsidRPr="00B71132" w:rsidRDefault="00F645C3" w:rsidP="00547EA5">
      <w:pPr>
        <w:pStyle w:val="Prrafodelista"/>
        <w:tabs>
          <w:tab w:val="left" w:pos="567"/>
        </w:tabs>
        <w:spacing w:before="0" w:after="0"/>
        <w:ind w:left="0"/>
        <w:rPr>
          <w:rFonts w:ascii="Times New Roman" w:hAnsi="Times New Roman"/>
          <w:bCs/>
        </w:rPr>
      </w:pPr>
    </w:p>
    <w:p w:rsidR="00E167CE" w:rsidRPr="00B71132" w:rsidRDefault="00CC6914" w:rsidP="00547EA5">
      <w:pPr>
        <w:pStyle w:val="Prrafodelista"/>
        <w:numPr>
          <w:ilvl w:val="0"/>
          <w:numId w:val="10"/>
        </w:numPr>
        <w:tabs>
          <w:tab w:val="left" w:pos="567"/>
        </w:tabs>
        <w:spacing w:before="0" w:after="0"/>
        <w:ind w:left="0" w:firstLine="0"/>
        <w:rPr>
          <w:rFonts w:ascii="Times New Roman" w:hAnsi="Times New Roman"/>
          <w:bCs/>
        </w:rPr>
      </w:pPr>
      <w:r w:rsidRPr="00B71132">
        <w:rPr>
          <w:rFonts w:ascii="Times New Roman" w:hAnsi="Times New Roman"/>
          <w:bCs/>
        </w:rPr>
        <w:t>Indicación de una d</w:t>
      </w:r>
      <w:r w:rsidR="00F645C3" w:rsidRPr="00B71132">
        <w:rPr>
          <w:rFonts w:ascii="Times New Roman" w:hAnsi="Times New Roman"/>
          <w:bCs/>
        </w:rPr>
        <w:t xml:space="preserve">irección de correo electrónico </w:t>
      </w:r>
      <w:r w:rsidR="00DC790C" w:rsidRPr="00B71132">
        <w:rPr>
          <w:rFonts w:ascii="Times New Roman" w:hAnsi="Times New Roman"/>
          <w:bCs/>
        </w:rPr>
        <w:t xml:space="preserve">o de otro medio electrónico equivalente </w:t>
      </w:r>
      <w:r w:rsidR="00E377ED" w:rsidRPr="00B71132">
        <w:rPr>
          <w:rFonts w:ascii="Times New Roman" w:hAnsi="Times New Roman"/>
          <w:bCs/>
        </w:rPr>
        <w:t>para comunicar la respuesta</w:t>
      </w:r>
      <w:r w:rsidR="00C53B23" w:rsidRPr="00B71132">
        <w:rPr>
          <w:rFonts w:ascii="Times New Roman" w:hAnsi="Times New Roman"/>
          <w:bCs/>
        </w:rPr>
        <w:t>.</w:t>
      </w:r>
    </w:p>
    <w:p w:rsidR="00E167CE" w:rsidRPr="00B71132" w:rsidRDefault="00E167CE" w:rsidP="00547EA5">
      <w:pPr>
        <w:pStyle w:val="Prrafodelista"/>
        <w:tabs>
          <w:tab w:val="left" w:pos="567"/>
        </w:tabs>
        <w:spacing w:before="0" w:after="0"/>
        <w:ind w:left="0"/>
        <w:rPr>
          <w:rFonts w:ascii="Times New Roman" w:hAnsi="Times New Roman"/>
          <w:bCs/>
        </w:rPr>
      </w:pPr>
    </w:p>
    <w:p w:rsidR="00E167CE" w:rsidRPr="00B71132" w:rsidRDefault="004D43D8" w:rsidP="00547EA5">
      <w:pPr>
        <w:pStyle w:val="Prrafodelista"/>
        <w:numPr>
          <w:ilvl w:val="0"/>
          <w:numId w:val="10"/>
        </w:numPr>
        <w:tabs>
          <w:tab w:val="left" w:pos="567"/>
        </w:tabs>
        <w:spacing w:before="0" w:after="0"/>
        <w:ind w:left="0" w:firstLine="0"/>
        <w:rPr>
          <w:rFonts w:ascii="Times New Roman" w:hAnsi="Times New Roman"/>
          <w:bCs/>
        </w:rPr>
      </w:pPr>
      <w:r w:rsidRPr="00B71132">
        <w:rPr>
          <w:rFonts w:ascii="Times New Roman" w:hAnsi="Times New Roman"/>
          <w:bCs/>
        </w:rPr>
        <w:t>I</w:t>
      </w:r>
      <w:r w:rsidR="00E377ED" w:rsidRPr="00B71132">
        <w:rPr>
          <w:rFonts w:ascii="Times New Roman" w:hAnsi="Times New Roman"/>
          <w:bCs/>
        </w:rPr>
        <w:t xml:space="preserve">dentificación de los datos personales </w:t>
      </w:r>
      <w:r w:rsidR="002E7337" w:rsidRPr="00B71132">
        <w:rPr>
          <w:rFonts w:ascii="Times New Roman" w:hAnsi="Times New Roman"/>
          <w:bCs/>
        </w:rPr>
        <w:t xml:space="preserve">o del tratamiento determinado, según corresponda, </w:t>
      </w:r>
      <w:r w:rsidR="00E377ED" w:rsidRPr="00B71132">
        <w:rPr>
          <w:rFonts w:ascii="Times New Roman" w:hAnsi="Times New Roman"/>
          <w:bCs/>
        </w:rPr>
        <w:t xml:space="preserve">respecto de los cuales se ejerce </w:t>
      </w:r>
      <w:r w:rsidR="00CC6914" w:rsidRPr="00B71132">
        <w:rPr>
          <w:rFonts w:ascii="Times New Roman" w:hAnsi="Times New Roman"/>
          <w:bCs/>
        </w:rPr>
        <w:t xml:space="preserve">el </w:t>
      </w:r>
      <w:r w:rsidR="00E377ED" w:rsidRPr="00B71132">
        <w:rPr>
          <w:rFonts w:ascii="Times New Roman" w:hAnsi="Times New Roman"/>
          <w:bCs/>
        </w:rPr>
        <w:t xml:space="preserve">derecho </w:t>
      </w:r>
      <w:r w:rsidR="002E7337" w:rsidRPr="00B71132">
        <w:rPr>
          <w:rFonts w:ascii="Times New Roman" w:hAnsi="Times New Roman"/>
          <w:bCs/>
        </w:rPr>
        <w:t>correspondiente</w:t>
      </w:r>
      <w:r w:rsidR="00CC6914" w:rsidRPr="00B71132">
        <w:rPr>
          <w:rFonts w:ascii="Times New Roman" w:hAnsi="Times New Roman"/>
          <w:bCs/>
        </w:rPr>
        <w:t xml:space="preserve">. </w:t>
      </w:r>
    </w:p>
    <w:p w:rsidR="00E167CE" w:rsidRPr="00B71132" w:rsidRDefault="00E167CE" w:rsidP="00547EA5">
      <w:pPr>
        <w:pStyle w:val="Prrafodelista"/>
        <w:tabs>
          <w:tab w:val="left" w:pos="567"/>
        </w:tabs>
        <w:spacing w:before="0" w:after="0"/>
        <w:ind w:left="0"/>
        <w:rPr>
          <w:rFonts w:ascii="Times New Roman" w:hAnsi="Times New Roman"/>
          <w:bCs/>
        </w:rPr>
      </w:pPr>
    </w:p>
    <w:p w:rsidR="00903D05" w:rsidRPr="00B71132" w:rsidRDefault="00903D05" w:rsidP="00547EA5">
      <w:pPr>
        <w:pStyle w:val="Prrafodelista"/>
        <w:numPr>
          <w:ilvl w:val="0"/>
          <w:numId w:val="10"/>
        </w:numPr>
        <w:tabs>
          <w:tab w:val="left" w:pos="567"/>
        </w:tabs>
        <w:spacing w:before="0" w:after="0"/>
        <w:ind w:left="0" w:firstLine="0"/>
        <w:rPr>
          <w:rFonts w:ascii="Times New Roman" w:hAnsi="Times New Roman"/>
          <w:bCs/>
        </w:rPr>
      </w:pPr>
      <w:r w:rsidRPr="00B71132">
        <w:rPr>
          <w:rFonts w:ascii="Times New Roman" w:hAnsi="Times New Roman"/>
          <w:bCs/>
        </w:rPr>
        <w:t xml:space="preserve">En las </w:t>
      </w:r>
      <w:r w:rsidR="00E377ED" w:rsidRPr="00B71132">
        <w:rPr>
          <w:rFonts w:ascii="Times New Roman" w:hAnsi="Times New Roman"/>
          <w:bCs/>
        </w:rPr>
        <w:t xml:space="preserve">solicitudes de rectificación el titular debe indicar las modificaciones </w:t>
      </w:r>
      <w:r w:rsidR="002E7337" w:rsidRPr="00B71132">
        <w:rPr>
          <w:rFonts w:ascii="Times New Roman" w:hAnsi="Times New Roman"/>
          <w:bCs/>
        </w:rPr>
        <w:t xml:space="preserve">o actualizaciones </w:t>
      </w:r>
      <w:r w:rsidR="00E377ED" w:rsidRPr="00B71132">
        <w:rPr>
          <w:rFonts w:ascii="Times New Roman" w:hAnsi="Times New Roman"/>
          <w:bCs/>
        </w:rPr>
        <w:t xml:space="preserve">precisas </w:t>
      </w:r>
      <w:r w:rsidR="00607C69" w:rsidRPr="00B71132">
        <w:rPr>
          <w:rFonts w:ascii="Times New Roman" w:hAnsi="Times New Roman"/>
          <w:bCs/>
        </w:rPr>
        <w:t>a</w:t>
      </w:r>
      <w:r w:rsidR="00E377ED" w:rsidRPr="00B71132">
        <w:rPr>
          <w:rFonts w:ascii="Times New Roman" w:hAnsi="Times New Roman"/>
          <w:bCs/>
        </w:rPr>
        <w:t xml:space="preserve"> realizar y acompañar, en su caso, l</w:t>
      </w:r>
      <w:r w:rsidRPr="00B71132">
        <w:rPr>
          <w:rFonts w:ascii="Times New Roman" w:hAnsi="Times New Roman"/>
          <w:bCs/>
        </w:rPr>
        <w:t>os a</w:t>
      </w:r>
      <w:r w:rsidR="006915D6" w:rsidRPr="00B71132">
        <w:rPr>
          <w:rFonts w:ascii="Times New Roman" w:hAnsi="Times New Roman"/>
          <w:bCs/>
        </w:rPr>
        <w:t xml:space="preserve">ntecedentes </w:t>
      </w:r>
      <w:r w:rsidR="00E377ED" w:rsidRPr="00B71132">
        <w:rPr>
          <w:rFonts w:ascii="Times New Roman" w:hAnsi="Times New Roman"/>
          <w:bCs/>
        </w:rPr>
        <w:t>que la</w:t>
      </w:r>
      <w:r w:rsidRPr="00B71132">
        <w:rPr>
          <w:rFonts w:ascii="Times New Roman" w:hAnsi="Times New Roman"/>
          <w:bCs/>
        </w:rPr>
        <w:t>s</w:t>
      </w:r>
      <w:r w:rsidR="00E377ED" w:rsidRPr="00B71132">
        <w:rPr>
          <w:rFonts w:ascii="Times New Roman" w:hAnsi="Times New Roman"/>
          <w:bCs/>
        </w:rPr>
        <w:t xml:space="preserve"> sustente</w:t>
      </w:r>
      <w:r w:rsidRPr="00B71132">
        <w:rPr>
          <w:rFonts w:ascii="Times New Roman" w:hAnsi="Times New Roman"/>
          <w:bCs/>
        </w:rPr>
        <w:t>n</w:t>
      </w:r>
      <w:r w:rsidR="00E377ED" w:rsidRPr="00B71132">
        <w:rPr>
          <w:rFonts w:ascii="Times New Roman" w:hAnsi="Times New Roman"/>
          <w:bCs/>
        </w:rPr>
        <w:t xml:space="preserve">. </w:t>
      </w:r>
      <w:r w:rsidRPr="00B71132">
        <w:rPr>
          <w:rFonts w:ascii="Times New Roman" w:hAnsi="Times New Roman"/>
          <w:bCs/>
        </w:rPr>
        <w:t xml:space="preserve">Cuando se trate de solicitudes de cancelación u oposición al tratamiento de datos, el titular debe indicar la causal o fundamento invocado para ello y acompañar también los antecedentes que las sustenten, si correspondiere. </w:t>
      </w:r>
      <w:r w:rsidR="00E377ED" w:rsidRPr="00B71132">
        <w:rPr>
          <w:rFonts w:ascii="Times New Roman" w:hAnsi="Times New Roman"/>
          <w:bCs/>
        </w:rPr>
        <w:t xml:space="preserve">En el caso del derecho de acceso, basta </w:t>
      </w:r>
      <w:r w:rsidR="00535E0B" w:rsidRPr="00B71132">
        <w:rPr>
          <w:rFonts w:ascii="Times New Roman" w:hAnsi="Times New Roman"/>
          <w:bCs/>
        </w:rPr>
        <w:t>con la i</w:t>
      </w:r>
      <w:r w:rsidRPr="00B71132">
        <w:rPr>
          <w:rFonts w:ascii="Times New Roman" w:hAnsi="Times New Roman"/>
          <w:bCs/>
        </w:rPr>
        <w:t xml:space="preserve">ndividualización </w:t>
      </w:r>
      <w:r w:rsidR="00535E0B" w:rsidRPr="00B71132">
        <w:rPr>
          <w:rFonts w:ascii="Times New Roman" w:hAnsi="Times New Roman"/>
          <w:bCs/>
        </w:rPr>
        <w:t>del titular</w:t>
      </w:r>
      <w:r w:rsidR="00C53B23" w:rsidRPr="00B71132">
        <w:rPr>
          <w:rFonts w:ascii="Times New Roman" w:hAnsi="Times New Roman"/>
          <w:bCs/>
        </w:rPr>
        <w:t>.</w:t>
      </w:r>
      <w:r w:rsidRPr="00B71132">
        <w:rPr>
          <w:rFonts w:ascii="Times New Roman" w:hAnsi="Times New Roman"/>
          <w:bCs/>
        </w:rPr>
        <w:t xml:space="preserve"> </w:t>
      </w:r>
    </w:p>
    <w:p w:rsidR="00E167CE" w:rsidRPr="00B71132" w:rsidRDefault="00E167CE" w:rsidP="00547EA5">
      <w:pPr>
        <w:pStyle w:val="Prrafodelista"/>
        <w:spacing w:before="0" w:after="0"/>
        <w:ind w:left="0"/>
        <w:rPr>
          <w:rFonts w:ascii="Times New Roman" w:hAnsi="Times New Roman"/>
          <w:bCs/>
        </w:rPr>
      </w:pPr>
    </w:p>
    <w:p w:rsidR="00E377ED" w:rsidRPr="00B71132" w:rsidRDefault="00E377ED" w:rsidP="00547EA5">
      <w:pPr>
        <w:pStyle w:val="Prrafodelista"/>
        <w:numPr>
          <w:ilvl w:val="0"/>
          <w:numId w:val="10"/>
        </w:numPr>
        <w:tabs>
          <w:tab w:val="left" w:pos="567"/>
        </w:tabs>
        <w:spacing w:before="0" w:after="0"/>
        <w:ind w:left="0" w:firstLine="0"/>
        <w:rPr>
          <w:rFonts w:ascii="Times New Roman" w:hAnsi="Times New Roman"/>
          <w:bCs/>
        </w:rPr>
      </w:pPr>
      <w:r w:rsidRPr="00B71132">
        <w:rPr>
          <w:rFonts w:ascii="Times New Roman" w:hAnsi="Times New Roman"/>
          <w:bCs/>
        </w:rPr>
        <w:t xml:space="preserve">Cualquier otro </w:t>
      </w:r>
      <w:r w:rsidR="00CC6914" w:rsidRPr="00B71132">
        <w:rPr>
          <w:rFonts w:ascii="Times New Roman" w:hAnsi="Times New Roman"/>
          <w:bCs/>
        </w:rPr>
        <w:t xml:space="preserve">antecedente </w:t>
      </w:r>
      <w:r w:rsidRPr="00B71132">
        <w:rPr>
          <w:rFonts w:ascii="Times New Roman" w:hAnsi="Times New Roman"/>
          <w:bCs/>
        </w:rPr>
        <w:t>que facilite la localización de los datos</w:t>
      </w:r>
      <w:r w:rsidR="00DC790C" w:rsidRPr="00B71132">
        <w:rPr>
          <w:rFonts w:ascii="Times New Roman" w:hAnsi="Times New Roman"/>
          <w:bCs/>
        </w:rPr>
        <w:t xml:space="preserve"> personales</w:t>
      </w:r>
      <w:r w:rsidRPr="00B71132">
        <w:rPr>
          <w:rFonts w:ascii="Times New Roman" w:hAnsi="Times New Roman"/>
          <w:bCs/>
        </w:rPr>
        <w:t xml:space="preserve">. </w:t>
      </w:r>
    </w:p>
    <w:p w:rsidR="00E377ED" w:rsidRPr="00B71132" w:rsidRDefault="00E377ED" w:rsidP="00547EA5">
      <w:pPr>
        <w:tabs>
          <w:tab w:val="left" w:pos="3969"/>
        </w:tabs>
        <w:spacing w:before="0" w:after="0"/>
        <w:rPr>
          <w:rFonts w:ascii="Times New Roman" w:hAnsi="Times New Roman"/>
          <w:bCs/>
        </w:rPr>
      </w:pPr>
    </w:p>
    <w:p w:rsidR="0051494C" w:rsidRPr="00B71132" w:rsidRDefault="00E377ED" w:rsidP="00547EA5">
      <w:pPr>
        <w:tabs>
          <w:tab w:val="left" w:pos="3969"/>
        </w:tabs>
        <w:spacing w:before="0" w:after="0"/>
        <w:rPr>
          <w:rFonts w:ascii="Times New Roman" w:hAnsi="Times New Roman"/>
          <w:bCs/>
        </w:rPr>
      </w:pPr>
      <w:r w:rsidRPr="00B71132">
        <w:rPr>
          <w:rFonts w:ascii="Times New Roman" w:hAnsi="Times New Roman"/>
          <w:bCs/>
        </w:rPr>
        <w:t>Recibida la solicitud</w:t>
      </w:r>
      <w:r w:rsidR="00462339" w:rsidRPr="00B71132">
        <w:rPr>
          <w:rFonts w:ascii="Times New Roman" w:hAnsi="Times New Roman"/>
          <w:bCs/>
        </w:rPr>
        <w:t>,</w:t>
      </w:r>
      <w:r w:rsidRPr="00B71132">
        <w:rPr>
          <w:rFonts w:ascii="Times New Roman" w:hAnsi="Times New Roman"/>
          <w:bCs/>
        </w:rPr>
        <w:t xml:space="preserve"> el responsable debe pronunciarse sobre el</w:t>
      </w:r>
      <w:r w:rsidR="00DC790C" w:rsidRPr="00B71132">
        <w:rPr>
          <w:rFonts w:ascii="Times New Roman" w:hAnsi="Times New Roman"/>
          <w:bCs/>
        </w:rPr>
        <w:t xml:space="preserve">la inmediatamente </w:t>
      </w:r>
      <w:r w:rsidR="00535E0B" w:rsidRPr="00B71132">
        <w:rPr>
          <w:rFonts w:ascii="Times New Roman" w:hAnsi="Times New Roman"/>
          <w:bCs/>
        </w:rPr>
        <w:t>o</w:t>
      </w:r>
      <w:r w:rsidRPr="00B71132">
        <w:rPr>
          <w:rFonts w:ascii="Times New Roman" w:hAnsi="Times New Roman"/>
          <w:bCs/>
        </w:rPr>
        <w:t xml:space="preserve"> </w:t>
      </w:r>
      <w:r w:rsidR="00535E0B" w:rsidRPr="00B71132">
        <w:rPr>
          <w:rFonts w:ascii="Times New Roman" w:hAnsi="Times New Roman"/>
          <w:bCs/>
        </w:rPr>
        <w:t xml:space="preserve">a más tardar </w:t>
      </w:r>
      <w:r w:rsidRPr="00B71132">
        <w:rPr>
          <w:rFonts w:ascii="Times New Roman" w:hAnsi="Times New Roman"/>
          <w:bCs/>
        </w:rPr>
        <w:t xml:space="preserve">dentro de </w:t>
      </w:r>
      <w:r w:rsidR="00535E0B" w:rsidRPr="00B71132">
        <w:rPr>
          <w:rFonts w:ascii="Times New Roman" w:hAnsi="Times New Roman"/>
          <w:bCs/>
        </w:rPr>
        <w:t xml:space="preserve">los </w:t>
      </w:r>
      <w:r w:rsidRPr="00B71132">
        <w:rPr>
          <w:rFonts w:ascii="Times New Roman" w:hAnsi="Times New Roman"/>
          <w:bCs/>
        </w:rPr>
        <w:t>10 días</w:t>
      </w:r>
      <w:r w:rsidR="004E3F19" w:rsidRPr="00B71132">
        <w:rPr>
          <w:rFonts w:ascii="Times New Roman" w:hAnsi="Times New Roman"/>
          <w:bCs/>
        </w:rPr>
        <w:t xml:space="preserve"> hábiles</w:t>
      </w:r>
      <w:r w:rsidRPr="00B71132">
        <w:rPr>
          <w:rFonts w:ascii="Times New Roman" w:hAnsi="Times New Roman"/>
          <w:bCs/>
        </w:rPr>
        <w:t xml:space="preserve"> </w:t>
      </w:r>
      <w:r w:rsidR="00535E0B" w:rsidRPr="00B71132">
        <w:rPr>
          <w:rFonts w:ascii="Times New Roman" w:hAnsi="Times New Roman"/>
          <w:bCs/>
        </w:rPr>
        <w:t xml:space="preserve">siguientes a </w:t>
      </w:r>
      <w:r w:rsidRPr="00B71132">
        <w:rPr>
          <w:rFonts w:ascii="Times New Roman" w:hAnsi="Times New Roman"/>
          <w:bCs/>
        </w:rPr>
        <w:t>la fecha de ingreso.</w:t>
      </w:r>
      <w:r w:rsidR="00535E0B" w:rsidRPr="00B71132">
        <w:rPr>
          <w:rFonts w:ascii="Times New Roman" w:hAnsi="Times New Roman"/>
          <w:bCs/>
        </w:rPr>
        <w:t xml:space="preserve"> </w:t>
      </w:r>
    </w:p>
    <w:p w:rsidR="00E377ED" w:rsidRPr="00B71132" w:rsidRDefault="00E377ED" w:rsidP="00547EA5">
      <w:pPr>
        <w:tabs>
          <w:tab w:val="left" w:pos="3969"/>
        </w:tabs>
        <w:spacing w:before="0" w:after="0"/>
        <w:rPr>
          <w:rFonts w:ascii="Times New Roman" w:hAnsi="Times New Roman"/>
          <w:bCs/>
        </w:rPr>
      </w:pPr>
    </w:p>
    <w:p w:rsidR="00E377ED" w:rsidRPr="00B71132" w:rsidRDefault="00E377ED" w:rsidP="00547EA5">
      <w:pPr>
        <w:tabs>
          <w:tab w:val="left" w:pos="3969"/>
        </w:tabs>
        <w:spacing w:before="0" w:after="0"/>
        <w:rPr>
          <w:rFonts w:ascii="Times New Roman" w:hAnsi="Times New Roman"/>
          <w:bCs/>
        </w:rPr>
      </w:pPr>
      <w:r w:rsidRPr="00B71132">
        <w:rPr>
          <w:rFonts w:ascii="Times New Roman" w:hAnsi="Times New Roman"/>
          <w:bCs/>
        </w:rPr>
        <w:t>El responsable debe responder por escrito al titular a</w:t>
      </w:r>
      <w:r w:rsidR="0051494C" w:rsidRPr="00B71132">
        <w:rPr>
          <w:rFonts w:ascii="Times New Roman" w:hAnsi="Times New Roman"/>
          <w:bCs/>
        </w:rPr>
        <w:t xml:space="preserve"> la dirección de correo electrónico </w:t>
      </w:r>
      <w:r w:rsidRPr="00B71132">
        <w:rPr>
          <w:rFonts w:ascii="Times New Roman" w:hAnsi="Times New Roman"/>
          <w:bCs/>
        </w:rPr>
        <w:t>fijad</w:t>
      </w:r>
      <w:r w:rsidR="00DC790C" w:rsidRPr="00B71132">
        <w:rPr>
          <w:rFonts w:ascii="Times New Roman" w:hAnsi="Times New Roman"/>
          <w:bCs/>
        </w:rPr>
        <w:t>a</w:t>
      </w:r>
      <w:r w:rsidRPr="00B71132">
        <w:rPr>
          <w:rFonts w:ascii="Times New Roman" w:hAnsi="Times New Roman"/>
          <w:bCs/>
        </w:rPr>
        <w:t xml:space="preserve"> por éste. Cuando la respuesta se entregue por </w:t>
      </w:r>
      <w:r w:rsidR="00DC790C" w:rsidRPr="00B71132">
        <w:rPr>
          <w:rFonts w:ascii="Times New Roman" w:hAnsi="Times New Roman"/>
          <w:bCs/>
        </w:rPr>
        <w:t xml:space="preserve">otro </w:t>
      </w:r>
      <w:r w:rsidRPr="00B71132">
        <w:rPr>
          <w:rFonts w:ascii="Times New Roman" w:hAnsi="Times New Roman"/>
          <w:bCs/>
        </w:rPr>
        <w:t xml:space="preserve">medio electrónico, el responsable debe almacenar los respaldos que le permitan demostrar la transmisión y recepción de la respuesta, su fecha y </w:t>
      </w:r>
      <w:r w:rsidR="00DC790C" w:rsidRPr="00B71132">
        <w:rPr>
          <w:rFonts w:ascii="Times New Roman" w:hAnsi="Times New Roman"/>
          <w:bCs/>
        </w:rPr>
        <w:t xml:space="preserve">el </w:t>
      </w:r>
      <w:r w:rsidRPr="00B71132">
        <w:rPr>
          <w:rFonts w:ascii="Times New Roman" w:hAnsi="Times New Roman"/>
          <w:bCs/>
        </w:rPr>
        <w:t>contenido íntegro</w:t>
      </w:r>
      <w:r w:rsidR="00DC790C" w:rsidRPr="00B71132">
        <w:rPr>
          <w:rFonts w:ascii="Times New Roman" w:hAnsi="Times New Roman"/>
          <w:bCs/>
        </w:rPr>
        <w:t xml:space="preserve"> de ella. </w:t>
      </w:r>
    </w:p>
    <w:p w:rsidR="00EF1C36" w:rsidRPr="00B71132" w:rsidRDefault="00E377ED" w:rsidP="00547EA5">
      <w:pPr>
        <w:tabs>
          <w:tab w:val="left" w:pos="3969"/>
        </w:tabs>
        <w:spacing w:before="0" w:after="0"/>
        <w:rPr>
          <w:rFonts w:ascii="Times New Roman" w:hAnsi="Times New Roman"/>
          <w:bCs/>
        </w:rPr>
      </w:pPr>
      <w:r w:rsidRPr="00B71132">
        <w:rPr>
          <w:rFonts w:ascii="Times New Roman" w:hAnsi="Times New Roman"/>
          <w:bCs/>
        </w:rPr>
        <w:t xml:space="preserve">En caso de denegación </w:t>
      </w:r>
      <w:r w:rsidR="005406BD" w:rsidRPr="00B71132">
        <w:rPr>
          <w:rFonts w:ascii="Times New Roman" w:hAnsi="Times New Roman"/>
          <w:bCs/>
        </w:rPr>
        <w:t xml:space="preserve">total o parcial </w:t>
      </w:r>
      <w:r w:rsidRPr="00B71132">
        <w:rPr>
          <w:rFonts w:ascii="Times New Roman" w:hAnsi="Times New Roman"/>
          <w:bCs/>
        </w:rPr>
        <w:t>de la solicitud</w:t>
      </w:r>
      <w:r w:rsidR="00205ECA" w:rsidRPr="00B71132">
        <w:rPr>
          <w:rFonts w:ascii="Times New Roman" w:hAnsi="Times New Roman"/>
          <w:bCs/>
        </w:rPr>
        <w:t>,</w:t>
      </w:r>
      <w:r w:rsidRPr="00B71132">
        <w:rPr>
          <w:rFonts w:ascii="Times New Roman" w:hAnsi="Times New Roman"/>
          <w:bCs/>
        </w:rPr>
        <w:t xml:space="preserve"> el responsable debe fundar su </w:t>
      </w:r>
      <w:r w:rsidR="005406BD" w:rsidRPr="00B71132">
        <w:rPr>
          <w:rFonts w:ascii="Times New Roman" w:hAnsi="Times New Roman"/>
          <w:bCs/>
        </w:rPr>
        <w:t xml:space="preserve">decisión indicando la causa invocada y los antecedentes que la justifican. En </w:t>
      </w:r>
      <w:r w:rsidR="007E018A" w:rsidRPr="00B71132">
        <w:rPr>
          <w:rFonts w:ascii="Times New Roman" w:hAnsi="Times New Roman"/>
          <w:bCs/>
        </w:rPr>
        <w:t>esta</w:t>
      </w:r>
      <w:r w:rsidRPr="00B71132">
        <w:rPr>
          <w:rFonts w:ascii="Times New Roman" w:hAnsi="Times New Roman"/>
          <w:bCs/>
        </w:rPr>
        <w:t xml:space="preserve"> misma oportunidad</w:t>
      </w:r>
      <w:r w:rsidR="00205ECA" w:rsidRPr="00B71132">
        <w:rPr>
          <w:rFonts w:ascii="Times New Roman" w:hAnsi="Times New Roman"/>
          <w:bCs/>
        </w:rPr>
        <w:t>,</w:t>
      </w:r>
      <w:r w:rsidRPr="00B71132">
        <w:rPr>
          <w:rFonts w:ascii="Times New Roman" w:hAnsi="Times New Roman"/>
          <w:bCs/>
        </w:rPr>
        <w:t xml:space="preserve"> el responsable debe </w:t>
      </w:r>
      <w:r w:rsidR="00E65CF9" w:rsidRPr="00B71132">
        <w:rPr>
          <w:rFonts w:ascii="Times New Roman" w:hAnsi="Times New Roman"/>
          <w:bCs/>
        </w:rPr>
        <w:t xml:space="preserve">señalar </w:t>
      </w:r>
      <w:r w:rsidR="006915D6" w:rsidRPr="00B71132">
        <w:rPr>
          <w:rFonts w:ascii="Times New Roman" w:hAnsi="Times New Roman"/>
          <w:bCs/>
        </w:rPr>
        <w:t>a</w:t>
      </w:r>
      <w:r w:rsidRPr="00B71132">
        <w:rPr>
          <w:rFonts w:ascii="Times New Roman" w:hAnsi="Times New Roman"/>
          <w:bCs/>
        </w:rPr>
        <w:t xml:space="preserve">l titular </w:t>
      </w:r>
      <w:r w:rsidR="006915D6" w:rsidRPr="00B71132">
        <w:rPr>
          <w:rFonts w:ascii="Times New Roman" w:hAnsi="Times New Roman"/>
          <w:bCs/>
        </w:rPr>
        <w:t xml:space="preserve">que </w:t>
      </w:r>
      <w:r w:rsidRPr="00B71132">
        <w:rPr>
          <w:rFonts w:ascii="Times New Roman" w:hAnsi="Times New Roman"/>
          <w:bCs/>
        </w:rPr>
        <w:t>dispone de un plazo de 1</w:t>
      </w:r>
      <w:r w:rsidR="00D73E08" w:rsidRPr="00B71132">
        <w:rPr>
          <w:rFonts w:ascii="Times New Roman" w:hAnsi="Times New Roman"/>
          <w:bCs/>
        </w:rPr>
        <w:t>0</w:t>
      </w:r>
      <w:r w:rsidRPr="00B71132">
        <w:rPr>
          <w:rFonts w:ascii="Times New Roman" w:hAnsi="Times New Roman"/>
          <w:bCs/>
        </w:rPr>
        <w:t xml:space="preserve"> días </w:t>
      </w:r>
      <w:r w:rsidR="00D73E08" w:rsidRPr="00B71132">
        <w:rPr>
          <w:rFonts w:ascii="Times New Roman" w:hAnsi="Times New Roman"/>
          <w:bCs/>
        </w:rPr>
        <w:t xml:space="preserve">hábiles </w:t>
      </w:r>
      <w:r w:rsidRPr="00B71132">
        <w:rPr>
          <w:rFonts w:ascii="Times New Roman" w:hAnsi="Times New Roman"/>
          <w:bCs/>
        </w:rPr>
        <w:t xml:space="preserve">para formular una reclamación ante la </w:t>
      </w:r>
      <w:r w:rsidR="00057A63" w:rsidRPr="00B71132">
        <w:rPr>
          <w:rFonts w:ascii="Times New Roman" w:hAnsi="Times New Roman"/>
          <w:bCs/>
        </w:rPr>
        <w:t>Agencia de Protección de Datos Personales</w:t>
      </w:r>
      <w:r w:rsidR="009365F9" w:rsidRPr="00B71132">
        <w:rPr>
          <w:rFonts w:ascii="Times New Roman" w:hAnsi="Times New Roman"/>
          <w:bCs/>
        </w:rPr>
        <w:t>, de acuerdo al procedimiento establecido en el artículo</w:t>
      </w:r>
      <w:r w:rsidR="00D700D1" w:rsidRPr="00B71132">
        <w:rPr>
          <w:rFonts w:ascii="Times New Roman" w:hAnsi="Times New Roman"/>
          <w:bCs/>
        </w:rPr>
        <w:t xml:space="preserve"> 45</w:t>
      </w:r>
      <w:r w:rsidRPr="00B71132">
        <w:rPr>
          <w:rFonts w:ascii="Times New Roman" w:hAnsi="Times New Roman"/>
          <w:bCs/>
        </w:rPr>
        <w:t>.</w:t>
      </w:r>
      <w:r w:rsidR="009365F9" w:rsidRPr="00B71132">
        <w:rPr>
          <w:rFonts w:ascii="Times New Roman" w:hAnsi="Times New Roman"/>
          <w:bCs/>
        </w:rPr>
        <w:t xml:space="preserve"> </w:t>
      </w:r>
    </w:p>
    <w:p w:rsidR="00C53B23" w:rsidRPr="00B71132" w:rsidRDefault="00C53B23" w:rsidP="00547EA5">
      <w:pPr>
        <w:tabs>
          <w:tab w:val="left" w:pos="3969"/>
        </w:tabs>
        <w:spacing w:before="0" w:after="0"/>
        <w:rPr>
          <w:rFonts w:ascii="Times New Roman" w:hAnsi="Times New Roman"/>
          <w:bCs/>
        </w:rPr>
      </w:pPr>
    </w:p>
    <w:p w:rsidR="00684BC4" w:rsidRPr="00B71132" w:rsidRDefault="00C53B23" w:rsidP="00547EA5">
      <w:pPr>
        <w:tabs>
          <w:tab w:val="left" w:pos="3969"/>
        </w:tabs>
        <w:spacing w:before="0" w:after="0"/>
        <w:rPr>
          <w:rFonts w:ascii="Times New Roman" w:hAnsi="Times New Roman"/>
          <w:bCs/>
        </w:rPr>
      </w:pPr>
      <w:r w:rsidRPr="00B71132">
        <w:rPr>
          <w:rFonts w:ascii="Times New Roman" w:hAnsi="Times New Roman"/>
          <w:bCs/>
        </w:rPr>
        <w:lastRenderedPageBreak/>
        <w:t>Transcurrido</w:t>
      </w:r>
      <w:r w:rsidR="00537E2A" w:rsidRPr="00B71132">
        <w:rPr>
          <w:rFonts w:ascii="Times New Roman" w:hAnsi="Times New Roman"/>
          <w:bCs/>
        </w:rPr>
        <w:t>s</w:t>
      </w:r>
      <w:r w:rsidRPr="00B71132">
        <w:rPr>
          <w:rFonts w:ascii="Times New Roman" w:hAnsi="Times New Roman"/>
          <w:bCs/>
        </w:rPr>
        <w:t xml:space="preserve"> </w:t>
      </w:r>
      <w:r w:rsidR="00537E2A" w:rsidRPr="00B71132">
        <w:rPr>
          <w:rFonts w:ascii="Times New Roman" w:hAnsi="Times New Roman"/>
          <w:bCs/>
        </w:rPr>
        <w:t>los</w:t>
      </w:r>
      <w:r w:rsidRPr="00B71132">
        <w:rPr>
          <w:rFonts w:ascii="Times New Roman" w:hAnsi="Times New Roman"/>
          <w:bCs/>
        </w:rPr>
        <w:t xml:space="preserve"> 10 días hábiles a que hace referencia el inciso segundo sin que haya respuesta </w:t>
      </w:r>
      <w:r w:rsidR="00F049EF" w:rsidRPr="00B71132">
        <w:rPr>
          <w:rFonts w:ascii="Times New Roman" w:hAnsi="Times New Roman"/>
          <w:bCs/>
        </w:rPr>
        <w:t xml:space="preserve">del </w:t>
      </w:r>
      <w:r w:rsidRPr="00B71132">
        <w:rPr>
          <w:rFonts w:ascii="Times New Roman" w:hAnsi="Times New Roman"/>
          <w:bCs/>
        </w:rPr>
        <w:t>responsable, el titular p</w:t>
      </w:r>
      <w:r w:rsidR="00460144" w:rsidRPr="00B71132">
        <w:rPr>
          <w:rFonts w:ascii="Times New Roman" w:hAnsi="Times New Roman"/>
          <w:bCs/>
        </w:rPr>
        <w:t>uede</w:t>
      </w:r>
      <w:r w:rsidRPr="00B71132">
        <w:rPr>
          <w:rFonts w:ascii="Times New Roman" w:hAnsi="Times New Roman"/>
          <w:bCs/>
        </w:rPr>
        <w:t xml:space="preserve"> formular </w:t>
      </w:r>
      <w:r w:rsidR="0051494C" w:rsidRPr="00B71132">
        <w:rPr>
          <w:rFonts w:ascii="Times New Roman" w:hAnsi="Times New Roman"/>
          <w:bCs/>
        </w:rPr>
        <w:t xml:space="preserve">directamente </w:t>
      </w:r>
      <w:r w:rsidRPr="00B71132">
        <w:rPr>
          <w:rFonts w:ascii="Times New Roman" w:hAnsi="Times New Roman"/>
          <w:bCs/>
        </w:rPr>
        <w:t xml:space="preserve">una reclamación ante la </w:t>
      </w:r>
      <w:r w:rsidR="00057A63" w:rsidRPr="00B71132">
        <w:rPr>
          <w:rFonts w:ascii="Times New Roman" w:hAnsi="Times New Roman"/>
          <w:bCs/>
        </w:rPr>
        <w:t>Agencia de Protección de Datos Personales</w:t>
      </w:r>
      <w:r w:rsidR="0051494C" w:rsidRPr="00B71132">
        <w:rPr>
          <w:rFonts w:ascii="Times New Roman" w:hAnsi="Times New Roman"/>
          <w:bCs/>
        </w:rPr>
        <w:t>,</w:t>
      </w:r>
      <w:r w:rsidRPr="00B71132">
        <w:rPr>
          <w:rFonts w:ascii="Times New Roman" w:hAnsi="Times New Roman"/>
          <w:bCs/>
        </w:rPr>
        <w:t xml:space="preserve"> en los mismos términos del inciso anterior.</w:t>
      </w:r>
    </w:p>
    <w:p w:rsidR="00684BC4" w:rsidRPr="00B71132" w:rsidRDefault="00684BC4" w:rsidP="00547EA5">
      <w:pPr>
        <w:tabs>
          <w:tab w:val="left" w:pos="3969"/>
        </w:tabs>
        <w:spacing w:before="0" w:after="0"/>
        <w:rPr>
          <w:rFonts w:ascii="Times New Roman" w:hAnsi="Times New Roman"/>
          <w:bCs/>
        </w:rPr>
      </w:pPr>
    </w:p>
    <w:p w:rsidR="00235E14" w:rsidRPr="00B71132" w:rsidRDefault="00684BC4" w:rsidP="00547EA5">
      <w:pPr>
        <w:tabs>
          <w:tab w:val="left" w:pos="3969"/>
        </w:tabs>
        <w:spacing w:before="0" w:after="0"/>
        <w:rPr>
          <w:rFonts w:ascii="Times New Roman" w:hAnsi="Times New Roman"/>
          <w:bCs/>
        </w:rPr>
      </w:pPr>
      <w:r w:rsidRPr="00B71132">
        <w:rPr>
          <w:rFonts w:ascii="Times New Roman" w:hAnsi="Times New Roman"/>
          <w:bCs/>
        </w:rPr>
        <w:t xml:space="preserve">Cuando </w:t>
      </w:r>
      <w:r w:rsidR="00205ECA" w:rsidRPr="00B71132">
        <w:rPr>
          <w:rFonts w:ascii="Times New Roman" w:hAnsi="Times New Roman"/>
          <w:bCs/>
        </w:rPr>
        <w:t xml:space="preserve">se </w:t>
      </w:r>
      <w:r w:rsidRPr="00B71132">
        <w:rPr>
          <w:rFonts w:ascii="Times New Roman" w:hAnsi="Times New Roman"/>
          <w:bCs/>
        </w:rPr>
        <w:t xml:space="preserve">formule una solicitud de rectificación o cancelación, </w:t>
      </w:r>
      <w:r w:rsidR="00205ECA" w:rsidRPr="00B71132">
        <w:rPr>
          <w:rFonts w:ascii="Times New Roman" w:hAnsi="Times New Roman"/>
          <w:bCs/>
        </w:rPr>
        <w:t xml:space="preserve">el titular </w:t>
      </w:r>
      <w:r w:rsidRPr="00B71132">
        <w:rPr>
          <w:rFonts w:ascii="Times New Roman" w:hAnsi="Times New Roman"/>
          <w:bCs/>
        </w:rPr>
        <w:t>tiene derecho a solicitar y obtener del responsable el bloqueo temporal de los datos. La solicitud de bloqueo temporal debe ser fundada y el responsable debe</w:t>
      </w:r>
      <w:r w:rsidR="00936578" w:rsidRPr="00B71132">
        <w:rPr>
          <w:rFonts w:ascii="Times New Roman" w:hAnsi="Times New Roman"/>
          <w:bCs/>
        </w:rPr>
        <w:t>rá</w:t>
      </w:r>
      <w:r w:rsidRPr="00B71132">
        <w:rPr>
          <w:rFonts w:ascii="Times New Roman" w:hAnsi="Times New Roman"/>
          <w:bCs/>
        </w:rPr>
        <w:t xml:space="preserve"> responder a este requerimiento dentro de los 2 días hábiles siguientes a su recepción. </w:t>
      </w:r>
      <w:r w:rsidR="00205ECA" w:rsidRPr="00B71132">
        <w:rPr>
          <w:rFonts w:ascii="Times New Roman" w:hAnsi="Times New Roman"/>
          <w:bCs/>
        </w:rPr>
        <w:t>E</w:t>
      </w:r>
      <w:r w:rsidR="007300A0" w:rsidRPr="00B71132">
        <w:rPr>
          <w:rFonts w:ascii="Times New Roman" w:hAnsi="Times New Roman"/>
          <w:bCs/>
        </w:rPr>
        <w:t>n caso de negativa,</w:t>
      </w:r>
      <w:r w:rsidRPr="00B71132">
        <w:rPr>
          <w:rFonts w:ascii="Times New Roman" w:hAnsi="Times New Roman"/>
          <w:bCs/>
        </w:rPr>
        <w:t xml:space="preserve"> </w:t>
      </w:r>
      <w:r w:rsidR="007300A0" w:rsidRPr="00B71132">
        <w:rPr>
          <w:rFonts w:ascii="Times New Roman" w:hAnsi="Times New Roman"/>
          <w:bCs/>
        </w:rPr>
        <w:t xml:space="preserve">el </w:t>
      </w:r>
      <w:r w:rsidRPr="00B71132">
        <w:rPr>
          <w:rFonts w:ascii="Times New Roman" w:hAnsi="Times New Roman"/>
          <w:bCs/>
        </w:rPr>
        <w:t xml:space="preserve">responsable deberá </w:t>
      </w:r>
      <w:r w:rsidR="00936578" w:rsidRPr="00B71132">
        <w:rPr>
          <w:rFonts w:ascii="Times New Roman" w:hAnsi="Times New Roman"/>
          <w:bCs/>
        </w:rPr>
        <w:t xml:space="preserve">invocar </w:t>
      </w:r>
      <w:r w:rsidR="007300A0" w:rsidRPr="00B71132">
        <w:rPr>
          <w:rFonts w:ascii="Times New Roman" w:hAnsi="Times New Roman"/>
          <w:bCs/>
        </w:rPr>
        <w:t xml:space="preserve">una causa justificada y fundar </w:t>
      </w:r>
      <w:r w:rsidRPr="00B71132">
        <w:rPr>
          <w:rFonts w:ascii="Times New Roman" w:hAnsi="Times New Roman"/>
          <w:bCs/>
        </w:rPr>
        <w:t>su respuesta.</w:t>
      </w:r>
      <w:r w:rsidR="00936578" w:rsidRPr="00B71132">
        <w:rPr>
          <w:rFonts w:ascii="Times New Roman" w:hAnsi="Times New Roman"/>
          <w:bCs/>
        </w:rPr>
        <w:t xml:space="preserve"> </w:t>
      </w:r>
    </w:p>
    <w:p w:rsidR="00235E14" w:rsidRPr="00B71132" w:rsidRDefault="00235E14" w:rsidP="00547EA5">
      <w:pPr>
        <w:spacing w:before="0" w:after="0"/>
        <w:rPr>
          <w:rFonts w:ascii="Times New Roman" w:hAnsi="Times New Roman"/>
          <w:bCs/>
        </w:rPr>
      </w:pPr>
    </w:p>
    <w:p w:rsidR="00D27FA8" w:rsidRPr="00B71132" w:rsidRDefault="00936578" w:rsidP="00547EA5">
      <w:pPr>
        <w:spacing w:before="0" w:after="0"/>
        <w:rPr>
          <w:rFonts w:ascii="Times New Roman" w:hAnsi="Times New Roman"/>
          <w:bCs/>
        </w:rPr>
      </w:pPr>
      <w:r w:rsidRPr="00B71132">
        <w:rPr>
          <w:rFonts w:ascii="Times New Roman" w:hAnsi="Times New Roman"/>
          <w:bCs/>
        </w:rPr>
        <w:t xml:space="preserve">La rectificación o cancelación </w:t>
      </w:r>
      <w:r w:rsidR="00235E14" w:rsidRPr="00B71132">
        <w:rPr>
          <w:rFonts w:ascii="Times New Roman" w:hAnsi="Times New Roman"/>
          <w:bCs/>
        </w:rPr>
        <w:t xml:space="preserve">de los datos </w:t>
      </w:r>
      <w:r w:rsidRPr="00B71132">
        <w:rPr>
          <w:rFonts w:ascii="Times New Roman" w:hAnsi="Times New Roman"/>
          <w:bCs/>
        </w:rPr>
        <w:t>se aplicarán sólo respecto de los responsables a quienes se les haya formulado la solicitud.</w:t>
      </w:r>
      <w:r w:rsidR="00C53B23" w:rsidRPr="00B71132">
        <w:rPr>
          <w:rFonts w:ascii="Times New Roman" w:hAnsi="Times New Roman"/>
          <w:bCs/>
        </w:rPr>
        <w:t xml:space="preserve">”. </w:t>
      </w:r>
    </w:p>
    <w:p w:rsidR="009365F9" w:rsidRPr="00B71132" w:rsidRDefault="009365F9" w:rsidP="00547EA5">
      <w:pPr>
        <w:spacing w:before="0" w:after="0"/>
        <w:rPr>
          <w:rFonts w:ascii="Times New Roman" w:hAnsi="Times New Roman"/>
          <w:bCs/>
        </w:rPr>
      </w:pPr>
      <w:r w:rsidRPr="00B71132">
        <w:rPr>
          <w:rFonts w:ascii="Times New Roman" w:hAnsi="Times New Roman"/>
          <w:bCs/>
        </w:rPr>
        <w:t xml:space="preserve"> </w:t>
      </w:r>
    </w:p>
    <w:p w:rsidR="00C53B23" w:rsidRPr="00B71132" w:rsidRDefault="009F1CBA" w:rsidP="00547EA5">
      <w:pPr>
        <w:numPr>
          <w:ilvl w:val="0"/>
          <w:numId w:val="5"/>
        </w:numPr>
        <w:tabs>
          <w:tab w:val="left" w:pos="567"/>
          <w:tab w:val="left" w:pos="1418"/>
          <w:tab w:val="left" w:pos="3402"/>
        </w:tabs>
        <w:spacing w:before="0" w:after="0"/>
        <w:ind w:left="0" w:firstLine="0"/>
        <w:rPr>
          <w:rFonts w:ascii="Times New Roman" w:hAnsi="Times New Roman"/>
        </w:rPr>
      </w:pPr>
      <w:r w:rsidRPr="00B71132">
        <w:rPr>
          <w:rFonts w:ascii="Times New Roman" w:hAnsi="Times New Roman"/>
          <w:spacing w:val="-3"/>
        </w:rPr>
        <w:t>Reemplá</w:t>
      </w:r>
      <w:r w:rsidR="00C53B23" w:rsidRPr="00B71132">
        <w:rPr>
          <w:rFonts w:ascii="Times New Roman" w:hAnsi="Times New Roman"/>
          <w:spacing w:val="-3"/>
        </w:rPr>
        <w:t>za</w:t>
      </w:r>
      <w:r w:rsidRPr="00B71132">
        <w:rPr>
          <w:rFonts w:ascii="Times New Roman" w:hAnsi="Times New Roman"/>
          <w:spacing w:val="-3"/>
        </w:rPr>
        <w:t>se</w:t>
      </w:r>
      <w:r w:rsidRPr="00B71132">
        <w:rPr>
          <w:rFonts w:ascii="Times New Roman" w:hAnsi="Times New Roman"/>
        </w:rPr>
        <w:t xml:space="preserve"> el </w:t>
      </w:r>
      <w:r w:rsidR="00BC2B82" w:rsidRPr="00B71132">
        <w:rPr>
          <w:rFonts w:ascii="Times New Roman" w:hAnsi="Times New Roman"/>
        </w:rPr>
        <w:t>t</w:t>
      </w:r>
      <w:r w:rsidRPr="00B71132">
        <w:rPr>
          <w:rFonts w:ascii="Times New Roman" w:hAnsi="Times New Roman"/>
        </w:rPr>
        <w:t>ítulo II por el siguiente</w:t>
      </w:r>
      <w:r w:rsidR="00C53B23" w:rsidRPr="00B71132">
        <w:rPr>
          <w:rFonts w:ascii="Times New Roman" w:hAnsi="Times New Roman"/>
        </w:rPr>
        <w:t>:</w:t>
      </w:r>
    </w:p>
    <w:p w:rsidR="00FA03DD" w:rsidRPr="00B71132" w:rsidRDefault="00FA03DD" w:rsidP="00547EA5">
      <w:pPr>
        <w:tabs>
          <w:tab w:val="left" w:pos="3544"/>
        </w:tabs>
        <w:spacing w:before="0" w:after="0"/>
        <w:rPr>
          <w:rFonts w:ascii="Times New Roman" w:hAnsi="Times New Roman"/>
          <w:spacing w:val="-3"/>
        </w:rPr>
      </w:pPr>
    </w:p>
    <w:p w:rsidR="00594493" w:rsidRPr="00B71132" w:rsidRDefault="00C53B23" w:rsidP="00547EA5">
      <w:pPr>
        <w:tabs>
          <w:tab w:val="left" w:pos="3544"/>
        </w:tabs>
        <w:spacing w:before="0" w:after="0"/>
        <w:rPr>
          <w:rFonts w:ascii="Times New Roman" w:hAnsi="Times New Roman"/>
          <w:spacing w:val="-3"/>
        </w:rPr>
      </w:pPr>
      <w:r w:rsidRPr="00B71132">
        <w:rPr>
          <w:rFonts w:ascii="Times New Roman" w:hAnsi="Times New Roman"/>
          <w:spacing w:val="-3"/>
        </w:rPr>
        <w:t>“</w:t>
      </w:r>
      <w:r w:rsidR="00594493" w:rsidRPr="00B71132">
        <w:rPr>
          <w:rFonts w:ascii="Times New Roman" w:hAnsi="Times New Roman"/>
          <w:spacing w:val="-3"/>
        </w:rPr>
        <w:t>T</w:t>
      </w:r>
      <w:r w:rsidR="00BA3ADC" w:rsidRPr="00B71132">
        <w:rPr>
          <w:rFonts w:ascii="Times New Roman" w:hAnsi="Times New Roman"/>
          <w:spacing w:val="-3"/>
        </w:rPr>
        <w:t>í</w:t>
      </w:r>
      <w:r w:rsidR="00594493" w:rsidRPr="00B71132">
        <w:rPr>
          <w:rFonts w:ascii="Times New Roman" w:hAnsi="Times New Roman"/>
          <w:spacing w:val="-3"/>
        </w:rPr>
        <w:t>tulo II</w:t>
      </w:r>
    </w:p>
    <w:p w:rsidR="00594493" w:rsidRPr="00B71132" w:rsidRDefault="00594493" w:rsidP="00547EA5">
      <w:pPr>
        <w:tabs>
          <w:tab w:val="left" w:pos="3544"/>
        </w:tabs>
        <w:spacing w:before="0" w:after="0"/>
        <w:rPr>
          <w:rFonts w:ascii="Times New Roman" w:hAnsi="Times New Roman"/>
          <w:spacing w:val="-3"/>
        </w:rPr>
      </w:pPr>
      <w:r w:rsidRPr="00B71132">
        <w:rPr>
          <w:rFonts w:ascii="Times New Roman" w:hAnsi="Times New Roman"/>
          <w:spacing w:val="-3"/>
        </w:rPr>
        <w:t>Del</w:t>
      </w:r>
      <w:r w:rsidR="00C87730" w:rsidRPr="00B71132">
        <w:rPr>
          <w:rFonts w:ascii="Times New Roman" w:hAnsi="Times New Roman"/>
          <w:spacing w:val="-3"/>
        </w:rPr>
        <w:t xml:space="preserve"> </w:t>
      </w:r>
      <w:r w:rsidRPr="00B71132">
        <w:rPr>
          <w:rFonts w:ascii="Times New Roman" w:hAnsi="Times New Roman"/>
          <w:spacing w:val="-3"/>
        </w:rPr>
        <w:t xml:space="preserve">tratamiento de los datos personales y de </w:t>
      </w:r>
      <w:r w:rsidR="00621363" w:rsidRPr="00B71132">
        <w:rPr>
          <w:rFonts w:ascii="Times New Roman" w:hAnsi="Times New Roman"/>
          <w:spacing w:val="-3"/>
        </w:rPr>
        <w:t xml:space="preserve">las </w:t>
      </w:r>
      <w:r w:rsidRPr="00B71132">
        <w:rPr>
          <w:rFonts w:ascii="Times New Roman" w:hAnsi="Times New Roman"/>
          <w:spacing w:val="-3"/>
        </w:rPr>
        <w:t>categorías especiales de datos</w:t>
      </w:r>
    </w:p>
    <w:p w:rsidR="00FA03DD" w:rsidRPr="00B71132" w:rsidRDefault="00FA03DD" w:rsidP="00547EA5">
      <w:pPr>
        <w:tabs>
          <w:tab w:val="left" w:pos="3544"/>
        </w:tabs>
        <w:spacing w:before="0" w:after="0"/>
        <w:rPr>
          <w:rFonts w:ascii="Times New Roman" w:hAnsi="Times New Roman"/>
          <w:spacing w:val="-3"/>
        </w:rPr>
      </w:pPr>
    </w:p>
    <w:p w:rsidR="00594493" w:rsidRPr="00B71132" w:rsidRDefault="00594493" w:rsidP="00547EA5">
      <w:pPr>
        <w:tabs>
          <w:tab w:val="left" w:pos="3544"/>
        </w:tabs>
        <w:spacing w:before="0" w:after="0"/>
        <w:rPr>
          <w:rFonts w:ascii="Times New Roman" w:hAnsi="Times New Roman"/>
          <w:spacing w:val="-3"/>
        </w:rPr>
      </w:pPr>
      <w:r w:rsidRPr="00B71132">
        <w:rPr>
          <w:rFonts w:ascii="Times New Roman" w:hAnsi="Times New Roman"/>
          <w:spacing w:val="-3"/>
        </w:rPr>
        <w:t>Párrafo Primero</w:t>
      </w:r>
    </w:p>
    <w:p w:rsidR="00E167CE" w:rsidRPr="00B71132" w:rsidRDefault="00594493" w:rsidP="00547EA5">
      <w:pPr>
        <w:tabs>
          <w:tab w:val="left" w:pos="3544"/>
        </w:tabs>
        <w:spacing w:before="0" w:after="0"/>
        <w:rPr>
          <w:rFonts w:ascii="Times New Roman" w:hAnsi="Times New Roman"/>
          <w:spacing w:val="-3"/>
        </w:rPr>
      </w:pPr>
      <w:r w:rsidRPr="00B71132">
        <w:rPr>
          <w:rFonts w:ascii="Times New Roman" w:hAnsi="Times New Roman"/>
          <w:spacing w:val="-3"/>
        </w:rPr>
        <w:t xml:space="preserve">Del </w:t>
      </w:r>
      <w:r w:rsidR="006915D6" w:rsidRPr="00B71132">
        <w:rPr>
          <w:rFonts w:ascii="Times New Roman" w:hAnsi="Times New Roman"/>
          <w:spacing w:val="-3"/>
        </w:rPr>
        <w:t>c</w:t>
      </w:r>
      <w:r w:rsidRPr="00B71132">
        <w:rPr>
          <w:rFonts w:ascii="Times New Roman" w:hAnsi="Times New Roman"/>
          <w:spacing w:val="-3"/>
        </w:rPr>
        <w:t>onsentimiento del titular</w:t>
      </w:r>
      <w:r w:rsidR="0098013D" w:rsidRPr="00B71132">
        <w:rPr>
          <w:rFonts w:ascii="Times New Roman" w:hAnsi="Times New Roman"/>
          <w:spacing w:val="-3"/>
        </w:rPr>
        <w:t xml:space="preserve">, de las obligaciones </w:t>
      </w:r>
      <w:r w:rsidR="007E018A" w:rsidRPr="00B71132">
        <w:rPr>
          <w:rFonts w:ascii="Times New Roman" w:hAnsi="Times New Roman"/>
          <w:spacing w:val="-3"/>
        </w:rPr>
        <w:t xml:space="preserve">y deberes </w:t>
      </w:r>
      <w:r w:rsidR="0098013D" w:rsidRPr="00B71132">
        <w:rPr>
          <w:rFonts w:ascii="Times New Roman" w:hAnsi="Times New Roman"/>
          <w:spacing w:val="-3"/>
        </w:rPr>
        <w:t xml:space="preserve">del responsable </w:t>
      </w:r>
      <w:r w:rsidR="003808E7" w:rsidRPr="00B71132">
        <w:rPr>
          <w:rFonts w:ascii="Times New Roman" w:hAnsi="Times New Roman"/>
          <w:spacing w:val="-3"/>
        </w:rPr>
        <w:t>y del tratamiento de datos</w:t>
      </w:r>
      <w:r w:rsidR="00621363" w:rsidRPr="00B71132">
        <w:rPr>
          <w:rFonts w:ascii="Times New Roman" w:hAnsi="Times New Roman"/>
          <w:spacing w:val="-3"/>
        </w:rPr>
        <w:t xml:space="preserve"> en general</w:t>
      </w:r>
      <w:r w:rsidRPr="00B71132">
        <w:rPr>
          <w:rFonts w:ascii="Times New Roman" w:hAnsi="Times New Roman"/>
          <w:spacing w:val="-3"/>
        </w:rPr>
        <w:t xml:space="preserve"> </w:t>
      </w:r>
    </w:p>
    <w:p w:rsidR="00E167CE" w:rsidRPr="00B71132" w:rsidRDefault="00E167CE" w:rsidP="00547EA5">
      <w:pPr>
        <w:tabs>
          <w:tab w:val="left" w:pos="3544"/>
        </w:tabs>
        <w:spacing w:before="0" w:after="0"/>
        <w:rPr>
          <w:rFonts w:ascii="Times New Roman" w:hAnsi="Times New Roman"/>
          <w:spacing w:val="-3"/>
        </w:rPr>
      </w:pPr>
    </w:p>
    <w:p w:rsidR="00E167CE" w:rsidRPr="00B71132" w:rsidRDefault="00FF2643" w:rsidP="00547EA5">
      <w:pPr>
        <w:spacing w:before="0" w:after="0"/>
        <w:rPr>
          <w:rFonts w:ascii="Times New Roman" w:hAnsi="Times New Roman"/>
        </w:rPr>
      </w:pPr>
      <w:r w:rsidRPr="00B71132">
        <w:rPr>
          <w:rFonts w:ascii="Times New Roman" w:hAnsi="Times New Roman"/>
        </w:rPr>
        <w:t>Artículo</w:t>
      </w:r>
      <w:r w:rsidR="00365D31" w:rsidRPr="00B71132">
        <w:rPr>
          <w:rFonts w:ascii="Times New Roman" w:hAnsi="Times New Roman"/>
        </w:rPr>
        <w:t xml:space="preserve"> 1</w:t>
      </w:r>
      <w:r w:rsidR="003E6F87" w:rsidRPr="00B71132">
        <w:rPr>
          <w:rFonts w:ascii="Times New Roman" w:hAnsi="Times New Roman"/>
        </w:rPr>
        <w:t>2</w:t>
      </w:r>
      <w:r w:rsidRPr="00B71132">
        <w:rPr>
          <w:rFonts w:ascii="Times New Roman" w:hAnsi="Times New Roman"/>
        </w:rPr>
        <w:t xml:space="preserve">.- </w:t>
      </w:r>
      <w:r w:rsidR="005406BD" w:rsidRPr="00B71132">
        <w:rPr>
          <w:rFonts w:ascii="Times New Roman" w:hAnsi="Times New Roman"/>
        </w:rPr>
        <w:t>Regla general</w:t>
      </w:r>
      <w:r w:rsidR="00102AEF" w:rsidRPr="00B71132">
        <w:rPr>
          <w:rFonts w:ascii="Times New Roman" w:hAnsi="Times New Roman"/>
        </w:rPr>
        <w:t xml:space="preserve"> del</w:t>
      </w:r>
      <w:r w:rsidR="00C87730" w:rsidRPr="00B71132">
        <w:rPr>
          <w:rFonts w:ascii="Times New Roman" w:hAnsi="Times New Roman"/>
        </w:rPr>
        <w:t xml:space="preserve"> tratamiento de datos</w:t>
      </w:r>
      <w:r w:rsidR="00AB136E" w:rsidRPr="00B71132">
        <w:rPr>
          <w:rFonts w:ascii="Times New Roman" w:hAnsi="Times New Roman"/>
        </w:rPr>
        <w:t xml:space="preserve">. </w:t>
      </w:r>
      <w:r w:rsidR="00E72A5D" w:rsidRPr="00B71132">
        <w:rPr>
          <w:rFonts w:ascii="Times New Roman" w:hAnsi="Times New Roman"/>
        </w:rPr>
        <w:t>Es</w:t>
      </w:r>
      <w:r w:rsidR="00C87730" w:rsidRPr="00B71132">
        <w:rPr>
          <w:rFonts w:ascii="Times New Roman" w:hAnsi="Times New Roman"/>
        </w:rPr>
        <w:t xml:space="preserve"> lícito el </w:t>
      </w:r>
      <w:r w:rsidR="00AB136E" w:rsidRPr="00B71132">
        <w:rPr>
          <w:rFonts w:ascii="Times New Roman" w:hAnsi="Times New Roman"/>
        </w:rPr>
        <w:t xml:space="preserve">tratamiento de </w:t>
      </w:r>
      <w:r w:rsidR="003E6F87" w:rsidRPr="00B71132">
        <w:rPr>
          <w:rFonts w:ascii="Times New Roman" w:hAnsi="Times New Roman"/>
        </w:rPr>
        <w:t xml:space="preserve">los </w:t>
      </w:r>
      <w:r w:rsidR="00AB136E" w:rsidRPr="00B71132">
        <w:rPr>
          <w:rFonts w:ascii="Times New Roman" w:hAnsi="Times New Roman"/>
        </w:rPr>
        <w:t xml:space="preserve">datos personales </w:t>
      </w:r>
      <w:r w:rsidR="00A4639E" w:rsidRPr="00B71132">
        <w:rPr>
          <w:rFonts w:ascii="Times New Roman" w:hAnsi="Times New Roman"/>
        </w:rPr>
        <w:t xml:space="preserve">que le conciernen al titular </w:t>
      </w:r>
      <w:r w:rsidR="00AB136E" w:rsidRPr="00B71132">
        <w:rPr>
          <w:rFonts w:ascii="Times New Roman" w:hAnsi="Times New Roman"/>
        </w:rPr>
        <w:t xml:space="preserve">cuando </w:t>
      </w:r>
      <w:r w:rsidR="00AC5471" w:rsidRPr="00B71132">
        <w:rPr>
          <w:rFonts w:ascii="Times New Roman" w:hAnsi="Times New Roman"/>
        </w:rPr>
        <w:t>otorg</w:t>
      </w:r>
      <w:r w:rsidR="00886D5A" w:rsidRPr="00B71132">
        <w:rPr>
          <w:rFonts w:ascii="Times New Roman" w:hAnsi="Times New Roman"/>
        </w:rPr>
        <w:t>ue</w:t>
      </w:r>
      <w:r w:rsidR="00AC5471" w:rsidRPr="00B71132">
        <w:rPr>
          <w:rFonts w:ascii="Times New Roman" w:hAnsi="Times New Roman"/>
        </w:rPr>
        <w:t xml:space="preserve"> </w:t>
      </w:r>
      <w:r w:rsidR="00886D5A" w:rsidRPr="00B71132">
        <w:rPr>
          <w:rFonts w:ascii="Times New Roman" w:hAnsi="Times New Roman"/>
        </w:rPr>
        <w:t>su</w:t>
      </w:r>
      <w:r w:rsidR="00AB136E" w:rsidRPr="00B71132">
        <w:rPr>
          <w:rFonts w:ascii="Times New Roman" w:hAnsi="Times New Roman"/>
        </w:rPr>
        <w:t xml:space="preserve"> consentimiento</w:t>
      </w:r>
      <w:r w:rsidR="00A4639E" w:rsidRPr="00B71132">
        <w:rPr>
          <w:rFonts w:ascii="Times New Roman" w:hAnsi="Times New Roman"/>
        </w:rPr>
        <w:t xml:space="preserve"> para </w:t>
      </w:r>
      <w:r w:rsidR="00886D5A" w:rsidRPr="00B71132">
        <w:rPr>
          <w:rFonts w:ascii="Times New Roman" w:hAnsi="Times New Roman"/>
        </w:rPr>
        <w:t>ello</w:t>
      </w:r>
      <w:r w:rsidR="006A790F" w:rsidRPr="00B71132">
        <w:rPr>
          <w:rFonts w:ascii="Times New Roman" w:hAnsi="Times New Roman"/>
        </w:rPr>
        <w:t xml:space="preserve"> o lo autorice la ley</w:t>
      </w:r>
      <w:r w:rsidR="00C87730" w:rsidRPr="00B71132">
        <w:rPr>
          <w:rFonts w:ascii="Times New Roman" w:hAnsi="Times New Roman"/>
        </w:rPr>
        <w:t xml:space="preserve">. </w:t>
      </w:r>
    </w:p>
    <w:p w:rsidR="00357411" w:rsidRPr="00B71132" w:rsidRDefault="00357411" w:rsidP="00547EA5">
      <w:pPr>
        <w:spacing w:before="0" w:after="0"/>
        <w:rPr>
          <w:rFonts w:ascii="Times New Roman" w:hAnsi="Times New Roman"/>
        </w:rPr>
      </w:pPr>
    </w:p>
    <w:p w:rsidR="0019634D" w:rsidRPr="00B71132" w:rsidRDefault="0019634D" w:rsidP="00547EA5">
      <w:pPr>
        <w:spacing w:before="0" w:after="0"/>
        <w:rPr>
          <w:rFonts w:ascii="Times New Roman" w:hAnsi="Times New Roman"/>
        </w:rPr>
      </w:pPr>
      <w:r w:rsidRPr="00B71132">
        <w:rPr>
          <w:rFonts w:ascii="Times New Roman" w:hAnsi="Times New Roman"/>
        </w:rPr>
        <w:t xml:space="preserve">El consentimiento del titular debe ser libre e informado, </w:t>
      </w:r>
      <w:r w:rsidR="008F2F5D" w:rsidRPr="00B71132">
        <w:rPr>
          <w:rFonts w:ascii="Times New Roman" w:hAnsi="Times New Roman"/>
        </w:rPr>
        <w:t xml:space="preserve">otorgarse </w:t>
      </w:r>
      <w:r w:rsidRPr="00B71132">
        <w:rPr>
          <w:rFonts w:ascii="Times New Roman" w:hAnsi="Times New Roman"/>
        </w:rPr>
        <w:t>en forma previa al tratamiento y debe ser específico en cuanto a su finalidad o finalidades. Debe manifestarse de manera inequívoca, mediante una declaración verbal, escrita o realizada a través de un medio electrónico equivalente o mediante un acto afirmativo que dé cuenta con claridad de la voluntad del titular.</w:t>
      </w:r>
    </w:p>
    <w:p w:rsidR="00117BCC" w:rsidRPr="00B71132" w:rsidRDefault="004433A3" w:rsidP="00547EA5">
      <w:pPr>
        <w:spacing w:before="0" w:after="0"/>
        <w:rPr>
          <w:rFonts w:ascii="Times New Roman" w:hAnsi="Times New Roman"/>
        </w:rPr>
      </w:pPr>
      <w:r w:rsidRPr="00B71132">
        <w:rPr>
          <w:rFonts w:ascii="Times New Roman" w:hAnsi="Times New Roman"/>
        </w:rPr>
        <w:t xml:space="preserve">Cuando </w:t>
      </w:r>
      <w:r w:rsidR="00C428F7" w:rsidRPr="00B71132">
        <w:rPr>
          <w:rFonts w:ascii="Times New Roman" w:hAnsi="Times New Roman"/>
        </w:rPr>
        <w:t>el consentimiento lo otorgue un mandatario, éste debe</w:t>
      </w:r>
      <w:r w:rsidR="00886D5A" w:rsidRPr="00B71132">
        <w:rPr>
          <w:rFonts w:ascii="Times New Roman" w:hAnsi="Times New Roman"/>
        </w:rPr>
        <w:t>rá</w:t>
      </w:r>
      <w:r w:rsidR="00C428F7" w:rsidRPr="00B71132">
        <w:rPr>
          <w:rFonts w:ascii="Times New Roman" w:hAnsi="Times New Roman"/>
        </w:rPr>
        <w:t xml:space="preserve"> </w:t>
      </w:r>
      <w:r w:rsidR="00E167CE" w:rsidRPr="00B71132">
        <w:rPr>
          <w:rFonts w:ascii="Times New Roman" w:hAnsi="Times New Roman"/>
        </w:rPr>
        <w:t xml:space="preserve">encontrase </w:t>
      </w:r>
      <w:r w:rsidR="00C428F7" w:rsidRPr="00B71132">
        <w:rPr>
          <w:rFonts w:ascii="Times New Roman" w:hAnsi="Times New Roman"/>
        </w:rPr>
        <w:t>expresamente premunido de esta facultad</w:t>
      </w:r>
      <w:r w:rsidRPr="00B71132">
        <w:rPr>
          <w:rFonts w:ascii="Times New Roman" w:hAnsi="Times New Roman"/>
        </w:rPr>
        <w:t>.</w:t>
      </w:r>
    </w:p>
    <w:p w:rsidR="00E167CE" w:rsidRPr="00B71132" w:rsidRDefault="00E167CE" w:rsidP="00547EA5">
      <w:pPr>
        <w:spacing w:before="0" w:after="0"/>
        <w:rPr>
          <w:rFonts w:ascii="Times New Roman" w:hAnsi="Times New Roman"/>
        </w:rPr>
      </w:pPr>
    </w:p>
    <w:p w:rsidR="00117BCC" w:rsidRPr="00B71132" w:rsidRDefault="00117BCC" w:rsidP="00547EA5">
      <w:pPr>
        <w:spacing w:before="0" w:after="0"/>
        <w:rPr>
          <w:rFonts w:ascii="Times New Roman" w:hAnsi="Times New Roman"/>
        </w:rPr>
      </w:pPr>
      <w:r w:rsidRPr="00B71132">
        <w:rPr>
          <w:rFonts w:ascii="Times New Roman" w:hAnsi="Times New Roman"/>
        </w:rPr>
        <w:t>El titular p</w:t>
      </w:r>
      <w:r w:rsidR="00460144" w:rsidRPr="00B71132">
        <w:rPr>
          <w:rFonts w:ascii="Times New Roman" w:hAnsi="Times New Roman"/>
        </w:rPr>
        <w:t>uede</w:t>
      </w:r>
      <w:r w:rsidRPr="00B71132">
        <w:rPr>
          <w:rFonts w:ascii="Times New Roman" w:hAnsi="Times New Roman"/>
        </w:rPr>
        <w:t xml:space="preserve"> revocar el consentimiento otorgado en cualquier momento y sin expresión de causa, utilizando medios similares </w:t>
      </w:r>
      <w:r w:rsidR="00956A47" w:rsidRPr="00B71132">
        <w:rPr>
          <w:rFonts w:ascii="Times New Roman" w:hAnsi="Times New Roman"/>
        </w:rPr>
        <w:t>o</w:t>
      </w:r>
      <w:r w:rsidRPr="00B71132">
        <w:rPr>
          <w:rFonts w:ascii="Times New Roman" w:hAnsi="Times New Roman"/>
        </w:rPr>
        <w:t xml:space="preserve"> equivalentes a </w:t>
      </w:r>
      <w:r w:rsidR="00956A47" w:rsidRPr="00B71132">
        <w:rPr>
          <w:rFonts w:ascii="Times New Roman" w:hAnsi="Times New Roman"/>
        </w:rPr>
        <w:t>los empleados para su otorgamiento.</w:t>
      </w:r>
      <w:r w:rsidR="00CB7073" w:rsidRPr="00B71132">
        <w:rPr>
          <w:rFonts w:ascii="Times New Roman" w:hAnsi="Times New Roman"/>
        </w:rPr>
        <w:t xml:space="preserve"> </w:t>
      </w:r>
      <w:r w:rsidRPr="00B71132">
        <w:rPr>
          <w:rFonts w:ascii="Times New Roman" w:hAnsi="Times New Roman"/>
        </w:rPr>
        <w:t>La revocación del consentimiento no t</w:t>
      </w:r>
      <w:r w:rsidR="00460144" w:rsidRPr="00B71132">
        <w:rPr>
          <w:rFonts w:ascii="Times New Roman" w:hAnsi="Times New Roman"/>
        </w:rPr>
        <w:t>iene</w:t>
      </w:r>
      <w:r w:rsidRPr="00B71132">
        <w:rPr>
          <w:rFonts w:ascii="Times New Roman" w:hAnsi="Times New Roman"/>
        </w:rPr>
        <w:t xml:space="preserve"> efectos retroactivos.</w:t>
      </w:r>
    </w:p>
    <w:p w:rsidR="00956A47" w:rsidRPr="00B71132" w:rsidRDefault="00956A47" w:rsidP="00547EA5">
      <w:pPr>
        <w:spacing w:before="0" w:after="0"/>
        <w:rPr>
          <w:rFonts w:ascii="Times New Roman" w:hAnsi="Times New Roman"/>
        </w:rPr>
      </w:pPr>
    </w:p>
    <w:p w:rsidR="00956A47" w:rsidRPr="00B71132" w:rsidRDefault="00956A47" w:rsidP="00547EA5">
      <w:pPr>
        <w:spacing w:before="0" w:after="0"/>
        <w:rPr>
          <w:rFonts w:ascii="Times New Roman" w:hAnsi="Times New Roman"/>
        </w:rPr>
      </w:pPr>
      <w:r w:rsidRPr="00B71132">
        <w:rPr>
          <w:rFonts w:ascii="Times New Roman" w:hAnsi="Times New Roman"/>
        </w:rPr>
        <w:t>Los medios utilizados para el otorgamiento o la revocación del consentimiento deben ser expeditos,</w:t>
      </w:r>
      <w:r w:rsidR="006D7DBC" w:rsidRPr="00B71132">
        <w:rPr>
          <w:rFonts w:ascii="Times New Roman" w:hAnsi="Times New Roman"/>
        </w:rPr>
        <w:t xml:space="preserve"> </w:t>
      </w:r>
      <w:r w:rsidR="00A4639E" w:rsidRPr="00B71132">
        <w:rPr>
          <w:rFonts w:ascii="Times New Roman" w:hAnsi="Times New Roman"/>
        </w:rPr>
        <w:t xml:space="preserve">fidedignos, </w:t>
      </w:r>
      <w:r w:rsidR="006D7DBC" w:rsidRPr="00B71132">
        <w:rPr>
          <w:rFonts w:ascii="Times New Roman" w:hAnsi="Times New Roman"/>
        </w:rPr>
        <w:t>gratuitos y estar</w:t>
      </w:r>
      <w:r w:rsidRPr="00B71132">
        <w:rPr>
          <w:rFonts w:ascii="Times New Roman" w:hAnsi="Times New Roman"/>
        </w:rPr>
        <w:t xml:space="preserve"> </w:t>
      </w:r>
      <w:r w:rsidR="006D7DBC" w:rsidRPr="00B71132">
        <w:rPr>
          <w:rFonts w:ascii="Times New Roman" w:hAnsi="Times New Roman"/>
        </w:rPr>
        <w:t xml:space="preserve">permanentemente disponibles </w:t>
      </w:r>
      <w:r w:rsidRPr="00B71132">
        <w:rPr>
          <w:rFonts w:ascii="Times New Roman" w:hAnsi="Times New Roman"/>
        </w:rPr>
        <w:t>para el titular.</w:t>
      </w:r>
    </w:p>
    <w:p w:rsidR="00A80918" w:rsidRPr="00B71132" w:rsidRDefault="00A80918" w:rsidP="00547EA5">
      <w:pPr>
        <w:spacing w:before="0" w:after="0"/>
        <w:rPr>
          <w:rFonts w:ascii="Times New Roman" w:hAnsi="Times New Roman"/>
        </w:rPr>
      </w:pPr>
    </w:p>
    <w:p w:rsidR="001522C6" w:rsidRPr="00B71132" w:rsidRDefault="001522C6" w:rsidP="00547EA5">
      <w:pPr>
        <w:spacing w:before="0" w:after="0"/>
        <w:rPr>
          <w:rFonts w:ascii="Times New Roman" w:hAnsi="Times New Roman"/>
        </w:rPr>
      </w:pPr>
      <w:r w:rsidRPr="00B71132">
        <w:rPr>
          <w:rFonts w:ascii="Times New Roman" w:hAnsi="Times New Roman"/>
        </w:rPr>
        <w:t xml:space="preserve">Corresponde al responsable probar que el tratamiento de datos </w:t>
      </w:r>
      <w:r w:rsidR="006A790F" w:rsidRPr="00B71132">
        <w:rPr>
          <w:rFonts w:ascii="Times New Roman" w:hAnsi="Times New Roman"/>
        </w:rPr>
        <w:t xml:space="preserve">realizado </w:t>
      </w:r>
      <w:r w:rsidRPr="00B71132">
        <w:rPr>
          <w:rFonts w:ascii="Times New Roman" w:hAnsi="Times New Roman"/>
        </w:rPr>
        <w:t>contó con el consentimiento del titular</w:t>
      </w:r>
      <w:r w:rsidR="006A790F" w:rsidRPr="00B71132">
        <w:rPr>
          <w:rFonts w:ascii="Times New Roman" w:hAnsi="Times New Roman"/>
        </w:rPr>
        <w:t xml:space="preserve"> o fue efectuado por disposición de la ley</w:t>
      </w:r>
      <w:r w:rsidRPr="00B71132">
        <w:rPr>
          <w:rFonts w:ascii="Times New Roman" w:hAnsi="Times New Roman"/>
        </w:rPr>
        <w:t>.</w:t>
      </w:r>
    </w:p>
    <w:p w:rsidR="002B158A" w:rsidRPr="00B71132" w:rsidRDefault="002B158A" w:rsidP="00547EA5">
      <w:pPr>
        <w:tabs>
          <w:tab w:val="left" w:pos="3544"/>
        </w:tabs>
        <w:spacing w:before="0" w:after="0"/>
        <w:rPr>
          <w:rFonts w:ascii="Times New Roman" w:hAnsi="Times New Roman"/>
          <w:spacing w:val="-3"/>
        </w:rPr>
      </w:pPr>
    </w:p>
    <w:p w:rsidR="00235E14" w:rsidRPr="00B71132" w:rsidRDefault="003C0AAA" w:rsidP="00547EA5">
      <w:pPr>
        <w:tabs>
          <w:tab w:val="left" w:pos="0"/>
        </w:tabs>
        <w:spacing w:before="0" w:after="0"/>
        <w:rPr>
          <w:rFonts w:ascii="Times New Roman" w:hAnsi="Times New Roman"/>
          <w:spacing w:val="-3"/>
        </w:rPr>
      </w:pPr>
      <w:r w:rsidRPr="00B71132">
        <w:rPr>
          <w:rFonts w:ascii="Times New Roman" w:hAnsi="Times New Roman"/>
          <w:spacing w:val="-3"/>
        </w:rPr>
        <w:lastRenderedPageBreak/>
        <w:t xml:space="preserve">Artículo </w:t>
      </w:r>
      <w:r w:rsidR="00365D31" w:rsidRPr="00B71132">
        <w:rPr>
          <w:rFonts w:ascii="Times New Roman" w:hAnsi="Times New Roman"/>
          <w:spacing w:val="-3"/>
        </w:rPr>
        <w:t>1</w:t>
      </w:r>
      <w:r w:rsidR="00996F4E" w:rsidRPr="00B71132">
        <w:rPr>
          <w:rFonts w:ascii="Times New Roman" w:hAnsi="Times New Roman"/>
          <w:spacing w:val="-3"/>
        </w:rPr>
        <w:t>3</w:t>
      </w:r>
      <w:r w:rsidR="007D4BC9" w:rsidRPr="00B71132">
        <w:rPr>
          <w:rFonts w:ascii="Times New Roman" w:hAnsi="Times New Roman"/>
          <w:spacing w:val="-3"/>
        </w:rPr>
        <w:t>.</w:t>
      </w:r>
      <w:r w:rsidRPr="00B71132">
        <w:rPr>
          <w:rFonts w:ascii="Times New Roman" w:hAnsi="Times New Roman"/>
          <w:spacing w:val="-3"/>
        </w:rPr>
        <w:t xml:space="preserve">- </w:t>
      </w:r>
      <w:r w:rsidR="00A91E95" w:rsidRPr="00B71132">
        <w:rPr>
          <w:rFonts w:ascii="Times New Roman" w:hAnsi="Times New Roman"/>
          <w:spacing w:val="-3"/>
        </w:rPr>
        <w:t>Excepciones</w:t>
      </w:r>
      <w:r w:rsidR="0098013D" w:rsidRPr="00B71132">
        <w:rPr>
          <w:rFonts w:ascii="Times New Roman" w:hAnsi="Times New Roman"/>
          <w:spacing w:val="-3"/>
        </w:rPr>
        <w:t xml:space="preserve"> al consentimiento</w:t>
      </w:r>
      <w:r w:rsidR="00A91E95" w:rsidRPr="00B71132">
        <w:rPr>
          <w:rFonts w:ascii="Times New Roman" w:hAnsi="Times New Roman"/>
          <w:spacing w:val="-3"/>
        </w:rPr>
        <w:t xml:space="preserve">. </w:t>
      </w:r>
      <w:r w:rsidR="002C50D0" w:rsidRPr="00B71132">
        <w:rPr>
          <w:rFonts w:ascii="Times New Roman" w:hAnsi="Times New Roman"/>
          <w:spacing w:val="-3"/>
        </w:rPr>
        <w:t>No se requ</w:t>
      </w:r>
      <w:r w:rsidR="001C1440" w:rsidRPr="00B71132">
        <w:rPr>
          <w:rFonts w:ascii="Times New Roman" w:hAnsi="Times New Roman"/>
          <w:spacing w:val="-3"/>
        </w:rPr>
        <w:t>i</w:t>
      </w:r>
      <w:r w:rsidR="002C50D0" w:rsidRPr="00B71132">
        <w:rPr>
          <w:rFonts w:ascii="Times New Roman" w:hAnsi="Times New Roman"/>
          <w:spacing w:val="-3"/>
        </w:rPr>
        <w:t>er</w:t>
      </w:r>
      <w:r w:rsidR="001C1440" w:rsidRPr="00B71132">
        <w:rPr>
          <w:rFonts w:ascii="Times New Roman" w:hAnsi="Times New Roman"/>
          <w:spacing w:val="-3"/>
        </w:rPr>
        <w:t>e</w:t>
      </w:r>
      <w:r w:rsidR="002C50D0" w:rsidRPr="00B71132">
        <w:rPr>
          <w:rFonts w:ascii="Times New Roman" w:hAnsi="Times New Roman"/>
          <w:spacing w:val="-3"/>
        </w:rPr>
        <w:t xml:space="preserve"> el consentimiento del </w:t>
      </w:r>
      <w:r w:rsidR="00594493" w:rsidRPr="00B71132">
        <w:rPr>
          <w:rFonts w:ascii="Times New Roman" w:hAnsi="Times New Roman"/>
          <w:spacing w:val="-3"/>
        </w:rPr>
        <w:t>t</w:t>
      </w:r>
      <w:r w:rsidR="00252009" w:rsidRPr="00B71132">
        <w:rPr>
          <w:rFonts w:ascii="Times New Roman" w:hAnsi="Times New Roman"/>
          <w:spacing w:val="-3"/>
        </w:rPr>
        <w:t>itular</w:t>
      </w:r>
      <w:r w:rsidR="002C50D0" w:rsidRPr="00B71132">
        <w:rPr>
          <w:rFonts w:ascii="Times New Roman" w:hAnsi="Times New Roman"/>
          <w:spacing w:val="-3"/>
        </w:rPr>
        <w:t xml:space="preserve"> </w:t>
      </w:r>
      <w:r w:rsidR="003737D9" w:rsidRPr="00B71132">
        <w:rPr>
          <w:rFonts w:ascii="Times New Roman" w:hAnsi="Times New Roman"/>
          <w:spacing w:val="-3"/>
        </w:rPr>
        <w:t>en los siguientes casos:</w:t>
      </w:r>
      <w:r w:rsidR="00A91E95" w:rsidRPr="00B71132">
        <w:rPr>
          <w:rFonts w:ascii="Times New Roman" w:hAnsi="Times New Roman"/>
          <w:spacing w:val="-3"/>
        </w:rPr>
        <w:t xml:space="preserve"> </w:t>
      </w:r>
    </w:p>
    <w:p w:rsidR="00235E14" w:rsidRPr="00B71132" w:rsidRDefault="00235E14" w:rsidP="00547EA5">
      <w:pPr>
        <w:tabs>
          <w:tab w:val="left" w:pos="0"/>
        </w:tabs>
        <w:spacing w:before="0" w:after="0"/>
        <w:rPr>
          <w:rFonts w:ascii="Times New Roman" w:hAnsi="Times New Roman"/>
          <w:spacing w:val="-3"/>
        </w:rPr>
      </w:pPr>
    </w:p>
    <w:p w:rsidR="00235E14" w:rsidRPr="00B71132" w:rsidRDefault="00A4639E" w:rsidP="00547EA5">
      <w:pPr>
        <w:pStyle w:val="Prrafodelista"/>
        <w:numPr>
          <w:ilvl w:val="0"/>
          <w:numId w:val="11"/>
        </w:numPr>
        <w:tabs>
          <w:tab w:val="left" w:pos="0"/>
        </w:tabs>
        <w:spacing w:before="0" w:after="0"/>
        <w:ind w:left="0" w:firstLine="0"/>
        <w:rPr>
          <w:rFonts w:ascii="Times New Roman" w:hAnsi="Times New Roman"/>
          <w:spacing w:val="-3"/>
        </w:rPr>
      </w:pPr>
      <w:r w:rsidRPr="00B71132">
        <w:rPr>
          <w:rFonts w:ascii="Times New Roman" w:hAnsi="Times New Roman"/>
          <w:spacing w:val="-3"/>
        </w:rPr>
        <w:t xml:space="preserve">Cuando </w:t>
      </w:r>
      <w:r w:rsidR="00A47680" w:rsidRPr="00B71132">
        <w:rPr>
          <w:rFonts w:ascii="Times New Roman" w:hAnsi="Times New Roman"/>
          <w:spacing w:val="-3"/>
        </w:rPr>
        <w:t>el tratamiento se refiere a</w:t>
      </w:r>
      <w:r w:rsidR="008F3329" w:rsidRPr="00B71132">
        <w:rPr>
          <w:rFonts w:ascii="Times New Roman" w:hAnsi="Times New Roman"/>
          <w:spacing w:val="-3"/>
        </w:rPr>
        <w:t xml:space="preserve"> datos </w:t>
      </w:r>
      <w:r w:rsidRPr="00B71132">
        <w:rPr>
          <w:rFonts w:ascii="Times New Roman" w:hAnsi="Times New Roman"/>
          <w:spacing w:val="-3"/>
        </w:rPr>
        <w:t xml:space="preserve">personales </w:t>
      </w:r>
      <w:r w:rsidR="00A47680" w:rsidRPr="00B71132">
        <w:rPr>
          <w:rFonts w:ascii="Times New Roman" w:hAnsi="Times New Roman"/>
          <w:spacing w:val="-3"/>
        </w:rPr>
        <w:t xml:space="preserve">que </w:t>
      </w:r>
      <w:r w:rsidR="008F3329" w:rsidRPr="00B71132">
        <w:rPr>
          <w:rFonts w:ascii="Times New Roman" w:hAnsi="Times New Roman"/>
          <w:spacing w:val="-3"/>
        </w:rPr>
        <w:t>han sido recolectados de una fuente de acceso público</w:t>
      </w:r>
      <w:r w:rsidR="00235E14" w:rsidRPr="00B71132">
        <w:rPr>
          <w:rFonts w:ascii="Times New Roman" w:hAnsi="Times New Roman"/>
          <w:spacing w:val="-3"/>
        </w:rPr>
        <w:t>.</w:t>
      </w:r>
    </w:p>
    <w:p w:rsidR="00235E14" w:rsidRPr="00B71132" w:rsidRDefault="00235E14" w:rsidP="00547EA5">
      <w:pPr>
        <w:pStyle w:val="Prrafodelista"/>
        <w:tabs>
          <w:tab w:val="left" w:pos="0"/>
        </w:tabs>
        <w:spacing w:before="0" w:after="0"/>
        <w:ind w:left="0"/>
        <w:rPr>
          <w:rFonts w:ascii="Times New Roman" w:hAnsi="Times New Roman"/>
          <w:spacing w:val="-3"/>
        </w:rPr>
      </w:pPr>
    </w:p>
    <w:p w:rsidR="00235E14" w:rsidRPr="00B71132" w:rsidRDefault="00235E14" w:rsidP="00547EA5">
      <w:pPr>
        <w:pStyle w:val="Prrafodelista"/>
        <w:numPr>
          <w:ilvl w:val="0"/>
          <w:numId w:val="11"/>
        </w:numPr>
        <w:tabs>
          <w:tab w:val="left" w:pos="0"/>
        </w:tabs>
        <w:spacing w:before="0" w:after="0"/>
        <w:ind w:left="0" w:firstLine="0"/>
        <w:rPr>
          <w:rFonts w:ascii="Times New Roman" w:hAnsi="Times New Roman"/>
          <w:spacing w:val="-3"/>
        </w:rPr>
      </w:pPr>
      <w:r w:rsidRPr="00B71132">
        <w:rPr>
          <w:rFonts w:ascii="Times New Roman" w:hAnsi="Times New Roman"/>
          <w:spacing w:val="-3"/>
        </w:rPr>
        <w:t xml:space="preserve">Cuando el tratamiento esté referido a datos </w:t>
      </w:r>
      <w:r w:rsidR="00623BAC" w:rsidRPr="00B71132">
        <w:rPr>
          <w:rFonts w:ascii="Times New Roman" w:hAnsi="Times New Roman"/>
          <w:spacing w:val="-3"/>
        </w:rPr>
        <w:t xml:space="preserve">relativos a obligaciones </w:t>
      </w:r>
      <w:r w:rsidR="00936578" w:rsidRPr="00B71132">
        <w:rPr>
          <w:rFonts w:ascii="Times New Roman" w:hAnsi="Times New Roman"/>
          <w:spacing w:val="-3"/>
        </w:rPr>
        <w:t>de carácter económico, financiero, bancario o comercial</w:t>
      </w:r>
      <w:r w:rsidR="008F2F5D" w:rsidRPr="00B71132">
        <w:rPr>
          <w:rFonts w:ascii="Times New Roman" w:hAnsi="Times New Roman"/>
          <w:spacing w:val="-3"/>
        </w:rPr>
        <w:t xml:space="preserve"> y se realice</w:t>
      </w:r>
      <w:r w:rsidR="00D111EE" w:rsidRPr="00B71132">
        <w:rPr>
          <w:rFonts w:ascii="Times New Roman" w:hAnsi="Times New Roman"/>
          <w:spacing w:val="-3"/>
        </w:rPr>
        <w:t xml:space="preserve"> de conformidad con las normas del </w:t>
      </w:r>
      <w:r w:rsidR="00D6137A" w:rsidRPr="00B71132">
        <w:rPr>
          <w:rFonts w:ascii="Times New Roman" w:hAnsi="Times New Roman"/>
          <w:spacing w:val="-3"/>
        </w:rPr>
        <w:t xml:space="preserve">título </w:t>
      </w:r>
      <w:r w:rsidR="00D111EE" w:rsidRPr="00B71132">
        <w:rPr>
          <w:rFonts w:ascii="Times New Roman" w:hAnsi="Times New Roman"/>
          <w:spacing w:val="-3"/>
        </w:rPr>
        <w:t>III de esta ley.</w:t>
      </w:r>
    </w:p>
    <w:p w:rsidR="00235E14" w:rsidRPr="00B71132" w:rsidRDefault="00235E14" w:rsidP="00547EA5">
      <w:pPr>
        <w:pStyle w:val="Prrafodelista"/>
        <w:tabs>
          <w:tab w:val="left" w:pos="0"/>
        </w:tabs>
        <w:spacing w:before="0" w:after="0"/>
        <w:ind w:left="0"/>
        <w:rPr>
          <w:rFonts w:ascii="Times New Roman" w:hAnsi="Times New Roman"/>
          <w:spacing w:val="-3"/>
        </w:rPr>
      </w:pPr>
    </w:p>
    <w:p w:rsidR="005B41FF" w:rsidRPr="00B71132" w:rsidRDefault="00A4639E" w:rsidP="00547EA5">
      <w:pPr>
        <w:pStyle w:val="Prrafodelista"/>
        <w:numPr>
          <w:ilvl w:val="0"/>
          <w:numId w:val="11"/>
        </w:numPr>
        <w:tabs>
          <w:tab w:val="left" w:pos="567"/>
        </w:tabs>
        <w:spacing w:before="0" w:after="0"/>
        <w:ind w:left="0" w:firstLine="0"/>
        <w:rPr>
          <w:rFonts w:ascii="Times New Roman" w:hAnsi="Times New Roman"/>
          <w:spacing w:val="-3"/>
        </w:rPr>
      </w:pPr>
      <w:r w:rsidRPr="00B71132">
        <w:rPr>
          <w:rFonts w:ascii="Times New Roman" w:hAnsi="Times New Roman"/>
          <w:spacing w:val="-3"/>
        </w:rPr>
        <w:t xml:space="preserve">Cuando </w:t>
      </w:r>
      <w:r w:rsidR="008F3329" w:rsidRPr="00B71132">
        <w:rPr>
          <w:rFonts w:ascii="Times New Roman" w:hAnsi="Times New Roman"/>
          <w:spacing w:val="-3"/>
        </w:rPr>
        <w:t>el</w:t>
      </w:r>
      <w:r w:rsidR="00F75611" w:rsidRPr="00B71132">
        <w:rPr>
          <w:rFonts w:ascii="Times New Roman" w:hAnsi="Times New Roman"/>
          <w:spacing w:val="-3"/>
        </w:rPr>
        <w:t xml:space="preserve"> </w:t>
      </w:r>
      <w:r w:rsidR="002C50D0" w:rsidRPr="00B71132">
        <w:rPr>
          <w:rFonts w:ascii="Times New Roman" w:hAnsi="Times New Roman"/>
          <w:spacing w:val="-3"/>
        </w:rPr>
        <w:t xml:space="preserve">tratamiento </w:t>
      </w:r>
      <w:r w:rsidR="00D27FA8" w:rsidRPr="00B71132">
        <w:rPr>
          <w:rFonts w:ascii="Times New Roman" w:hAnsi="Times New Roman"/>
          <w:spacing w:val="-3"/>
        </w:rPr>
        <w:t>sea</w:t>
      </w:r>
      <w:r w:rsidR="00DB7FD9" w:rsidRPr="00B71132">
        <w:rPr>
          <w:rFonts w:ascii="Times New Roman" w:hAnsi="Times New Roman"/>
          <w:spacing w:val="-3"/>
        </w:rPr>
        <w:t xml:space="preserve"> </w:t>
      </w:r>
      <w:r w:rsidR="002C50D0" w:rsidRPr="00B71132">
        <w:rPr>
          <w:rFonts w:ascii="Times New Roman" w:hAnsi="Times New Roman"/>
          <w:spacing w:val="-3"/>
        </w:rPr>
        <w:t xml:space="preserve">necesario para la ejecución </w:t>
      </w:r>
      <w:r w:rsidR="008F3329" w:rsidRPr="00B71132">
        <w:rPr>
          <w:rFonts w:ascii="Times New Roman" w:hAnsi="Times New Roman"/>
          <w:spacing w:val="-3"/>
        </w:rPr>
        <w:t xml:space="preserve">o </w:t>
      </w:r>
      <w:r w:rsidRPr="00B71132">
        <w:rPr>
          <w:rFonts w:ascii="Times New Roman" w:hAnsi="Times New Roman"/>
          <w:spacing w:val="-3"/>
        </w:rPr>
        <w:t xml:space="preserve">el </w:t>
      </w:r>
      <w:r w:rsidR="008F3329" w:rsidRPr="00B71132">
        <w:rPr>
          <w:rFonts w:ascii="Times New Roman" w:hAnsi="Times New Roman"/>
          <w:spacing w:val="-3"/>
        </w:rPr>
        <w:t xml:space="preserve">cumplimiento </w:t>
      </w:r>
      <w:r w:rsidR="002C50D0" w:rsidRPr="00B71132">
        <w:rPr>
          <w:rFonts w:ascii="Times New Roman" w:hAnsi="Times New Roman"/>
          <w:spacing w:val="-3"/>
        </w:rPr>
        <w:t xml:space="preserve">de </w:t>
      </w:r>
      <w:r w:rsidR="008C41CB" w:rsidRPr="00B71132">
        <w:rPr>
          <w:rFonts w:ascii="Times New Roman" w:hAnsi="Times New Roman"/>
          <w:spacing w:val="-3"/>
        </w:rPr>
        <w:t>una obligación legal</w:t>
      </w:r>
      <w:r w:rsidR="00460144" w:rsidRPr="00B71132">
        <w:rPr>
          <w:rFonts w:ascii="Times New Roman" w:hAnsi="Times New Roman"/>
          <w:spacing w:val="-3"/>
        </w:rPr>
        <w:t xml:space="preserve"> o </w:t>
      </w:r>
      <w:r w:rsidR="00212FCA" w:rsidRPr="00B71132">
        <w:rPr>
          <w:rFonts w:ascii="Times New Roman" w:hAnsi="Times New Roman"/>
          <w:spacing w:val="-3"/>
        </w:rPr>
        <w:t>de un contrato</w:t>
      </w:r>
      <w:r w:rsidR="004E6F4B" w:rsidRPr="00B71132">
        <w:rPr>
          <w:rFonts w:ascii="Times New Roman" w:hAnsi="Times New Roman"/>
          <w:spacing w:val="-3"/>
        </w:rPr>
        <w:t xml:space="preserve"> en que es parte el titular</w:t>
      </w:r>
      <w:r w:rsidR="00A51AC8" w:rsidRPr="00B71132">
        <w:rPr>
          <w:rFonts w:ascii="Times New Roman" w:hAnsi="Times New Roman"/>
          <w:spacing w:val="-3"/>
        </w:rPr>
        <w:t xml:space="preserve">. </w:t>
      </w:r>
    </w:p>
    <w:p w:rsidR="0098013D" w:rsidRPr="00B71132" w:rsidRDefault="0098013D" w:rsidP="00547EA5">
      <w:pPr>
        <w:tabs>
          <w:tab w:val="left" w:pos="3544"/>
        </w:tabs>
        <w:spacing w:before="0" w:after="0"/>
        <w:rPr>
          <w:rFonts w:ascii="Times New Roman" w:hAnsi="Times New Roman"/>
          <w:spacing w:val="-3"/>
        </w:rPr>
      </w:pPr>
    </w:p>
    <w:p w:rsidR="0098013D" w:rsidRPr="00B71132" w:rsidRDefault="0098013D" w:rsidP="00547EA5">
      <w:pPr>
        <w:tabs>
          <w:tab w:val="left" w:pos="0"/>
        </w:tabs>
        <w:spacing w:before="0" w:after="0"/>
        <w:rPr>
          <w:rFonts w:ascii="Times New Roman" w:hAnsi="Times New Roman"/>
          <w:spacing w:val="-3"/>
        </w:rPr>
      </w:pPr>
      <w:r w:rsidRPr="00B71132">
        <w:rPr>
          <w:rFonts w:ascii="Times New Roman" w:hAnsi="Times New Roman"/>
          <w:spacing w:val="-3"/>
        </w:rPr>
        <w:t>Artículo 1</w:t>
      </w:r>
      <w:r w:rsidR="004E6F4B" w:rsidRPr="00B71132">
        <w:rPr>
          <w:rFonts w:ascii="Times New Roman" w:hAnsi="Times New Roman"/>
          <w:spacing w:val="-3"/>
        </w:rPr>
        <w:t>4</w:t>
      </w:r>
      <w:r w:rsidRPr="00B71132">
        <w:rPr>
          <w:rFonts w:ascii="Times New Roman" w:hAnsi="Times New Roman"/>
          <w:spacing w:val="-3"/>
        </w:rPr>
        <w:t>.- Obligaciones de</w:t>
      </w:r>
      <w:r w:rsidR="00EB36A4" w:rsidRPr="00B71132">
        <w:rPr>
          <w:rFonts w:ascii="Times New Roman" w:hAnsi="Times New Roman"/>
          <w:spacing w:val="-3"/>
        </w:rPr>
        <w:t>l</w:t>
      </w:r>
      <w:r w:rsidRPr="00B71132">
        <w:rPr>
          <w:rFonts w:ascii="Times New Roman" w:hAnsi="Times New Roman"/>
          <w:spacing w:val="-3"/>
        </w:rPr>
        <w:t xml:space="preserve"> responsable de datos. </w:t>
      </w:r>
      <w:r w:rsidR="00EB36A4" w:rsidRPr="00B71132">
        <w:rPr>
          <w:rFonts w:ascii="Times New Roman" w:hAnsi="Times New Roman"/>
          <w:spacing w:val="-3"/>
        </w:rPr>
        <w:t>El</w:t>
      </w:r>
      <w:r w:rsidR="00742C0C" w:rsidRPr="00B71132">
        <w:rPr>
          <w:rFonts w:ascii="Times New Roman" w:hAnsi="Times New Roman"/>
          <w:spacing w:val="-3"/>
        </w:rPr>
        <w:t xml:space="preserve"> </w:t>
      </w:r>
      <w:r w:rsidRPr="00B71132">
        <w:rPr>
          <w:rFonts w:ascii="Times New Roman" w:hAnsi="Times New Roman"/>
          <w:spacing w:val="-3"/>
        </w:rPr>
        <w:t>responsable de datos, sin perjuicio de las demás disposiciones previstas en esta ley, t</w:t>
      </w:r>
      <w:r w:rsidR="00F45FFA" w:rsidRPr="00B71132">
        <w:rPr>
          <w:rFonts w:ascii="Times New Roman" w:hAnsi="Times New Roman"/>
          <w:spacing w:val="-3"/>
        </w:rPr>
        <w:t xml:space="preserve">iene </w:t>
      </w:r>
      <w:r w:rsidRPr="00B71132">
        <w:rPr>
          <w:rFonts w:ascii="Times New Roman" w:hAnsi="Times New Roman"/>
          <w:spacing w:val="-3"/>
        </w:rPr>
        <w:t>las siguientes obligaciones:</w:t>
      </w:r>
    </w:p>
    <w:p w:rsidR="0098013D" w:rsidRPr="00B71132" w:rsidRDefault="0098013D" w:rsidP="00547EA5">
      <w:pPr>
        <w:tabs>
          <w:tab w:val="left" w:pos="3544"/>
        </w:tabs>
        <w:spacing w:before="0" w:after="0"/>
        <w:rPr>
          <w:rFonts w:ascii="Times New Roman" w:hAnsi="Times New Roman"/>
          <w:spacing w:val="-3"/>
        </w:rPr>
      </w:pPr>
    </w:p>
    <w:p w:rsidR="0098013D" w:rsidRPr="00B71132" w:rsidRDefault="00C8016C" w:rsidP="00547EA5">
      <w:pPr>
        <w:pStyle w:val="Prrafodelista"/>
        <w:numPr>
          <w:ilvl w:val="0"/>
          <w:numId w:val="13"/>
        </w:numPr>
        <w:tabs>
          <w:tab w:val="left" w:pos="567"/>
        </w:tabs>
        <w:spacing w:before="0" w:after="0"/>
        <w:ind w:left="0" w:firstLine="0"/>
        <w:rPr>
          <w:rFonts w:ascii="Times New Roman" w:hAnsi="Times New Roman"/>
          <w:spacing w:val="-3"/>
        </w:rPr>
      </w:pPr>
      <w:r w:rsidRPr="00B71132">
        <w:rPr>
          <w:rFonts w:ascii="Times New Roman" w:hAnsi="Times New Roman"/>
          <w:spacing w:val="-3"/>
        </w:rPr>
        <w:t>Informar y</w:t>
      </w:r>
      <w:r w:rsidR="0098013D" w:rsidRPr="00B71132">
        <w:rPr>
          <w:rFonts w:ascii="Times New Roman" w:hAnsi="Times New Roman"/>
          <w:spacing w:val="-3"/>
        </w:rPr>
        <w:t xml:space="preserve"> poner a disposición</w:t>
      </w:r>
      <w:r w:rsidR="00F45FFA" w:rsidRPr="00B71132">
        <w:rPr>
          <w:rFonts w:ascii="Times New Roman" w:hAnsi="Times New Roman"/>
          <w:spacing w:val="-3"/>
        </w:rPr>
        <w:t xml:space="preserve"> del titular</w:t>
      </w:r>
      <w:r w:rsidR="0098013D" w:rsidRPr="00B71132">
        <w:rPr>
          <w:rFonts w:ascii="Times New Roman" w:hAnsi="Times New Roman"/>
          <w:spacing w:val="-3"/>
        </w:rPr>
        <w:t>, de manera expedita</w:t>
      </w:r>
      <w:r w:rsidR="00086B10" w:rsidRPr="00B71132">
        <w:rPr>
          <w:rFonts w:ascii="Times New Roman" w:hAnsi="Times New Roman"/>
          <w:spacing w:val="-3"/>
        </w:rPr>
        <w:t xml:space="preserve"> y</w:t>
      </w:r>
      <w:r w:rsidR="0098013D" w:rsidRPr="00B71132">
        <w:rPr>
          <w:rFonts w:ascii="Times New Roman" w:hAnsi="Times New Roman"/>
          <w:spacing w:val="-3"/>
        </w:rPr>
        <w:t xml:space="preserve"> cuando le sean requeridos, los antecedentes que acrediten </w:t>
      </w:r>
      <w:r w:rsidR="00086B10" w:rsidRPr="00B71132">
        <w:rPr>
          <w:rFonts w:ascii="Times New Roman" w:hAnsi="Times New Roman"/>
          <w:spacing w:val="-3"/>
        </w:rPr>
        <w:t>la licitud d</w:t>
      </w:r>
      <w:r w:rsidR="0098013D" w:rsidRPr="00B71132">
        <w:rPr>
          <w:rFonts w:ascii="Times New Roman" w:hAnsi="Times New Roman"/>
          <w:spacing w:val="-3"/>
        </w:rPr>
        <w:t>el tratamiento de datos que reali</w:t>
      </w:r>
      <w:r w:rsidR="00531775" w:rsidRPr="00B71132">
        <w:rPr>
          <w:rFonts w:ascii="Times New Roman" w:hAnsi="Times New Roman"/>
          <w:spacing w:val="-3"/>
        </w:rPr>
        <w:t>za</w:t>
      </w:r>
      <w:r w:rsidR="0098013D" w:rsidRPr="00B71132">
        <w:rPr>
          <w:rFonts w:ascii="Times New Roman" w:hAnsi="Times New Roman"/>
          <w:spacing w:val="-3"/>
        </w:rPr>
        <w:t>.</w:t>
      </w:r>
    </w:p>
    <w:p w:rsidR="0098013D" w:rsidRPr="00B71132" w:rsidRDefault="0098013D" w:rsidP="00547EA5">
      <w:pPr>
        <w:pStyle w:val="Prrafodelista"/>
        <w:tabs>
          <w:tab w:val="left" w:pos="567"/>
        </w:tabs>
        <w:spacing w:before="0" w:after="0"/>
        <w:ind w:left="0"/>
        <w:rPr>
          <w:rFonts w:ascii="Times New Roman" w:hAnsi="Times New Roman"/>
          <w:spacing w:val="-3"/>
        </w:rPr>
      </w:pPr>
    </w:p>
    <w:p w:rsidR="0098013D" w:rsidRPr="00B71132" w:rsidRDefault="0098013D" w:rsidP="00547EA5">
      <w:pPr>
        <w:pStyle w:val="Prrafodelista"/>
        <w:numPr>
          <w:ilvl w:val="0"/>
          <w:numId w:val="13"/>
        </w:numPr>
        <w:tabs>
          <w:tab w:val="left" w:pos="567"/>
        </w:tabs>
        <w:spacing w:before="0" w:after="0"/>
        <w:ind w:left="0" w:firstLine="0"/>
        <w:rPr>
          <w:rFonts w:ascii="Times New Roman" w:hAnsi="Times New Roman"/>
          <w:spacing w:val="-3"/>
        </w:rPr>
      </w:pPr>
      <w:r w:rsidRPr="00B71132">
        <w:rPr>
          <w:rFonts w:ascii="Times New Roman" w:hAnsi="Times New Roman"/>
          <w:spacing w:val="-3"/>
        </w:rPr>
        <w:t xml:space="preserve">Asegurar que los datos personales </w:t>
      </w:r>
      <w:r w:rsidR="00F45FFA" w:rsidRPr="00B71132">
        <w:rPr>
          <w:rFonts w:ascii="Times New Roman" w:hAnsi="Times New Roman"/>
          <w:spacing w:val="-3"/>
        </w:rPr>
        <w:t>se recojan con fines específicos, explícitos y lícitos</w:t>
      </w:r>
      <w:r w:rsidR="009F56BD" w:rsidRPr="00B71132">
        <w:rPr>
          <w:rFonts w:ascii="Times New Roman" w:hAnsi="Times New Roman"/>
          <w:spacing w:val="-3"/>
        </w:rPr>
        <w:t>,</w:t>
      </w:r>
      <w:r w:rsidR="00F45FFA" w:rsidRPr="00B71132">
        <w:rPr>
          <w:rFonts w:ascii="Times New Roman" w:hAnsi="Times New Roman"/>
          <w:spacing w:val="-3"/>
        </w:rPr>
        <w:t xml:space="preserve"> y que su tratamiento se limite al cumplimiento de estos fines.</w:t>
      </w:r>
    </w:p>
    <w:p w:rsidR="00F45FFA" w:rsidRPr="00B71132" w:rsidRDefault="00F45FFA" w:rsidP="00547EA5">
      <w:pPr>
        <w:pStyle w:val="Prrafodelista"/>
        <w:tabs>
          <w:tab w:val="left" w:pos="567"/>
        </w:tabs>
        <w:spacing w:before="0" w:after="0"/>
        <w:ind w:left="0"/>
        <w:rPr>
          <w:rFonts w:ascii="Times New Roman" w:hAnsi="Times New Roman"/>
          <w:spacing w:val="-3"/>
        </w:rPr>
      </w:pPr>
    </w:p>
    <w:p w:rsidR="0098013D" w:rsidRPr="00B71132" w:rsidRDefault="0098013D" w:rsidP="00547EA5">
      <w:pPr>
        <w:pStyle w:val="Prrafodelista"/>
        <w:numPr>
          <w:ilvl w:val="0"/>
          <w:numId w:val="13"/>
        </w:numPr>
        <w:tabs>
          <w:tab w:val="left" w:pos="567"/>
        </w:tabs>
        <w:spacing w:before="0" w:after="0"/>
        <w:ind w:left="0" w:firstLine="0"/>
        <w:rPr>
          <w:rFonts w:ascii="Times New Roman" w:hAnsi="Times New Roman"/>
          <w:spacing w:val="-3"/>
        </w:rPr>
      </w:pPr>
      <w:r w:rsidRPr="00B71132">
        <w:rPr>
          <w:rFonts w:ascii="Times New Roman" w:hAnsi="Times New Roman"/>
          <w:spacing w:val="-3"/>
        </w:rPr>
        <w:t>Comunicar o ceder, en conformidad a las disposiciones de esta ley, información exacta</w:t>
      </w:r>
      <w:r w:rsidR="00086B10" w:rsidRPr="00B71132">
        <w:rPr>
          <w:rFonts w:ascii="Times New Roman" w:hAnsi="Times New Roman"/>
          <w:spacing w:val="-3"/>
        </w:rPr>
        <w:t xml:space="preserve">, completa </w:t>
      </w:r>
      <w:r w:rsidRPr="00B71132">
        <w:rPr>
          <w:rFonts w:ascii="Times New Roman" w:hAnsi="Times New Roman"/>
          <w:spacing w:val="-3"/>
        </w:rPr>
        <w:t xml:space="preserve">y </w:t>
      </w:r>
      <w:r w:rsidR="004D71D2" w:rsidRPr="00B71132">
        <w:rPr>
          <w:rFonts w:ascii="Times New Roman" w:hAnsi="Times New Roman"/>
          <w:spacing w:val="-3"/>
        </w:rPr>
        <w:t>veraz</w:t>
      </w:r>
      <w:r w:rsidR="00891CC8" w:rsidRPr="00B71132">
        <w:rPr>
          <w:rFonts w:ascii="Times New Roman" w:hAnsi="Times New Roman"/>
          <w:spacing w:val="-3"/>
        </w:rPr>
        <w:t>.</w:t>
      </w:r>
    </w:p>
    <w:p w:rsidR="0098013D" w:rsidRPr="00B71132" w:rsidRDefault="0098013D" w:rsidP="00547EA5">
      <w:pPr>
        <w:pStyle w:val="Prrafodelista"/>
        <w:numPr>
          <w:ilvl w:val="0"/>
          <w:numId w:val="13"/>
        </w:numPr>
        <w:tabs>
          <w:tab w:val="left" w:pos="567"/>
        </w:tabs>
        <w:spacing w:before="0" w:after="0"/>
        <w:ind w:left="0" w:firstLine="0"/>
        <w:rPr>
          <w:rFonts w:ascii="Times New Roman" w:hAnsi="Times New Roman"/>
          <w:spacing w:val="-3"/>
        </w:rPr>
      </w:pPr>
      <w:r w:rsidRPr="00B71132">
        <w:rPr>
          <w:rFonts w:ascii="Times New Roman" w:hAnsi="Times New Roman"/>
          <w:spacing w:val="-3"/>
        </w:rPr>
        <w:t xml:space="preserve">Cumplir </w:t>
      </w:r>
      <w:r w:rsidR="004E6F4B" w:rsidRPr="00B71132">
        <w:rPr>
          <w:rFonts w:ascii="Times New Roman" w:hAnsi="Times New Roman"/>
          <w:spacing w:val="-3"/>
        </w:rPr>
        <w:t xml:space="preserve">con </w:t>
      </w:r>
      <w:r w:rsidRPr="00B71132">
        <w:rPr>
          <w:rFonts w:ascii="Times New Roman" w:hAnsi="Times New Roman"/>
          <w:spacing w:val="-3"/>
        </w:rPr>
        <w:t xml:space="preserve">los </w:t>
      </w:r>
      <w:r w:rsidR="004E6F4B" w:rsidRPr="00B71132">
        <w:rPr>
          <w:rFonts w:ascii="Times New Roman" w:hAnsi="Times New Roman"/>
          <w:spacing w:val="-3"/>
        </w:rPr>
        <w:t xml:space="preserve">demás </w:t>
      </w:r>
      <w:r w:rsidRPr="00B71132">
        <w:rPr>
          <w:rFonts w:ascii="Times New Roman" w:hAnsi="Times New Roman"/>
          <w:spacing w:val="-3"/>
        </w:rPr>
        <w:t xml:space="preserve">principios </w:t>
      </w:r>
      <w:r w:rsidR="00E167CE" w:rsidRPr="00B71132">
        <w:rPr>
          <w:rFonts w:ascii="Times New Roman" w:hAnsi="Times New Roman"/>
          <w:spacing w:val="-3"/>
        </w:rPr>
        <w:t xml:space="preserve">que rigen </w:t>
      </w:r>
      <w:r w:rsidR="006D4A6D" w:rsidRPr="00B71132">
        <w:rPr>
          <w:rFonts w:ascii="Times New Roman" w:hAnsi="Times New Roman"/>
          <w:spacing w:val="-3"/>
        </w:rPr>
        <w:t xml:space="preserve">el tratamiento de </w:t>
      </w:r>
      <w:r w:rsidR="004E6F4B" w:rsidRPr="00B71132">
        <w:rPr>
          <w:rFonts w:ascii="Times New Roman" w:hAnsi="Times New Roman"/>
          <w:spacing w:val="-3"/>
        </w:rPr>
        <w:t xml:space="preserve">los </w:t>
      </w:r>
      <w:r w:rsidR="006D4A6D" w:rsidRPr="00B71132">
        <w:rPr>
          <w:rFonts w:ascii="Times New Roman" w:hAnsi="Times New Roman"/>
          <w:spacing w:val="-3"/>
        </w:rPr>
        <w:t xml:space="preserve">datos </w:t>
      </w:r>
      <w:r w:rsidR="004E6F4B" w:rsidRPr="00B71132">
        <w:rPr>
          <w:rFonts w:ascii="Times New Roman" w:hAnsi="Times New Roman"/>
          <w:spacing w:val="-3"/>
        </w:rPr>
        <w:t xml:space="preserve">personales </w:t>
      </w:r>
      <w:r w:rsidRPr="00B71132">
        <w:rPr>
          <w:rFonts w:ascii="Times New Roman" w:hAnsi="Times New Roman"/>
          <w:spacing w:val="-3"/>
        </w:rPr>
        <w:t>previst</w:t>
      </w:r>
      <w:r w:rsidR="006D4A6D" w:rsidRPr="00B71132">
        <w:rPr>
          <w:rFonts w:ascii="Times New Roman" w:hAnsi="Times New Roman"/>
          <w:spacing w:val="-3"/>
        </w:rPr>
        <w:t>os</w:t>
      </w:r>
      <w:r w:rsidRPr="00B71132">
        <w:rPr>
          <w:rFonts w:ascii="Times New Roman" w:hAnsi="Times New Roman"/>
          <w:spacing w:val="-3"/>
        </w:rPr>
        <w:t xml:space="preserve"> en esta ley.</w:t>
      </w:r>
    </w:p>
    <w:p w:rsidR="0098013D" w:rsidRPr="00B71132" w:rsidRDefault="0098013D" w:rsidP="00547EA5">
      <w:pPr>
        <w:tabs>
          <w:tab w:val="left" w:pos="3969"/>
        </w:tabs>
        <w:spacing w:before="0" w:after="0"/>
        <w:rPr>
          <w:rFonts w:ascii="Times New Roman" w:hAnsi="Times New Roman"/>
        </w:rPr>
      </w:pPr>
    </w:p>
    <w:p w:rsidR="0098013D" w:rsidRPr="00B71132" w:rsidRDefault="0098013D" w:rsidP="00547EA5">
      <w:pPr>
        <w:tabs>
          <w:tab w:val="left" w:pos="3969"/>
        </w:tabs>
        <w:spacing w:before="0" w:after="0"/>
        <w:rPr>
          <w:rFonts w:ascii="Times New Roman" w:hAnsi="Times New Roman"/>
        </w:rPr>
      </w:pPr>
      <w:r w:rsidRPr="00B71132">
        <w:rPr>
          <w:rFonts w:ascii="Times New Roman" w:hAnsi="Times New Roman"/>
        </w:rPr>
        <w:t>Artículo 1</w:t>
      </w:r>
      <w:r w:rsidR="008B240A" w:rsidRPr="00B71132">
        <w:rPr>
          <w:rFonts w:ascii="Times New Roman" w:hAnsi="Times New Roman"/>
        </w:rPr>
        <w:t>4</w:t>
      </w:r>
      <w:r w:rsidR="00D91DBE" w:rsidRPr="00B71132">
        <w:rPr>
          <w:rFonts w:ascii="Times New Roman" w:hAnsi="Times New Roman"/>
        </w:rPr>
        <w:t xml:space="preserve"> bis</w:t>
      </w:r>
      <w:r w:rsidRPr="00B71132">
        <w:rPr>
          <w:rFonts w:ascii="Times New Roman" w:hAnsi="Times New Roman"/>
        </w:rPr>
        <w:t xml:space="preserve">.- </w:t>
      </w:r>
      <w:r w:rsidR="00EB36A4" w:rsidRPr="00B71132">
        <w:rPr>
          <w:rFonts w:ascii="Times New Roman" w:hAnsi="Times New Roman"/>
        </w:rPr>
        <w:t xml:space="preserve">Deber </w:t>
      </w:r>
      <w:r w:rsidRPr="00B71132">
        <w:rPr>
          <w:rFonts w:ascii="Times New Roman" w:hAnsi="Times New Roman"/>
        </w:rPr>
        <w:t xml:space="preserve">de </w:t>
      </w:r>
      <w:r w:rsidR="00EB36A4" w:rsidRPr="00B71132">
        <w:rPr>
          <w:rFonts w:ascii="Times New Roman" w:hAnsi="Times New Roman"/>
        </w:rPr>
        <w:t xml:space="preserve">secreto o </w:t>
      </w:r>
      <w:r w:rsidRPr="00B71132">
        <w:rPr>
          <w:rFonts w:ascii="Times New Roman" w:hAnsi="Times New Roman"/>
        </w:rPr>
        <w:t xml:space="preserve">confidencialidad. </w:t>
      </w:r>
      <w:r w:rsidR="00EB36A4" w:rsidRPr="00B71132">
        <w:rPr>
          <w:rFonts w:ascii="Times New Roman" w:hAnsi="Times New Roman"/>
        </w:rPr>
        <w:t xml:space="preserve">El </w:t>
      </w:r>
      <w:r w:rsidRPr="00B71132">
        <w:rPr>
          <w:rFonts w:ascii="Times New Roman" w:hAnsi="Times New Roman"/>
        </w:rPr>
        <w:t xml:space="preserve">responsable de datos está obligado a mantener </w:t>
      </w:r>
      <w:r w:rsidR="00EB36A4" w:rsidRPr="00B71132">
        <w:rPr>
          <w:rFonts w:ascii="Times New Roman" w:hAnsi="Times New Roman"/>
        </w:rPr>
        <w:t xml:space="preserve">secreto </w:t>
      </w:r>
      <w:r w:rsidRPr="00B71132">
        <w:rPr>
          <w:rFonts w:ascii="Times New Roman" w:hAnsi="Times New Roman"/>
        </w:rPr>
        <w:t xml:space="preserve">o confidencialidad </w:t>
      </w:r>
      <w:r w:rsidR="004E6F4B" w:rsidRPr="00B71132">
        <w:rPr>
          <w:rFonts w:ascii="Times New Roman" w:hAnsi="Times New Roman"/>
        </w:rPr>
        <w:t xml:space="preserve">acerca de </w:t>
      </w:r>
      <w:r w:rsidRPr="00B71132">
        <w:rPr>
          <w:rFonts w:ascii="Times New Roman" w:hAnsi="Times New Roman"/>
        </w:rPr>
        <w:t xml:space="preserve">los datos personales que </w:t>
      </w:r>
      <w:r w:rsidR="00D91DBE" w:rsidRPr="00B71132">
        <w:rPr>
          <w:rFonts w:ascii="Times New Roman" w:hAnsi="Times New Roman"/>
        </w:rPr>
        <w:t>conciernan a un titular</w:t>
      </w:r>
      <w:r w:rsidRPr="00B71132">
        <w:rPr>
          <w:rFonts w:ascii="Times New Roman" w:hAnsi="Times New Roman"/>
        </w:rPr>
        <w:t xml:space="preserve">, </w:t>
      </w:r>
      <w:r w:rsidR="00EB36A4" w:rsidRPr="00B71132">
        <w:rPr>
          <w:rFonts w:ascii="Times New Roman" w:hAnsi="Times New Roman"/>
        </w:rPr>
        <w:t xml:space="preserve">salvo aquellos que </w:t>
      </w:r>
      <w:r w:rsidRPr="00B71132">
        <w:rPr>
          <w:rFonts w:ascii="Times New Roman" w:hAnsi="Times New Roman"/>
        </w:rPr>
        <w:t xml:space="preserve">provengan de fuentes </w:t>
      </w:r>
      <w:r w:rsidR="00EB36A4" w:rsidRPr="00B71132">
        <w:rPr>
          <w:rFonts w:ascii="Times New Roman" w:hAnsi="Times New Roman"/>
        </w:rPr>
        <w:t>de acceso público o el titular los ha hecho manifiestamente públicos</w:t>
      </w:r>
      <w:r w:rsidRPr="00B71132">
        <w:rPr>
          <w:rFonts w:ascii="Times New Roman" w:hAnsi="Times New Roman"/>
        </w:rPr>
        <w:t>. Est</w:t>
      </w:r>
      <w:r w:rsidR="005204E7" w:rsidRPr="00B71132">
        <w:rPr>
          <w:rFonts w:ascii="Times New Roman" w:hAnsi="Times New Roman"/>
        </w:rPr>
        <w:t>e</w:t>
      </w:r>
      <w:r w:rsidRPr="00B71132">
        <w:rPr>
          <w:rFonts w:ascii="Times New Roman" w:hAnsi="Times New Roman"/>
        </w:rPr>
        <w:t xml:space="preserve"> </w:t>
      </w:r>
      <w:r w:rsidR="005204E7" w:rsidRPr="00B71132">
        <w:rPr>
          <w:rFonts w:ascii="Times New Roman" w:hAnsi="Times New Roman"/>
        </w:rPr>
        <w:t xml:space="preserve">deber </w:t>
      </w:r>
      <w:r w:rsidRPr="00B71132">
        <w:rPr>
          <w:rFonts w:ascii="Times New Roman" w:hAnsi="Times New Roman"/>
        </w:rPr>
        <w:t>subsist</w:t>
      </w:r>
      <w:r w:rsidR="005204E7" w:rsidRPr="00B71132">
        <w:rPr>
          <w:rFonts w:ascii="Times New Roman" w:hAnsi="Times New Roman"/>
        </w:rPr>
        <w:t>e</w:t>
      </w:r>
      <w:r w:rsidRPr="00B71132">
        <w:rPr>
          <w:rFonts w:ascii="Times New Roman" w:hAnsi="Times New Roman"/>
        </w:rPr>
        <w:t xml:space="preserve"> aún después de concluida la relación con el titular.</w:t>
      </w:r>
      <w:r w:rsidR="005204E7" w:rsidRPr="00B71132">
        <w:rPr>
          <w:rFonts w:ascii="Times New Roman" w:hAnsi="Times New Roman"/>
        </w:rPr>
        <w:t xml:space="preserve"> </w:t>
      </w:r>
    </w:p>
    <w:p w:rsidR="0098013D" w:rsidRPr="00B71132" w:rsidRDefault="0098013D" w:rsidP="00547EA5">
      <w:pPr>
        <w:tabs>
          <w:tab w:val="left" w:pos="3969"/>
        </w:tabs>
        <w:spacing w:before="0" w:after="0"/>
        <w:rPr>
          <w:rFonts w:ascii="Times New Roman" w:hAnsi="Times New Roman"/>
        </w:rPr>
      </w:pPr>
    </w:p>
    <w:p w:rsidR="0098013D" w:rsidRPr="00B71132" w:rsidRDefault="00531775" w:rsidP="00547EA5">
      <w:pPr>
        <w:tabs>
          <w:tab w:val="left" w:pos="3969"/>
        </w:tabs>
        <w:spacing w:before="0" w:after="0"/>
        <w:rPr>
          <w:rFonts w:ascii="Times New Roman" w:hAnsi="Times New Roman"/>
        </w:rPr>
      </w:pPr>
      <w:r w:rsidRPr="00B71132">
        <w:rPr>
          <w:rFonts w:ascii="Times New Roman" w:hAnsi="Times New Roman"/>
        </w:rPr>
        <w:t xml:space="preserve">El deber </w:t>
      </w:r>
      <w:r w:rsidR="0098013D" w:rsidRPr="00B71132">
        <w:rPr>
          <w:rFonts w:ascii="Times New Roman" w:hAnsi="Times New Roman"/>
        </w:rPr>
        <w:t xml:space="preserve">de </w:t>
      </w:r>
      <w:r w:rsidR="004152E6" w:rsidRPr="00B71132">
        <w:rPr>
          <w:rFonts w:ascii="Times New Roman" w:hAnsi="Times New Roman"/>
        </w:rPr>
        <w:t xml:space="preserve">secreto o </w:t>
      </w:r>
      <w:r w:rsidR="0098013D" w:rsidRPr="00B71132">
        <w:rPr>
          <w:rFonts w:ascii="Times New Roman" w:hAnsi="Times New Roman"/>
        </w:rPr>
        <w:t xml:space="preserve">confidencialidad </w:t>
      </w:r>
      <w:r w:rsidRPr="00B71132">
        <w:rPr>
          <w:rFonts w:ascii="Times New Roman" w:hAnsi="Times New Roman"/>
        </w:rPr>
        <w:t xml:space="preserve">no obsta a las comunicaciones o cesiones </w:t>
      </w:r>
      <w:r w:rsidR="00E167CE" w:rsidRPr="00B71132">
        <w:rPr>
          <w:rFonts w:ascii="Times New Roman" w:hAnsi="Times New Roman"/>
        </w:rPr>
        <w:t xml:space="preserve">de datos </w:t>
      </w:r>
      <w:r w:rsidR="006D4A6D" w:rsidRPr="00B71132">
        <w:rPr>
          <w:rFonts w:ascii="Times New Roman" w:hAnsi="Times New Roman"/>
        </w:rPr>
        <w:t xml:space="preserve">que </w:t>
      </w:r>
      <w:r w:rsidR="00D91DBE" w:rsidRPr="00B71132">
        <w:rPr>
          <w:rFonts w:ascii="Times New Roman" w:hAnsi="Times New Roman"/>
        </w:rPr>
        <w:t xml:space="preserve">deba realizar </w:t>
      </w:r>
      <w:r w:rsidRPr="00B71132">
        <w:rPr>
          <w:rFonts w:ascii="Times New Roman" w:hAnsi="Times New Roman"/>
        </w:rPr>
        <w:t xml:space="preserve">el responsable </w:t>
      </w:r>
      <w:r w:rsidR="00D91DBE" w:rsidRPr="00B71132">
        <w:rPr>
          <w:rFonts w:ascii="Times New Roman" w:hAnsi="Times New Roman"/>
        </w:rPr>
        <w:t xml:space="preserve">en </w:t>
      </w:r>
      <w:r w:rsidR="0098013D" w:rsidRPr="00B71132">
        <w:rPr>
          <w:rFonts w:ascii="Times New Roman" w:hAnsi="Times New Roman"/>
        </w:rPr>
        <w:t xml:space="preserve">conformidad a </w:t>
      </w:r>
      <w:r w:rsidRPr="00B71132">
        <w:rPr>
          <w:rFonts w:ascii="Times New Roman" w:hAnsi="Times New Roman"/>
        </w:rPr>
        <w:t>la ley</w:t>
      </w:r>
      <w:r w:rsidR="00610758" w:rsidRPr="00B71132">
        <w:rPr>
          <w:rFonts w:ascii="Times New Roman" w:hAnsi="Times New Roman"/>
        </w:rPr>
        <w:t>,</w:t>
      </w:r>
      <w:r w:rsidR="00D91DBE" w:rsidRPr="00B71132">
        <w:rPr>
          <w:rFonts w:ascii="Times New Roman" w:hAnsi="Times New Roman"/>
        </w:rPr>
        <w:t xml:space="preserve"> y</w:t>
      </w:r>
      <w:r w:rsidR="0066331F" w:rsidRPr="00B71132">
        <w:rPr>
          <w:rFonts w:ascii="Times New Roman" w:hAnsi="Times New Roman"/>
        </w:rPr>
        <w:t xml:space="preserve"> al cumplimiento de</w:t>
      </w:r>
      <w:r w:rsidR="006D4A6D" w:rsidRPr="00B71132">
        <w:rPr>
          <w:rFonts w:ascii="Times New Roman" w:hAnsi="Times New Roman"/>
        </w:rPr>
        <w:t xml:space="preserve"> </w:t>
      </w:r>
      <w:r w:rsidR="0066331F" w:rsidRPr="00B71132">
        <w:rPr>
          <w:rFonts w:ascii="Times New Roman" w:hAnsi="Times New Roman"/>
        </w:rPr>
        <w:t xml:space="preserve">la obligación </w:t>
      </w:r>
      <w:r w:rsidR="0098013D" w:rsidRPr="00B71132">
        <w:rPr>
          <w:rFonts w:ascii="Times New Roman" w:hAnsi="Times New Roman"/>
        </w:rPr>
        <w:t xml:space="preserve">de </w:t>
      </w:r>
      <w:r w:rsidR="004152E6" w:rsidRPr="00B71132">
        <w:rPr>
          <w:rFonts w:ascii="Times New Roman" w:hAnsi="Times New Roman"/>
        </w:rPr>
        <w:t xml:space="preserve">dar acceso al titular e </w:t>
      </w:r>
      <w:r w:rsidR="0098013D" w:rsidRPr="00B71132">
        <w:rPr>
          <w:rFonts w:ascii="Times New Roman" w:hAnsi="Times New Roman"/>
        </w:rPr>
        <w:t>informar el origen de los datos</w:t>
      </w:r>
      <w:r w:rsidR="00D91DBE" w:rsidRPr="00B71132">
        <w:rPr>
          <w:rFonts w:ascii="Times New Roman" w:hAnsi="Times New Roman"/>
        </w:rPr>
        <w:t>,</w:t>
      </w:r>
      <w:r w:rsidR="0098013D" w:rsidRPr="00B71132">
        <w:rPr>
          <w:rFonts w:ascii="Times New Roman" w:hAnsi="Times New Roman"/>
        </w:rPr>
        <w:t xml:space="preserve"> </w:t>
      </w:r>
      <w:r w:rsidR="0066331F" w:rsidRPr="00B71132">
        <w:rPr>
          <w:rFonts w:ascii="Times New Roman" w:hAnsi="Times New Roman"/>
        </w:rPr>
        <w:t>cuando</w:t>
      </w:r>
      <w:r w:rsidR="0098013D" w:rsidRPr="00B71132">
        <w:rPr>
          <w:rFonts w:ascii="Times New Roman" w:hAnsi="Times New Roman"/>
        </w:rPr>
        <w:t xml:space="preserve"> </w:t>
      </w:r>
      <w:r w:rsidR="004152E6" w:rsidRPr="00B71132">
        <w:rPr>
          <w:rFonts w:ascii="Times New Roman" w:hAnsi="Times New Roman"/>
        </w:rPr>
        <w:t xml:space="preserve">esta información </w:t>
      </w:r>
      <w:r w:rsidR="0066331F" w:rsidRPr="00B71132">
        <w:rPr>
          <w:rFonts w:ascii="Times New Roman" w:hAnsi="Times New Roman"/>
        </w:rPr>
        <w:t>le sea requerid</w:t>
      </w:r>
      <w:r w:rsidR="004152E6" w:rsidRPr="00B71132">
        <w:rPr>
          <w:rFonts w:ascii="Times New Roman" w:hAnsi="Times New Roman"/>
        </w:rPr>
        <w:t>a</w:t>
      </w:r>
      <w:r w:rsidR="0066331F" w:rsidRPr="00B71132">
        <w:rPr>
          <w:rFonts w:ascii="Times New Roman" w:hAnsi="Times New Roman"/>
        </w:rPr>
        <w:t xml:space="preserve"> </w:t>
      </w:r>
      <w:r w:rsidR="006D4A6D" w:rsidRPr="00B71132">
        <w:rPr>
          <w:rFonts w:ascii="Times New Roman" w:hAnsi="Times New Roman"/>
        </w:rPr>
        <w:t xml:space="preserve">por </w:t>
      </w:r>
      <w:r w:rsidR="00387614" w:rsidRPr="00B71132">
        <w:rPr>
          <w:rFonts w:ascii="Times New Roman" w:hAnsi="Times New Roman"/>
        </w:rPr>
        <w:t xml:space="preserve">el titular o </w:t>
      </w:r>
      <w:r w:rsidR="00EB36A4" w:rsidRPr="00B71132">
        <w:rPr>
          <w:rFonts w:ascii="Times New Roman" w:hAnsi="Times New Roman"/>
        </w:rPr>
        <w:t xml:space="preserve">por </w:t>
      </w:r>
      <w:r w:rsidR="004152E6" w:rsidRPr="00B71132">
        <w:rPr>
          <w:rFonts w:ascii="Times New Roman" w:hAnsi="Times New Roman"/>
        </w:rPr>
        <w:t>un órgano público dentro de</w:t>
      </w:r>
      <w:r w:rsidR="00D91DBE" w:rsidRPr="00B71132">
        <w:rPr>
          <w:rFonts w:ascii="Times New Roman" w:hAnsi="Times New Roman"/>
        </w:rPr>
        <w:t>l ámbito de</w:t>
      </w:r>
      <w:r w:rsidR="004152E6" w:rsidRPr="00B71132">
        <w:rPr>
          <w:rFonts w:ascii="Times New Roman" w:hAnsi="Times New Roman"/>
        </w:rPr>
        <w:t xml:space="preserve"> sus competencias</w:t>
      </w:r>
      <w:r w:rsidR="00D91DBE" w:rsidRPr="00B71132">
        <w:rPr>
          <w:rFonts w:ascii="Times New Roman" w:hAnsi="Times New Roman"/>
        </w:rPr>
        <w:t xml:space="preserve"> legales</w:t>
      </w:r>
      <w:r w:rsidR="0098013D" w:rsidRPr="00B71132">
        <w:rPr>
          <w:rFonts w:ascii="Times New Roman" w:hAnsi="Times New Roman"/>
        </w:rPr>
        <w:t>.</w:t>
      </w:r>
    </w:p>
    <w:p w:rsidR="0098013D" w:rsidRPr="00B71132" w:rsidRDefault="0098013D" w:rsidP="00547EA5">
      <w:pPr>
        <w:tabs>
          <w:tab w:val="left" w:pos="3969"/>
        </w:tabs>
        <w:spacing w:before="0" w:after="0"/>
        <w:rPr>
          <w:rFonts w:ascii="Times New Roman" w:hAnsi="Times New Roman"/>
        </w:rPr>
      </w:pPr>
    </w:p>
    <w:p w:rsidR="00EB36A4" w:rsidRPr="00B71132" w:rsidRDefault="005204E7" w:rsidP="00547EA5">
      <w:pPr>
        <w:tabs>
          <w:tab w:val="left" w:pos="3969"/>
        </w:tabs>
        <w:spacing w:before="0" w:after="0"/>
        <w:rPr>
          <w:rFonts w:ascii="Times New Roman" w:hAnsi="Times New Roman"/>
        </w:rPr>
      </w:pPr>
      <w:r w:rsidRPr="00B71132">
        <w:rPr>
          <w:rFonts w:ascii="Times New Roman" w:hAnsi="Times New Roman"/>
        </w:rPr>
        <w:t>El responsable debe adoptar las medidas necesarias con el objeto que sus dependientes o las personas naturales o jurídicas que ejecut</w:t>
      </w:r>
      <w:r w:rsidR="009F26DB" w:rsidRPr="00B71132">
        <w:rPr>
          <w:rFonts w:ascii="Times New Roman" w:hAnsi="Times New Roman"/>
        </w:rPr>
        <w:t>e</w:t>
      </w:r>
      <w:r w:rsidRPr="00B71132">
        <w:rPr>
          <w:rFonts w:ascii="Times New Roman" w:hAnsi="Times New Roman"/>
        </w:rPr>
        <w:t>n operaciones de tratamiento de datos bajo su responsabilidad, cumplan el deber de secreto o confidencialidad establecido</w:t>
      </w:r>
      <w:r w:rsidR="00307044" w:rsidRPr="00B71132">
        <w:rPr>
          <w:rFonts w:ascii="Times New Roman" w:hAnsi="Times New Roman"/>
        </w:rPr>
        <w:t>s</w:t>
      </w:r>
      <w:r w:rsidRPr="00B71132">
        <w:rPr>
          <w:rFonts w:ascii="Times New Roman" w:hAnsi="Times New Roman"/>
        </w:rPr>
        <w:t xml:space="preserve"> en este artículo. </w:t>
      </w:r>
    </w:p>
    <w:p w:rsidR="006D4A6D" w:rsidRPr="00B71132" w:rsidRDefault="006D4A6D" w:rsidP="00547EA5">
      <w:pPr>
        <w:spacing w:before="0" w:after="0"/>
        <w:rPr>
          <w:rFonts w:ascii="Times New Roman" w:hAnsi="Times New Roman"/>
        </w:rPr>
      </w:pPr>
    </w:p>
    <w:p w:rsidR="0067622A" w:rsidRPr="00B71132" w:rsidRDefault="0067622A" w:rsidP="00547EA5">
      <w:pPr>
        <w:tabs>
          <w:tab w:val="left" w:pos="3969"/>
        </w:tabs>
        <w:spacing w:before="0" w:after="0"/>
        <w:rPr>
          <w:rFonts w:ascii="Times New Roman" w:hAnsi="Times New Roman"/>
        </w:rPr>
      </w:pPr>
      <w:r w:rsidRPr="00B71132">
        <w:rPr>
          <w:rFonts w:ascii="Times New Roman" w:hAnsi="Times New Roman"/>
        </w:rPr>
        <w:t xml:space="preserve">Quedan sujetas a la obligación de secreto </w:t>
      </w:r>
      <w:r w:rsidR="00E167CE" w:rsidRPr="00B71132">
        <w:rPr>
          <w:rFonts w:ascii="Times New Roman" w:hAnsi="Times New Roman"/>
        </w:rPr>
        <w:t>o</w:t>
      </w:r>
      <w:r w:rsidRPr="00B71132">
        <w:rPr>
          <w:rFonts w:ascii="Times New Roman" w:hAnsi="Times New Roman"/>
        </w:rPr>
        <w:t xml:space="preserve"> confidencialidad las personas e instituciones y sus dependientes que</w:t>
      </w:r>
      <w:r w:rsidR="00495DE9" w:rsidRPr="00B71132">
        <w:rPr>
          <w:rFonts w:ascii="Times New Roman" w:hAnsi="Times New Roman"/>
        </w:rPr>
        <w:t>,</w:t>
      </w:r>
      <w:r w:rsidRPr="00B71132">
        <w:rPr>
          <w:rFonts w:ascii="Times New Roman" w:hAnsi="Times New Roman"/>
        </w:rPr>
        <w:t xml:space="preserve"> en cumplimiento de una obligación legal</w:t>
      </w:r>
      <w:r w:rsidR="00495DE9" w:rsidRPr="00B71132">
        <w:rPr>
          <w:rFonts w:ascii="Times New Roman" w:hAnsi="Times New Roman"/>
        </w:rPr>
        <w:t>,</w:t>
      </w:r>
      <w:r w:rsidRPr="00B71132">
        <w:rPr>
          <w:rFonts w:ascii="Times New Roman" w:hAnsi="Times New Roman"/>
        </w:rPr>
        <w:t xml:space="preserve"> han </w:t>
      </w:r>
      <w:r w:rsidRPr="00B71132">
        <w:rPr>
          <w:rFonts w:ascii="Times New Roman" w:hAnsi="Times New Roman"/>
        </w:rPr>
        <w:lastRenderedPageBreak/>
        <w:t>remitido información a un organismo público sujeto al régimen de excepciones establecido en el artículo 24, en cuanto al requerimiento</w:t>
      </w:r>
      <w:r w:rsidR="00D91DBE" w:rsidRPr="00B71132">
        <w:rPr>
          <w:rFonts w:ascii="Times New Roman" w:hAnsi="Times New Roman"/>
        </w:rPr>
        <w:t xml:space="preserve"> y al hecho de</w:t>
      </w:r>
      <w:r w:rsidRPr="00B71132">
        <w:rPr>
          <w:rFonts w:ascii="Times New Roman" w:hAnsi="Times New Roman"/>
        </w:rPr>
        <w:t xml:space="preserve"> haber remitido dicha información.</w:t>
      </w:r>
    </w:p>
    <w:p w:rsidR="005204E7" w:rsidRPr="00B71132" w:rsidRDefault="005204E7" w:rsidP="00547EA5">
      <w:pPr>
        <w:tabs>
          <w:tab w:val="left" w:pos="3969"/>
        </w:tabs>
        <w:spacing w:before="0" w:after="0"/>
        <w:rPr>
          <w:rFonts w:ascii="Times New Roman" w:hAnsi="Times New Roman"/>
        </w:rPr>
      </w:pPr>
    </w:p>
    <w:p w:rsidR="0098013D" w:rsidRPr="00B71132" w:rsidRDefault="0098013D" w:rsidP="00547EA5">
      <w:pPr>
        <w:tabs>
          <w:tab w:val="left" w:pos="3969"/>
        </w:tabs>
        <w:spacing w:before="0" w:after="0"/>
        <w:rPr>
          <w:rFonts w:ascii="Times New Roman" w:hAnsi="Times New Roman"/>
        </w:rPr>
      </w:pPr>
      <w:r w:rsidRPr="00B71132">
        <w:rPr>
          <w:rFonts w:ascii="Times New Roman" w:hAnsi="Times New Roman"/>
        </w:rPr>
        <w:t>Artículo 1</w:t>
      </w:r>
      <w:r w:rsidR="008B240A" w:rsidRPr="00B71132">
        <w:rPr>
          <w:rFonts w:ascii="Times New Roman" w:hAnsi="Times New Roman"/>
        </w:rPr>
        <w:t>4</w:t>
      </w:r>
      <w:r w:rsidRPr="00B71132">
        <w:rPr>
          <w:rFonts w:ascii="Times New Roman" w:hAnsi="Times New Roman"/>
        </w:rPr>
        <w:t xml:space="preserve"> </w:t>
      </w:r>
      <w:r w:rsidR="00D91DBE" w:rsidRPr="00B71132">
        <w:rPr>
          <w:rFonts w:ascii="Times New Roman" w:hAnsi="Times New Roman"/>
        </w:rPr>
        <w:t>ter</w:t>
      </w:r>
      <w:r w:rsidRPr="00B71132">
        <w:rPr>
          <w:rFonts w:ascii="Times New Roman" w:hAnsi="Times New Roman"/>
        </w:rPr>
        <w:t xml:space="preserve">.- Deber de información y transparencia. </w:t>
      </w:r>
      <w:r w:rsidR="008324D1" w:rsidRPr="00B71132">
        <w:rPr>
          <w:rFonts w:ascii="Times New Roman" w:hAnsi="Times New Roman"/>
        </w:rPr>
        <w:t xml:space="preserve">El </w:t>
      </w:r>
      <w:r w:rsidRPr="00B71132">
        <w:rPr>
          <w:rFonts w:ascii="Times New Roman" w:hAnsi="Times New Roman"/>
        </w:rPr>
        <w:t>responsable de dato</w:t>
      </w:r>
      <w:r w:rsidR="00020C98" w:rsidRPr="00B71132">
        <w:rPr>
          <w:rFonts w:ascii="Times New Roman" w:hAnsi="Times New Roman"/>
        </w:rPr>
        <w:t>s</w:t>
      </w:r>
      <w:r w:rsidRPr="00B71132">
        <w:rPr>
          <w:rFonts w:ascii="Times New Roman" w:hAnsi="Times New Roman"/>
        </w:rPr>
        <w:t xml:space="preserve"> debe mantener permanentemente a disposición del público</w:t>
      </w:r>
      <w:r w:rsidR="00886D5A" w:rsidRPr="00B71132">
        <w:rPr>
          <w:rFonts w:ascii="Times New Roman" w:hAnsi="Times New Roman"/>
        </w:rPr>
        <w:t>,</w:t>
      </w:r>
      <w:r w:rsidRPr="00B71132">
        <w:rPr>
          <w:rFonts w:ascii="Times New Roman" w:hAnsi="Times New Roman"/>
        </w:rPr>
        <w:t xml:space="preserve"> en su sitio </w:t>
      </w:r>
      <w:r w:rsidR="008324D1" w:rsidRPr="00B71132">
        <w:rPr>
          <w:rFonts w:ascii="Times New Roman" w:hAnsi="Times New Roman"/>
        </w:rPr>
        <w:t>w</w:t>
      </w:r>
      <w:r w:rsidRPr="00B71132">
        <w:rPr>
          <w:rFonts w:ascii="Times New Roman" w:hAnsi="Times New Roman"/>
        </w:rPr>
        <w:t>eb o en cualquier otro medio de información equivalente, al menos</w:t>
      </w:r>
      <w:r w:rsidR="00D91DBE" w:rsidRPr="00B71132">
        <w:rPr>
          <w:rFonts w:ascii="Times New Roman" w:hAnsi="Times New Roman"/>
        </w:rPr>
        <w:t>,</w:t>
      </w:r>
      <w:r w:rsidRPr="00B71132">
        <w:rPr>
          <w:rFonts w:ascii="Times New Roman" w:hAnsi="Times New Roman"/>
        </w:rPr>
        <w:t xml:space="preserve"> la siguiente información:</w:t>
      </w:r>
    </w:p>
    <w:p w:rsidR="0098013D" w:rsidRPr="00B71132" w:rsidRDefault="0098013D" w:rsidP="00547EA5">
      <w:pPr>
        <w:tabs>
          <w:tab w:val="left" w:pos="3969"/>
        </w:tabs>
        <w:spacing w:before="0" w:after="0"/>
        <w:rPr>
          <w:rFonts w:ascii="Times New Roman" w:hAnsi="Times New Roman"/>
        </w:rPr>
      </w:pPr>
    </w:p>
    <w:p w:rsidR="0098013D" w:rsidRPr="00B71132" w:rsidRDefault="0098013D" w:rsidP="00547EA5">
      <w:pPr>
        <w:pStyle w:val="Prrafodelista"/>
        <w:numPr>
          <w:ilvl w:val="0"/>
          <w:numId w:val="31"/>
        </w:numPr>
        <w:tabs>
          <w:tab w:val="left" w:pos="567"/>
        </w:tabs>
        <w:spacing w:before="0" w:after="0"/>
        <w:ind w:left="0" w:firstLine="0"/>
        <w:rPr>
          <w:rFonts w:ascii="Times New Roman" w:hAnsi="Times New Roman"/>
        </w:rPr>
      </w:pPr>
      <w:r w:rsidRPr="00B71132">
        <w:rPr>
          <w:rFonts w:ascii="Times New Roman" w:hAnsi="Times New Roman"/>
        </w:rPr>
        <w:t xml:space="preserve">La política de tratamiento de datos personales que ha adoptado, </w:t>
      </w:r>
      <w:r w:rsidR="00D91DBE" w:rsidRPr="00B71132">
        <w:rPr>
          <w:rFonts w:ascii="Times New Roman" w:hAnsi="Times New Roman"/>
        </w:rPr>
        <w:t xml:space="preserve">la </w:t>
      </w:r>
      <w:r w:rsidRPr="00B71132">
        <w:rPr>
          <w:rFonts w:ascii="Times New Roman" w:hAnsi="Times New Roman"/>
        </w:rPr>
        <w:t xml:space="preserve">fecha y versión de </w:t>
      </w:r>
      <w:r w:rsidR="009148AC" w:rsidRPr="00B71132">
        <w:rPr>
          <w:rFonts w:ascii="Times New Roman" w:hAnsi="Times New Roman"/>
        </w:rPr>
        <w:t xml:space="preserve">la </w:t>
      </w:r>
      <w:r w:rsidRPr="00B71132">
        <w:rPr>
          <w:rFonts w:ascii="Times New Roman" w:hAnsi="Times New Roman"/>
        </w:rPr>
        <w:t>misma.</w:t>
      </w:r>
    </w:p>
    <w:p w:rsidR="0098013D" w:rsidRPr="00B71132" w:rsidRDefault="0098013D" w:rsidP="00547EA5">
      <w:pPr>
        <w:tabs>
          <w:tab w:val="left" w:pos="567"/>
        </w:tabs>
        <w:spacing w:before="0" w:after="0"/>
        <w:rPr>
          <w:rFonts w:ascii="Times New Roman" w:hAnsi="Times New Roman"/>
        </w:rPr>
      </w:pPr>
    </w:p>
    <w:p w:rsidR="0098013D" w:rsidRPr="00B71132" w:rsidRDefault="0098013D" w:rsidP="00547EA5">
      <w:pPr>
        <w:pStyle w:val="Prrafodelista"/>
        <w:numPr>
          <w:ilvl w:val="0"/>
          <w:numId w:val="31"/>
        </w:numPr>
        <w:tabs>
          <w:tab w:val="left" w:pos="567"/>
        </w:tabs>
        <w:spacing w:before="0" w:after="0"/>
        <w:ind w:left="0" w:firstLine="0"/>
        <w:rPr>
          <w:rFonts w:ascii="Times New Roman" w:hAnsi="Times New Roman"/>
        </w:rPr>
      </w:pPr>
      <w:r w:rsidRPr="00B71132">
        <w:rPr>
          <w:rFonts w:ascii="Times New Roman" w:hAnsi="Times New Roman"/>
        </w:rPr>
        <w:t xml:space="preserve">La </w:t>
      </w:r>
      <w:r w:rsidR="00020C98" w:rsidRPr="00B71132">
        <w:rPr>
          <w:rFonts w:ascii="Times New Roman" w:hAnsi="Times New Roman"/>
        </w:rPr>
        <w:t xml:space="preserve">individualización </w:t>
      </w:r>
      <w:r w:rsidR="008324D1" w:rsidRPr="00B71132">
        <w:rPr>
          <w:rFonts w:ascii="Times New Roman" w:hAnsi="Times New Roman"/>
        </w:rPr>
        <w:t>del</w:t>
      </w:r>
      <w:r w:rsidRPr="00B71132">
        <w:rPr>
          <w:rFonts w:ascii="Times New Roman" w:hAnsi="Times New Roman"/>
        </w:rPr>
        <w:t xml:space="preserve"> responsable de datos</w:t>
      </w:r>
      <w:r w:rsidR="0056181D" w:rsidRPr="00B71132">
        <w:rPr>
          <w:rFonts w:ascii="Times New Roman" w:hAnsi="Times New Roman"/>
        </w:rPr>
        <w:t>,</w:t>
      </w:r>
      <w:r w:rsidR="00020C98" w:rsidRPr="00B71132">
        <w:rPr>
          <w:rFonts w:ascii="Times New Roman" w:hAnsi="Times New Roman"/>
        </w:rPr>
        <w:t xml:space="preserve"> su representante legal</w:t>
      </w:r>
      <w:r w:rsidR="00881E31" w:rsidRPr="00B71132">
        <w:rPr>
          <w:rFonts w:ascii="Times New Roman" w:hAnsi="Times New Roman"/>
        </w:rPr>
        <w:t>,</w:t>
      </w:r>
      <w:r w:rsidR="00020C98" w:rsidRPr="00B71132">
        <w:rPr>
          <w:rFonts w:ascii="Times New Roman" w:hAnsi="Times New Roman"/>
        </w:rPr>
        <w:t xml:space="preserve"> y la identificación del encargado de prevención si existiere</w:t>
      </w:r>
      <w:r w:rsidRPr="00B71132">
        <w:rPr>
          <w:rFonts w:ascii="Times New Roman" w:hAnsi="Times New Roman"/>
        </w:rPr>
        <w:t>.</w:t>
      </w:r>
    </w:p>
    <w:p w:rsidR="008324D1" w:rsidRPr="00B71132" w:rsidRDefault="008324D1" w:rsidP="00547EA5">
      <w:pPr>
        <w:pStyle w:val="Prrafodelista"/>
        <w:numPr>
          <w:ilvl w:val="0"/>
          <w:numId w:val="31"/>
        </w:numPr>
        <w:tabs>
          <w:tab w:val="left" w:pos="567"/>
        </w:tabs>
        <w:ind w:left="0" w:firstLine="0"/>
        <w:rPr>
          <w:rFonts w:ascii="Times New Roman" w:hAnsi="Times New Roman"/>
        </w:rPr>
      </w:pPr>
      <w:r w:rsidRPr="00B71132">
        <w:rPr>
          <w:rFonts w:ascii="Times New Roman" w:hAnsi="Times New Roman"/>
        </w:rPr>
        <w:t>La dirección de correo electrónico</w:t>
      </w:r>
      <w:r w:rsidR="004E3FE1" w:rsidRPr="00B71132">
        <w:rPr>
          <w:rFonts w:ascii="Times New Roman" w:hAnsi="Times New Roman"/>
        </w:rPr>
        <w:t>,</w:t>
      </w:r>
      <w:r w:rsidRPr="00B71132">
        <w:rPr>
          <w:rFonts w:ascii="Times New Roman" w:hAnsi="Times New Roman"/>
        </w:rPr>
        <w:t xml:space="preserve"> </w:t>
      </w:r>
      <w:r w:rsidR="009C1502" w:rsidRPr="00B71132">
        <w:rPr>
          <w:rFonts w:ascii="Times New Roman" w:hAnsi="Times New Roman"/>
        </w:rPr>
        <w:t xml:space="preserve">el </w:t>
      </w:r>
      <w:r w:rsidRPr="00B71132">
        <w:rPr>
          <w:rFonts w:ascii="Times New Roman" w:hAnsi="Times New Roman"/>
        </w:rPr>
        <w:t xml:space="preserve">formulario de contacto </w:t>
      </w:r>
      <w:r w:rsidR="009C1502" w:rsidRPr="00B71132">
        <w:rPr>
          <w:rFonts w:ascii="Times New Roman" w:hAnsi="Times New Roman"/>
        </w:rPr>
        <w:t xml:space="preserve">o </w:t>
      </w:r>
      <w:r w:rsidR="004E3FE1" w:rsidRPr="00B71132">
        <w:rPr>
          <w:rFonts w:ascii="Times New Roman" w:hAnsi="Times New Roman"/>
        </w:rPr>
        <w:t>la identificación del</w:t>
      </w:r>
      <w:r w:rsidR="009C1502" w:rsidRPr="00B71132">
        <w:rPr>
          <w:rFonts w:ascii="Times New Roman" w:hAnsi="Times New Roman"/>
        </w:rPr>
        <w:t xml:space="preserve"> medio tecnológico equivalente </w:t>
      </w:r>
      <w:r w:rsidRPr="00B71132">
        <w:rPr>
          <w:rFonts w:ascii="Times New Roman" w:hAnsi="Times New Roman"/>
        </w:rPr>
        <w:t xml:space="preserve">a través </w:t>
      </w:r>
      <w:r w:rsidR="009C1502" w:rsidRPr="00B71132">
        <w:rPr>
          <w:rFonts w:ascii="Times New Roman" w:hAnsi="Times New Roman"/>
        </w:rPr>
        <w:t>de</w:t>
      </w:r>
      <w:r w:rsidRPr="00B71132">
        <w:rPr>
          <w:rFonts w:ascii="Times New Roman" w:hAnsi="Times New Roman"/>
        </w:rPr>
        <w:t>l cual se le notifi</w:t>
      </w:r>
      <w:r w:rsidR="004E3FE1" w:rsidRPr="00B71132">
        <w:rPr>
          <w:rFonts w:ascii="Times New Roman" w:hAnsi="Times New Roman"/>
        </w:rPr>
        <w:t xml:space="preserve">can </w:t>
      </w:r>
      <w:r w:rsidRPr="00B71132">
        <w:rPr>
          <w:rFonts w:ascii="Times New Roman" w:hAnsi="Times New Roman"/>
        </w:rPr>
        <w:t xml:space="preserve">las solicitudes </w:t>
      </w:r>
      <w:r w:rsidR="004E3FE1" w:rsidRPr="00B71132">
        <w:rPr>
          <w:rFonts w:ascii="Times New Roman" w:hAnsi="Times New Roman"/>
        </w:rPr>
        <w:t>que reali</w:t>
      </w:r>
      <w:r w:rsidR="00170668" w:rsidRPr="00B71132">
        <w:rPr>
          <w:rFonts w:ascii="Times New Roman" w:hAnsi="Times New Roman"/>
        </w:rPr>
        <w:t>cen</w:t>
      </w:r>
      <w:r w:rsidR="004E3FE1" w:rsidRPr="00B71132">
        <w:rPr>
          <w:rFonts w:ascii="Times New Roman" w:hAnsi="Times New Roman"/>
        </w:rPr>
        <w:t xml:space="preserve"> </w:t>
      </w:r>
      <w:r w:rsidR="009C1502" w:rsidRPr="00B71132">
        <w:rPr>
          <w:rFonts w:ascii="Times New Roman" w:hAnsi="Times New Roman"/>
        </w:rPr>
        <w:t>l</w:t>
      </w:r>
      <w:r w:rsidR="00607C69" w:rsidRPr="00B71132">
        <w:rPr>
          <w:rFonts w:ascii="Times New Roman" w:hAnsi="Times New Roman"/>
        </w:rPr>
        <w:t>os</w:t>
      </w:r>
      <w:r w:rsidR="009C1502" w:rsidRPr="00B71132">
        <w:rPr>
          <w:rFonts w:ascii="Times New Roman" w:hAnsi="Times New Roman"/>
        </w:rPr>
        <w:t xml:space="preserve"> titular</w:t>
      </w:r>
      <w:r w:rsidR="00607C69" w:rsidRPr="00B71132">
        <w:rPr>
          <w:rFonts w:ascii="Times New Roman" w:hAnsi="Times New Roman"/>
        </w:rPr>
        <w:t>es</w:t>
      </w:r>
      <w:r w:rsidRPr="00B71132">
        <w:rPr>
          <w:rFonts w:ascii="Times New Roman" w:hAnsi="Times New Roman"/>
        </w:rPr>
        <w:t xml:space="preserve">. </w:t>
      </w:r>
    </w:p>
    <w:p w:rsidR="0098013D" w:rsidRPr="00B71132" w:rsidRDefault="00227E85" w:rsidP="00547EA5">
      <w:pPr>
        <w:pStyle w:val="Prrafodelista"/>
        <w:numPr>
          <w:ilvl w:val="0"/>
          <w:numId w:val="31"/>
        </w:numPr>
        <w:tabs>
          <w:tab w:val="left" w:pos="567"/>
        </w:tabs>
        <w:spacing w:before="0" w:after="0"/>
        <w:ind w:left="0" w:firstLine="0"/>
        <w:rPr>
          <w:rFonts w:ascii="Times New Roman" w:hAnsi="Times New Roman"/>
        </w:rPr>
      </w:pPr>
      <w:r w:rsidRPr="00B71132">
        <w:rPr>
          <w:rFonts w:ascii="Times New Roman" w:hAnsi="Times New Roman"/>
        </w:rPr>
        <w:t xml:space="preserve">Las </w:t>
      </w:r>
      <w:r w:rsidR="0098013D" w:rsidRPr="00B71132">
        <w:rPr>
          <w:rFonts w:ascii="Times New Roman" w:hAnsi="Times New Roman"/>
        </w:rPr>
        <w:t>categorías</w:t>
      </w:r>
      <w:r w:rsidR="00170668" w:rsidRPr="00B71132">
        <w:rPr>
          <w:rFonts w:ascii="Times New Roman" w:hAnsi="Times New Roman"/>
        </w:rPr>
        <w:t>, clases</w:t>
      </w:r>
      <w:r w:rsidR="0098013D" w:rsidRPr="00B71132">
        <w:rPr>
          <w:rFonts w:ascii="Times New Roman" w:hAnsi="Times New Roman"/>
        </w:rPr>
        <w:t xml:space="preserve"> o tipos de base</w:t>
      </w:r>
      <w:r w:rsidR="00886D5A" w:rsidRPr="00B71132">
        <w:rPr>
          <w:rFonts w:ascii="Times New Roman" w:hAnsi="Times New Roman"/>
        </w:rPr>
        <w:t>s</w:t>
      </w:r>
      <w:r w:rsidR="0098013D" w:rsidRPr="00B71132">
        <w:rPr>
          <w:rFonts w:ascii="Times New Roman" w:hAnsi="Times New Roman"/>
        </w:rPr>
        <w:t xml:space="preserve"> de datos que administra</w:t>
      </w:r>
      <w:r w:rsidR="00886D5A" w:rsidRPr="00B71132">
        <w:rPr>
          <w:rFonts w:ascii="Times New Roman" w:hAnsi="Times New Roman"/>
        </w:rPr>
        <w:t>; la descripción genérica del universo de personas que comprenden las bases de datos;</w:t>
      </w:r>
      <w:r w:rsidR="00C868D8" w:rsidRPr="00B71132">
        <w:rPr>
          <w:rFonts w:ascii="Times New Roman" w:hAnsi="Times New Roman"/>
        </w:rPr>
        <w:t xml:space="preserve"> los destinatarios a los que se prevé comunicar o ceder los datos</w:t>
      </w:r>
      <w:r w:rsidR="000460AA" w:rsidRPr="00B71132">
        <w:rPr>
          <w:rFonts w:ascii="Times New Roman" w:hAnsi="Times New Roman"/>
        </w:rPr>
        <w:t>;</w:t>
      </w:r>
      <w:r w:rsidR="00C868D8" w:rsidRPr="00B71132">
        <w:rPr>
          <w:rFonts w:ascii="Times New Roman" w:hAnsi="Times New Roman"/>
        </w:rPr>
        <w:t xml:space="preserve"> y las finalidades del tratamiento</w:t>
      </w:r>
      <w:r w:rsidR="00886D5A" w:rsidRPr="00B71132">
        <w:rPr>
          <w:rFonts w:ascii="Times New Roman" w:hAnsi="Times New Roman"/>
        </w:rPr>
        <w:t xml:space="preserve"> que realiza</w:t>
      </w:r>
      <w:r w:rsidR="0098013D" w:rsidRPr="00B71132">
        <w:rPr>
          <w:rFonts w:ascii="Times New Roman" w:hAnsi="Times New Roman"/>
        </w:rPr>
        <w:t>.</w:t>
      </w:r>
    </w:p>
    <w:p w:rsidR="0098013D" w:rsidRPr="00B71132" w:rsidRDefault="0098013D" w:rsidP="00547EA5">
      <w:pPr>
        <w:pStyle w:val="Prrafodelista"/>
        <w:tabs>
          <w:tab w:val="left" w:pos="567"/>
        </w:tabs>
        <w:spacing w:before="0" w:after="0"/>
        <w:ind w:left="0"/>
        <w:rPr>
          <w:rFonts w:ascii="Times New Roman" w:hAnsi="Times New Roman"/>
        </w:rPr>
      </w:pPr>
    </w:p>
    <w:p w:rsidR="0098013D" w:rsidRPr="00B71132" w:rsidRDefault="0004627A" w:rsidP="00547EA5">
      <w:pPr>
        <w:pStyle w:val="Prrafodelista"/>
        <w:numPr>
          <w:ilvl w:val="0"/>
          <w:numId w:val="31"/>
        </w:numPr>
        <w:tabs>
          <w:tab w:val="left" w:pos="567"/>
        </w:tabs>
        <w:spacing w:before="0" w:after="0"/>
        <w:ind w:left="0" w:firstLine="0"/>
        <w:rPr>
          <w:rFonts w:ascii="Times New Roman" w:hAnsi="Times New Roman"/>
        </w:rPr>
      </w:pPr>
      <w:r w:rsidRPr="00B71132">
        <w:rPr>
          <w:rFonts w:ascii="Times New Roman" w:hAnsi="Times New Roman"/>
        </w:rPr>
        <w:t>La</w:t>
      </w:r>
      <w:r w:rsidR="0098013D" w:rsidRPr="00B71132">
        <w:rPr>
          <w:rFonts w:ascii="Times New Roman" w:hAnsi="Times New Roman"/>
        </w:rPr>
        <w:t xml:space="preserve"> </w:t>
      </w:r>
      <w:r w:rsidR="00020C98" w:rsidRPr="00B71132">
        <w:rPr>
          <w:rFonts w:ascii="Times New Roman" w:hAnsi="Times New Roman"/>
        </w:rPr>
        <w:t xml:space="preserve">política y las </w:t>
      </w:r>
      <w:r w:rsidR="0098013D" w:rsidRPr="00B71132">
        <w:rPr>
          <w:rFonts w:ascii="Times New Roman" w:hAnsi="Times New Roman"/>
        </w:rPr>
        <w:t xml:space="preserve">medidas de seguridad adoptadas para proteger las bases de datos </w:t>
      </w:r>
      <w:r w:rsidR="00020C98" w:rsidRPr="00B71132">
        <w:rPr>
          <w:rFonts w:ascii="Times New Roman" w:hAnsi="Times New Roman"/>
        </w:rPr>
        <w:t xml:space="preserve">personales </w:t>
      </w:r>
      <w:r w:rsidR="0098013D" w:rsidRPr="00B71132">
        <w:rPr>
          <w:rFonts w:ascii="Times New Roman" w:hAnsi="Times New Roman"/>
        </w:rPr>
        <w:t>que administra.</w:t>
      </w:r>
    </w:p>
    <w:p w:rsidR="00495DE9" w:rsidRPr="00B71132" w:rsidRDefault="00495DE9" w:rsidP="00547EA5">
      <w:pPr>
        <w:tabs>
          <w:tab w:val="left" w:pos="3969"/>
        </w:tabs>
        <w:spacing w:before="0" w:after="0"/>
        <w:rPr>
          <w:rFonts w:ascii="Times New Roman" w:hAnsi="Times New Roman"/>
        </w:rPr>
      </w:pPr>
    </w:p>
    <w:p w:rsidR="00FE6B50" w:rsidRPr="00B71132" w:rsidRDefault="0098013D" w:rsidP="00547EA5">
      <w:pPr>
        <w:tabs>
          <w:tab w:val="left" w:pos="3969"/>
        </w:tabs>
        <w:spacing w:before="0" w:after="0"/>
        <w:rPr>
          <w:rFonts w:ascii="Times New Roman" w:hAnsi="Times New Roman"/>
          <w:spacing w:val="-3"/>
        </w:rPr>
      </w:pPr>
      <w:r w:rsidRPr="00B71132">
        <w:rPr>
          <w:rFonts w:ascii="Times New Roman" w:hAnsi="Times New Roman"/>
        </w:rPr>
        <w:t>Artículo 1</w:t>
      </w:r>
      <w:r w:rsidR="008B240A" w:rsidRPr="00B71132">
        <w:rPr>
          <w:rFonts w:ascii="Times New Roman" w:hAnsi="Times New Roman"/>
        </w:rPr>
        <w:t>4</w:t>
      </w:r>
      <w:r w:rsidRPr="00B71132">
        <w:rPr>
          <w:rFonts w:ascii="Times New Roman" w:hAnsi="Times New Roman"/>
        </w:rPr>
        <w:t xml:space="preserve"> </w:t>
      </w:r>
      <w:r w:rsidR="00020C98" w:rsidRPr="00B71132">
        <w:rPr>
          <w:rFonts w:ascii="Times New Roman" w:hAnsi="Times New Roman"/>
        </w:rPr>
        <w:t>quáter</w:t>
      </w:r>
      <w:r w:rsidRPr="00B71132">
        <w:rPr>
          <w:rFonts w:ascii="Times New Roman" w:hAnsi="Times New Roman"/>
        </w:rPr>
        <w:t xml:space="preserve">.- Deber de adoptar medidas de seguridad. </w:t>
      </w:r>
      <w:r w:rsidR="00485F76" w:rsidRPr="00B71132">
        <w:rPr>
          <w:rFonts w:ascii="Times New Roman" w:hAnsi="Times New Roman"/>
          <w:spacing w:val="-3"/>
        </w:rPr>
        <w:t xml:space="preserve">El responsable de datos debe </w:t>
      </w:r>
      <w:r w:rsidR="00936AB6" w:rsidRPr="00B71132">
        <w:rPr>
          <w:rFonts w:ascii="Times New Roman" w:hAnsi="Times New Roman"/>
          <w:spacing w:val="-3"/>
        </w:rPr>
        <w:t xml:space="preserve">adoptar las </w:t>
      </w:r>
      <w:r w:rsidR="00936AB6" w:rsidRPr="00B71132">
        <w:rPr>
          <w:rFonts w:ascii="Times New Roman" w:hAnsi="Times New Roman"/>
        </w:rPr>
        <w:t xml:space="preserve">medidas </w:t>
      </w:r>
      <w:r w:rsidR="005410AC" w:rsidRPr="00B71132">
        <w:rPr>
          <w:rFonts w:ascii="Times New Roman" w:hAnsi="Times New Roman"/>
        </w:rPr>
        <w:t xml:space="preserve">necesarias </w:t>
      </w:r>
      <w:r w:rsidR="00936AB6" w:rsidRPr="00B71132">
        <w:rPr>
          <w:rFonts w:ascii="Times New Roman" w:hAnsi="Times New Roman"/>
          <w:spacing w:val="-3"/>
        </w:rPr>
        <w:t xml:space="preserve">para resguardar el cumplimiento del principio de seguridad establecido en </w:t>
      </w:r>
      <w:r w:rsidR="00095EA2" w:rsidRPr="00B71132">
        <w:rPr>
          <w:rFonts w:ascii="Times New Roman" w:hAnsi="Times New Roman"/>
          <w:spacing w:val="-3"/>
        </w:rPr>
        <w:t xml:space="preserve">esta </w:t>
      </w:r>
      <w:r w:rsidR="00936AB6" w:rsidRPr="00B71132">
        <w:rPr>
          <w:rFonts w:ascii="Times New Roman" w:hAnsi="Times New Roman"/>
          <w:spacing w:val="-3"/>
        </w:rPr>
        <w:t xml:space="preserve">ley, considerando el estado actual de la técnica y los costos de aplicación, junto con la naturaleza, alcance, contexto y fines del tratamiento, así como la probabilidad de los riesgos y la gravedad de sus efectos en relación con </w:t>
      </w:r>
      <w:r w:rsidR="00095EA2" w:rsidRPr="00B71132">
        <w:rPr>
          <w:rFonts w:ascii="Times New Roman" w:hAnsi="Times New Roman"/>
          <w:spacing w:val="-3"/>
        </w:rPr>
        <w:t xml:space="preserve">el tipo </w:t>
      </w:r>
      <w:r w:rsidR="00936AB6" w:rsidRPr="00B71132">
        <w:rPr>
          <w:rFonts w:ascii="Times New Roman" w:hAnsi="Times New Roman"/>
          <w:spacing w:val="-3"/>
        </w:rPr>
        <w:t xml:space="preserve">de datos tratados. Las medidas aplicadas por el responsable deben asegurar la confidencialidad, integridad, disponibilidad y resiliencia de los </w:t>
      </w:r>
      <w:r w:rsidR="00E9458A" w:rsidRPr="00B71132">
        <w:rPr>
          <w:rFonts w:ascii="Times New Roman" w:hAnsi="Times New Roman"/>
          <w:spacing w:val="-3"/>
        </w:rPr>
        <w:t xml:space="preserve">sistemas de tratamiento de </w:t>
      </w:r>
      <w:r w:rsidR="00936AB6" w:rsidRPr="00B71132">
        <w:rPr>
          <w:rFonts w:ascii="Times New Roman" w:hAnsi="Times New Roman"/>
          <w:spacing w:val="-3"/>
        </w:rPr>
        <w:t xml:space="preserve">datos. </w:t>
      </w:r>
    </w:p>
    <w:p w:rsidR="005410AC" w:rsidRPr="00B71132" w:rsidRDefault="005410AC" w:rsidP="00547EA5">
      <w:pPr>
        <w:tabs>
          <w:tab w:val="left" w:pos="3969"/>
        </w:tabs>
        <w:spacing w:before="0" w:after="0"/>
        <w:rPr>
          <w:rFonts w:ascii="Times New Roman" w:hAnsi="Times New Roman"/>
        </w:rPr>
      </w:pPr>
    </w:p>
    <w:p w:rsidR="00B82FC1" w:rsidRPr="00B71132" w:rsidRDefault="00B82FC1" w:rsidP="00547EA5">
      <w:pPr>
        <w:tabs>
          <w:tab w:val="left" w:pos="3969"/>
        </w:tabs>
        <w:spacing w:before="0" w:after="0"/>
        <w:rPr>
          <w:rFonts w:ascii="Times New Roman" w:hAnsi="Times New Roman"/>
          <w:spacing w:val="-3"/>
        </w:rPr>
      </w:pPr>
      <w:r w:rsidRPr="00B71132">
        <w:rPr>
          <w:rFonts w:ascii="Times New Roman" w:hAnsi="Times New Roman"/>
          <w:spacing w:val="-3"/>
        </w:rPr>
        <w:t>Si la</w:t>
      </w:r>
      <w:r w:rsidR="00C8205B" w:rsidRPr="00B71132">
        <w:rPr>
          <w:rFonts w:ascii="Times New Roman" w:hAnsi="Times New Roman"/>
          <w:spacing w:val="-3"/>
        </w:rPr>
        <w:t xml:space="preserve">s bases de datos </w:t>
      </w:r>
      <w:r w:rsidRPr="00B71132">
        <w:rPr>
          <w:rFonts w:ascii="Times New Roman" w:hAnsi="Times New Roman"/>
          <w:spacing w:val="-3"/>
        </w:rPr>
        <w:t>que opera el responsable tienen distintos niveles de criticidad</w:t>
      </w:r>
      <w:r w:rsidR="00742C0C" w:rsidRPr="00B71132">
        <w:rPr>
          <w:rFonts w:ascii="Times New Roman" w:hAnsi="Times New Roman"/>
          <w:spacing w:val="-3"/>
        </w:rPr>
        <w:t xml:space="preserve"> </w:t>
      </w:r>
      <w:r w:rsidRPr="00B71132">
        <w:rPr>
          <w:rFonts w:ascii="Times New Roman" w:hAnsi="Times New Roman"/>
          <w:spacing w:val="-3"/>
        </w:rPr>
        <w:t>debe</w:t>
      </w:r>
      <w:r w:rsidR="00C8205B" w:rsidRPr="00B71132">
        <w:rPr>
          <w:rFonts w:ascii="Times New Roman" w:hAnsi="Times New Roman"/>
          <w:spacing w:val="-3"/>
        </w:rPr>
        <w:t>rá</w:t>
      </w:r>
      <w:r w:rsidR="00742C0C" w:rsidRPr="00B71132">
        <w:rPr>
          <w:rFonts w:ascii="Times New Roman" w:hAnsi="Times New Roman"/>
          <w:spacing w:val="-3"/>
        </w:rPr>
        <w:t xml:space="preserve"> </w:t>
      </w:r>
      <w:r w:rsidRPr="00B71132">
        <w:rPr>
          <w:rFonts w:ascii="Times New Roman" w:hAnsi="Times New Roman"/>
          <w:spacing w:val="-3"/>
        </w:rPr>
        <w:t xml:space="preserve">adoptar las medidas de seguridad que correspondan al nivel más alto. </w:t>
      </w:r>
    </w:p>
    <w:p w:rsidR="00B82FC1" w:rsidRPr="00B71132" w:rsidRDefault="00B82FC1" w:rsidP="00547EA5">
      <w:pPr>
        <w:tabs>
          <w:tab w:val="left" w:pos="0"/>
          <w:tab w:val="left" w:pos="3969"/>
        </w:tabs>
        <w:spacing w:before="0" w:after="0"/>
        <w:rPr>
          <w:rFonts w:ascii="Times New Roman" w:hAnsi="Times New Roman"/>
          <w:spacing w:val="-3"/>
        </w:rPr>
      </w:pPr>
    </w:p>
    <w:p w:rsidR="0098013D" w:rsidRPr="00B71132" w:rsidRDefault="00B82FC1" w:rsidP="00547EA5">
      <w:pPr>
        <w:tabs>
          <w:tab w:val="left" w:pos="0"/>
          <w:tab w:val="left" w:pos="3969"/>
        </w:tabs>
        <w:spacing w:before="0" w:after="0"/>
        <w:rPr>
          <w:rFonts w:ascii="Times New Roman" w:hAnsi="Times New Roman"/>
        </w:rPr>
      </w:pPr>
      <w:r w:rsidRPr="00B71132">
        <w:rPr>
          <w:rFonts w:ascii="Times New Roman" w:hAnsi="Times New Roman"/>
          <w:spacing w:val="-3"/>
        </w:rPr>
        <w:t>Ante la ocurrencia de un incidente</w:t>
      </w:r>
      <w:r w:rsidR="002F366C" w:rsidRPr="00B71132">
        <w:rPr>
          <w:rFonts w:ascii="Times New Roman" w:hAnsi="Times New Roman"/>
          <w:spacing w:val="-3"/>
        </w:rPr>
        <w:t xml:space="preserve"> de seguridad</w:t>
      </w:r>
      <w:r w:rsidRPr="00B71132">
        <w:rPr>
          <w:rFonts w:ascii="Times New Roman" w:hAnsi="Times New Roman"/>
          <w:spacing w:val="-3"/>
        </w:rPr>
        <w:t xml:space="preserve">, </w:t>
      </w:r>
      <w:r w:rsidR="005410AC" w:rsidRPr="00B71132">
        <w:rPr>
          <w:rFonts w:ascii="Times New Roman" w:hAnsi="Times New Roman"/>
          <w:spacing w:val="-3"/>
        </w:rPr>
        <w:t>y e</w:t>
      </w:r>
      <w:r w:rsidR="0098013D" w:rsidRPr="00B71132">
        <w:rPr>
          <w:rFonts w:ascii="Times New Roman" w:hAnsi="Times New Roman"/>
        </w:rPr>
        <w:t>n caso de controversia judicial</w:t>
      </w:r>
      <w:r w:rsidR="00D535C1" w:rsidRPr="00B71132">
        <w:rPr>
          <w:rFonts w:ascii="Times New Roman" w:hAnsi="Times New Roman"/>
        </w:rPr>
        <w:t xml:space="preserve"> o administrativa</w:t>
      </w:r>
      <w:r w:rsidR="0098013D" w:rsidRPr="00B71132">
        <w:rPr>
          <w:rFonts w:ascii="Times New Roman" w:hAnsi="Times New Roman"/>
        </w:rPr>
        <w:t>, corresponde</w:t>
      </w:r>
      <w:r w:rsidR="00886D5A" w:rsidRPr="00B71132">
        <w:rPr>
          <w:rFonts w:ascii="Times New Roman" w:hAnsi="Times New Roman"/>
        </w:rPr>
        <w:t>rá</w:t>
      </w:r>
      <w:r w:rsidR="0098013D" w:rsidRPr="00B71132">
        <w:rPr>
          <w:rFonts w:ascii="Times New Roman" w:hAnsi="Times New Roman"/>
        </w:rPr>
        <w:t xml:space="preserve"> al responsable acreditar la existencia y </w:t>
      </w:r>
      <w:r w:rsidR="002F366C" w:rsidRPr="00B71132">
        <w:rPr>
          <w:rFonts w:ascii="Times New Roman" w:hAnsi="Times New Roman"/>
        </w:rPr>
        <w:t xml:space="preserve">el </w:t>
      </w:r>
      <w:r w:rsidR="0098013D" w:rsidRPr="00B71132">
        <w:rPr>
          <w:rFonts w:ascii="Times New Roman" w:hAnsi="Times New Roman"/>
        </w:rPr>
        <w:t xml:space="preserve">funcionamiento de las medidas de seguridad adoptadas en </w:t>
      </w:r>
      <w:r w:rsidR="002F366C" w:rsidRPr="00B71132">
        <w:rPr>
          <w:rFonts w:ascii="Times New Roman" w:hAnsi="Times New Roman"/>
        </w:rPr>
        <w:t>base a</w:t>
      </w:r>
      <w:r w:rsidR="0098013D" w:rsidRPr="00B71132">
        <w:rPr>
          <w:rFonts w:ascii="Times New Roman" w:hAnsi="Times New Roman"/>
        </w:rPr>
        <w:t xml:space="preserve"> los niveles de criticidad y </w:t>
      </w:r>
      <w:r w:rsidR="002F366C" w:rsidRPr="00B71132">
        <w:rPr>
          <w:rFonts w:ascii="Times New Roman" w:hAnsi="Times New Roman"/>
        </w:rPr>
        <w:t xml:space="preserve">a </w:t>
      </w:r>
      <w:r w:rsidR="0098013D" w:rsidRPr="00B71132">
        <w:rPr>
          <w:rFonts w:ascii="Times New Roman" w:hAnsi="Times New Roman"/>
        </w:rPr>
        <w:t>la tecnología disponible.</w:t>
      </w:r>
    </w:p>
    <w:p w:rsidR="0098013D" w:rsidRPr="00B71132" w:rsidRDefault="0098013D" w:rsidP="00547EA5">
      <w:pPr>
        <w:tabs>
          <w:tab w:val="left" w:pos="3969"/>
        </w:tabs>
        <w:spacing w:before="0" w:after="0"/>
        <w:rPr>
          <w:rFonts w:ascii="Times New Roman" w:hAnsi="Times New Roman"/>
        </w:rPr>
      </w:pPr>
    </w:p>
    <w:p w:rsidR="0044144B" w:rsidRPr="00B71132" w:rsidRDefault="0044144B" w:rsidP="00547EA5">
      <w:pPr>
        <w:tabs>
          <w:tab w:val="left" w:pos="0"/>
          <w:tab w:val="left" w:pos="3969"/>
        </w:tabs>
        <w:spacing w:before="0" w:after="0"/>
        <w:rPr>
          <w:rFonts w:ascii="Times New Roman" w:hAnsi="Times New Roman"/>
        </w:rPr>
      </w:pPr>
      <w:r w:rsidRPr="00B71132">
        <w:rPr>
          <w:rFonts w:ascii="Times New Roman" w:hAnsi="Times New Roman"/>
        </w:rPr>
        <w:t>Artículo 1</w:t>
      </w:r>
      <w:r w:rsidR="008B240A" w:rsidRPr="00B71132">
        <w:rPr>
          <w:rFonts w:ascii="Times New Roman" w:hAnsi="Times New Roman"/>
        </w:rPr>
        <w:t>4</w:t>
      </w:r>
      <w:r w:rsidRPr="00B71132">
        <w:rPr>
          <w:rFonts w:ascii="Times New Roman" w:hAnsi="Times New Roman"/>
        </w:rPr>
        <w:t xml:space="preserve"> </w:t>
      </w:r>
      <w:r w:rsidR="002F366C" w:rsidRPr="00B71132">
        <w:rPr>
          <w:rFonts w:ascii="Times New Roman" w:hAnsi="Times New Roman"/>
        </w:rPr>
        <w:t>quinquies</w:t>
      </w:r>
      <w:r w:rsidRPr="00B71132">
        <w:rPr>
          <w:rFonts w:ascii="Times New Roman" w:hAnsi="Times New Roman"/>
        </w:rPr>
        <w:t xml:space="preserve">.- Deber de reportar las vulneraciones a las medidas de seguridad. </w:t>
      </w:r>
      <w:r w:rsidR="00896374" w:rsidRPr="00B71132">
        <w:rPr>
          <w:rFonts w:ascii="Times New Roman" w:hAnsi="Times New Roman"/>
        </w:rPr>
        <w:t>El</w:t>
      </w:r>
      <w:r w:rsidRPr="00B71132">
        <w:rPr>
          <w:rFonts w:ascii="Times New Roman" w:hAnsi="Times New Roman"/>
        </w:rPr>
        <w:t xml:space="preserve"> responsable de datos debe reportar a la </w:t>
      </w:r>
      <w:r w:rsidR="00057A63" w:rsidRPr="00B71132">
        <w:rPr>
          <w:rFonts w:ascii="Times New Roman" w:hAnsi="Times New Roman"/>
        </w:rPr>
        <w:t>Agencia de Protección de Datos Personales</w:t>
      </w:r>
      <w:r w:rsidR="002F366C" w:rsidRPr="00B71132">
        <w:rPr>
          <w:rFonts w:ascii="Times New Roman" w:hAnsi="Times New Roman"/>
        </w:rPr>
        <w:t>,</w:t>
      </w:r>
      <w:r w:rsidRPr="00B71132">
        <w:rPr>
          <w:rFonts w:ascii="Times New Roman" w:hAnsi="Times New Roman"/>
        </w:rPr>
        <w:t xml:space="preserve"> por los medios más expeditos posibles y sin dilaciones indebidas, las vulneraciones </w:t>
      </w:r>
      <w:r w:rsidR="0048670D" w:rsidRPr="00B71132">
        <w:rPr>
          <w:rFonts w:ascii="Times New Roman" w:hAnsi="Times New Roman"/>
        </w:rPr>
        <w:t xml:space="preserve">a las medidas de seguridad </w:t>
      </w:r>
      <w:r w:rsidRPr="00B71132">
        <w:rPr>
          <w:rFonts w:ascii="Times New Roman" w:hAnsi="Times New Roman"/>
        </w:rPr>
        <w:t xml:space="preserve">que ocasionen la destrucción, filtración, </w:t>
      </w:r>
      <w:r w:rsidRPr="00B71132">
        <w:rPr>
          <w:rFonts w:ascii="Times New Roman" w:hAnsi="Times New Roman"/>
        </w:rPr>
        <w:lastRenderedPageBreak/>
        <w:t xml:space="preserve">pérdida o alteración accidental o ilícita de los datos personales </w:t>
      </w:r>
      <w:r w:rsidR="002F366C" w:rsidRPr="00B71132">
        <w:rPr>
          <w:rFonts w:ascii="Times New Roman" w:hAnsi="Times New Roman"/>
        </w:rPr>
        <w:t>que trate</w:t>
      </w:r>
      <w:r w:rsidR="00621753" w:rsidRPr="00B71132">
        <w:rPr>
          <w:rFonts w:ascii="Times New Roman" w:hAnsi="Times New Roman"/>
        </w:rPr>
        <w:t>,</w:t>
      </w:r>
      <w:r w:rsidR="002F366C" w:rsidRPr="00B71132">
        <w:rPr>
          <w:rFonts w:ascii="Times New Roman" w:hAnsi="Times New Roman"/>
        </w:rPr>
        <w:t xml:space="preserve"> </w:t>
      </w:r>
      <w:r w:rsidRPr="00B71132">
        <w:rPr>
          <w:rFonts w:ascii="Times New Roman" w:hAnsi="Times New Roman"/>
        </w:rPr>
        <w:t>o la comunicación o acceso no autorizados a dichos datos.</w:t>
      </w:r>
    </w:p>
    <w:p w:rsidR="0044144B" w:rsidRPr="00B71132" w:rsidRDefault="0044144B" w:rsidP="00547EA5">
      <w:pPr>
        <w:tabs>
          <w:tab w:val="left" w:pos="0"/>
        </w:tabs>
        <w:spacing w:before="0" w:after="0"/>
        <w:rPr>
          <w:rFonts w:ascii="Times New Roman" w:hAnsi="Times New Roman"/>
        </w:rPr>
      </w:pPr>
    </w:p>
    <w:p w:rsidR="00C8205B" w:rsidRPr="00B71132" w:rsidRDefault="00C8205B" w:rsidP="00547EA5">
      <w:pPr>
        <w:tabs>
          <w:tab w:val="left" w:pos="0"/>
          <w:tab w:val="left" w:pos="3969"/>
        </w:tabs>
        <w:spacing w:before="0" w:after="0"/>
        <w:rPr>
          <w:rFonts w:ascii="Times New Roman" w:hAnsi="Times New Roman"/>
        </w:rPr>
      </w:pPr>
      <w:r w:rsidRPr="00B71132">
        <w:rPr>
          <w:rFonts w:ascii="Times New Roman" w:hAnsi="Times New Roman"/>
        </w:rPr>
        <w:t>El responsable de datos deberá registrar estas comunicaciones, describiendo la naturaleza de las vulneraciones sufridas, sus efectos, las categorías de datos y el número aproximado de titulares afectados y las medidas adoptadas para gestionarlas y precaver incidentes futuros.</w:t>
      </w:r>
    </w:p>
    <w:p w:rsidR="00C8205B" w:rsidRPr="00B71132" w:rsidRDefault="00C8205B" w:rsidP="00547EA5">
      <w:pPr>
        <w:tabs>
          <w:tab w:val="left" w:pos="0"/>
          <w:tab w:val="left" w:pos="3969"/>
        </w:tabs>
        <w:spacing w:before="0" w:after="0"/>
        <w:rPr>
          <w:rFonts w:ascii="Times New Roman" w:hAnsi="Times New Roman"/>
        </w:rPr>
      </w:pPr>
    </w:p>
    <w:p w:rsidR="0044144B" w:rsidRPr="00B71132" w:rsidRDefault="0044144B" w:rsidP="00547EA5">
      <w:pPr>
        <w:tabs>
          <w:tab w:val="left" w:pos="0"/>
          <w:tab w:val="left" w:pos="3969"/>
        </w:tabs>
        <w:spacing w:before="0" w:after="0"/>
        <w:rPr>
          <w:rFonts w:ascii="Times New Roman" w:hAnsi="Times New Roman"/>
        </w:rPr>
      </w:pPr>
      <w:r w:rsidRPr="00B71132">
        <w:rPr>
          <w:rFonts w:ascii="Times New Roman" w:hAnsi="Times New Roman"/>
        </w:rPr>
        <w:t>Cuando dicha</w:t>
      </w:r>
      <w:r w:rsidR="0048670D" w:rsidRPr="00B71132">
        <w:rPr>
          <w:rFonts w:ascii="Times New Roman" w:hAnsi="Times New Roman"/>
        </w:rPr>
        <w:t>s</w:t>
      </w:r>
      <w:r w:rsidRPr="00B71132">
        <w:rPr>
          <w:rFonts w:ascii="Times New Roman" w:hAnsi="Times New Roman"/>
        </w:rPr>
        <w:t xml:space="preserve"> vulneraci</w:t>
      </w:r>
      <w:r w:rsidR="0048670D" w:rsidRPr="00B71132">
        <w:rPr>
          <w:rFonts w:ascii="Times New Roman" w:hAnsi="Times New Roman"/>
        </w:rPr>
        <w:t>ones</w:t>
      </w:r>
      <w:r w:rsidRPr="00B71132">
        <w:rPr>
          <w:rFonts w:ascii="Times New Roman" w:hAnsi="Times New Roman"/>
        </w:rPr>
        <w:t xml:space="preserve"> se refiera</w:t>
      </w:r>
      <w:r w:rsidR="0048670D" w:rsidRPr="00B71132">
        <w:rPr>
          <w:rFonts w:ascii="Times New Roman" w:hAnsi="Times New Roman"/>
        </w:rPr>
        <w:t>n</w:t>
      </w:r>
      <w:r w:rsidRPr="00B71132">
        <w:rPr>
          <w:rFonts w:ascii="Times New Roman" w:hAnsi="Times New Roman"/>
        </w:rPr>
        <w:t xml:space="preserve"> a datos personales sensibles</w:t>
      </w:r>
      <w:r w:rsidR="002F366C" w:rsidRPr="00B71132">
        <w:rPr>
          <w:rFonts w:ascii="Times New Roman" w:hAnsi="Times New Roman"/>
        </w:rPr>
        <w:t xml:space="preserve"> o a datos relativos a obligaciones de carácter económico, financiero, bancario o comercial</w:t>
      </w:r>
      <w:r w:rsidRPr="00B71132">
        <w:rPr>
          <w:rFonts w:ascii="Times New Roman" w:hAnsi="Times New Roman"/>
        </w:rPr>
        <w:t>, el responsable</w:t>
      </w:r>
      <w:r w:rsidR="00742C0C" w:rsidRPr="00B71132">
        <w:rPr>
          <w:rFonts w:ascii="Times New Roman" w:hAnsi="Times New Roman"/>
        </w:rPr>
        <w:t xml:space="preserve"> </w:t>
      </w:r>
      <w:r w:rsidR="002F366C" w:rsidRPr="00B71132">
        <w:rPr>
          <w:rFonts w:ascii="Times New Roman" w:hAnsi="Times New Roman"/>
        </w:rPr>
        <w:t>d</w:t>
      </w:r>
      <w:r w:rsidRPr="00B71132">
        <w:rPr>
          <w:rFonts w:ascii="Times New Roman" w:hAnsi="Times New Roman"/>
        </w:rPr>
        <w:t>ebe</w:t>
      </w:r>
      <w:r w:rsidR="002F366C" w:rsidRPr="00B71132">
        <w:rPr>
          <w:rFonts w:ascii="Times New Roman" w:hAnsi="Times New Roman"/>
        </w:rPr>
        <w:t>rá</w:t>
      </w:r>
      <w:r w:rsidRPr="00B71132">
        <w:rPr>
          <w:rFonts w:ascii="Times New Roman" w:hAnsi="Times New Roman"/>
        </w:rPr>
        <w:t xml:space="preserve"> </w:t>
      </w:r>
      <w:r w:rsidR="00170668" w:rsidRPr="00B71132">
        <w:rPr>
          <w:rFonts w:ascii="Times New Roman" w:hAnsi="Times New Roman"/>
        </w:rPr>
        <w:t xml:space="preserve">también </w:t>
      </w:r>
      <w:r w:rsidRPr="00B71132">
        <w:rPr>
          <w:rFonts w:ascii="Times New Roman" w:hAnsi="Times New Roman"/>
        </w:rPr>
        <w:t xml:space="preserve">efectuar esta comunicación a los titulares de estos datos. Esta comunicación debe realizarse en un lenguaje claro y sencillo, </w:t>
      </w:r>
      <w:r w:rsidR="00621753" w:rsidRPr="00B71132">
        <w:rPr>
          <w:rFonts w:ascii="Times New Roman" w:hAnsi="Times New Roman"/>
        </w:rPr>
        <w:t xml:space="preserve">singularizando </w:t>
      </w:r>
      <w:r w:rsidRPr="00B71132">
        <w:rPr>
          <w:rFonts w:ascii="Times New Roman" w:hAnsi="Times New Roman"/>
        </w:rPr>
        <w:t>los datos afectados, las posibles consecuencias de la</w:t>
      </w:r>
      <w:r w:rsidR="0048670D" w:rsidRPr="00B71132">
        <w:rPr>
          <w:rFonts w:ascii="Times New Roman" w:hAnsi="Times New Roman"/>
        </w:rPr>
        <w:t>s</w:t>
      </w:r>
      <w:r w:rsidRPr="00B71132">
        <w:rPr>
          <w:rFonts w:ascii="Times New Roman" w:hAnsi="Times New Roman"/>
        </w:rPr>
        <w:t xml:space="preserve"> vulneraci</w:t>
      </w:r>
      <w:r w:rsidR="0048670D" w:rsidRPr="00B71132">
        <w:rPr>
          <w:rFonts w:ascii="Times New Roman" w:hAnsi="Times New Roman"/>
        </w:rPr>
        <w:t>ones</w:t>
      </w:r>
      <w:r w:rsidRPr="00B71132">
        <w:rPr>
          <w:rFonts w:ascii="Times New Roman" w:hAnsi="Times New Roman"/>
        </w:rPr>
        <w:t xml:space="preserve"> de seguridad y las medidas de solución </w:t>
      </w:r>
      <w:r w:rsidR="0048670D" w:rsidRPr="00B71132">
        <w:rPr>
          <w:rFonts w:ascii="Times New Roman" w:hAnsi="Times New Roman"/>
        </w:rPr>
        <w:t xml:space="preserve">o resguardo </w:t>
      </w:r>
      <w:r w:rsidRPr="00B71132">
        <w:rPr>
          <w:rFonts w:ascii="Times New Roman" w:hAnsi="Times New Roman"/>
        </w:rPr>
        <w:t>adoptad</w:t>
      </w:r>
      <w:r w:rsidR="0048670D" w:rsidRPr="00B71132">
        <w:rPr>
          <w:rFonts w:ascii="Times New Roman" w:hAnsi="Times New Roman"/>
        </w:rPr>
        <w:t>a</w:t>
      </w:r>
      <w:r w:rsidRPr="00B71132">
        <w:rPr>
          <w:rFonts w:ascii="Times New Roman" w:hAnsi="Times New Roman"/>
        </w:rPr>
        <w:t xml:space="preserve">s. La notificación se </w:t>
      </w:r>
      <w:r w:rsidR="00C868D8" w:rsidRPr="00B71132">
        <w:rPr>
          <w:rFonts w:ascii="Times New Roman" w:hAnsi="Times New Roman"/>
        </w:rPr>
        <w:t xml:space="preserve">debe </w:t>
      </w:r>
      <w:r w:rsidRPr="00B71132">
        <w:rPr>
          <w:rFonts w:ascii="Times New Roman" w:hAnsi="Times New Roman"/>
        </w:rPr>
        <w:t xml:space="preserve">realizar a cada titular afectado y si ello no fuere posible se realizará </w:t>
      </w:r>
      <w:r w:rsidR="0048670D" w:rsidRPr="00B71132">
        <w:rPr>
          <w:rFonts w:ascii="Times New Roman" w:hAnsi="Times New Roman"/>
        </w:rPr>
        <w:t>mediante la difusión o publicación de un aviso</w:t>
      </w:r>
      <w:r w:rsidRPr="00B71132">
        <w:rPr>
          <w:rFonts w:ascii="Times New Roman" w:hAnsi="Times New Roman"/>
        </w:rPr>
        <w:t xml:space="preserve"> </w:t>
      </w:r>
      <w:r w:rsidR="0048670D" w:rsidRPr="00B71132">
        <w:rPr>
          <w:rFonts w:ascii="Times New Roman" w:hAnsi="Times New Roman"/>
        </w:rPr>
        <w:t xml:space="preserve">en </w:t>
      </w:r>
      <w:r w:rsidRPr="00B71132">
        <w:rPr>
          <w:rFonts w:ascii="Times New Roman" w:hAnsi="Times New Roman"/>
        </w:rPr>
        <w:t xml:space="preserve">un medio de comunicación social </w:t>
      </w:r>
      <w:r w:rsidR="0048670D" w:rsidRPr="00B71132">
        <w:rPr>
          <w:rFonts w:ascii="Times New Roman" w:hAnsi="Times New Roman"/>
        </w:rPr>
        <w:t xml:space="preserve">masivo y </w:t>
      </w:r>
      <w:r w:rsidRPr="00B71132">
        <w:rPr>
          <w:rFonts w:ascii="Times New Roman" w:hAnsi="Times New Roman"/>
        </w:rPr>
        <w:t>de alcance nacional.</w:t>
      </w:r>
      <w:r w:rsidR="002F366C" w:rsidRPr="00B71132">
        <w:rPr>
          <w:rFonts w:ascii="Times New Roman" w:hAnsi="Times New Roman"/>
        </w:rPr>
        <w:t xml:space="preserve"> </w:t>
      </w:r>
    </w:p>
    <w:p w:rsidR="00B06F21" w:rsidRPr="00B71132" w:rsidRDefault="00B06F21" w:rsidP="00547EA5">
      <w:pPr>
        <w:tabs>
          <w:tab w:val="left" w:pos="0"/>
          <w:tab w:val="left" w:pos="3969"/>
        </w:tabs>
        <w:spacing w:before="0" w:after="0"/>
        <w:rPr>
          <w:rFonts w:ascii="Times New Roman" w:hAnsi="Times New Roman"/>
          <w:spacing w:val="-3"/>
        </w:rPr>
      </w:pPr>
    </w:p>
    <w:p w:rsidR="00092D58" w:rsidRPr="00B71132" w:rsidRDefault="00B02D4C" w:rsidP="00547EA5">
      <w:pPr>
        <w:tabs>
          <w:tab w:val="left" w:pos="3969"/>
        </w:tabs>
        <w:spacing w:before="0" w:after="0"/>
        <w:rPr>
          <w:rFonts w:ascii="Times New Roman" w:hAnsi="Times New Roman"/>
        </w:rPr>
      </w:pPr>
      <w:r w:rsidRPr="00B71132">
        <w:rPr>
          <w:rFonts w:ascii="Times New Roman" w:hAnsi="Times New Roman"/>
        </w:rPr>
        <w:t xml:space="preserve">Artículo 14 sexies.- Diferenciación de estándares de </w:t>
      </w:r>
      <w:r w:rsidR="00092D58" w:rsidRPr="00B71132">
        <w:rPr>
          <w:rFonts w:ascii="Times New Roman" w:hAnsi="Times New Roman"/>
        </w:rPr>
        <w:t>cumplimiento</w:t>
      </w:r>
      <w:r w:rsidRPr="00B71132">
        <w:rPr>
          <w:rFonts w:ascii="Times New Roman" w:hAnsi="Times New Roman"/>
        </w:rPr>
        <w:t>.</w:t>
      </w:r>
      <w:r w:rsidR="00092D58" w:rsidRPr="00B71132">
        <w:rPr>
          <w:rFonts w:ascii="Times New Roman" w:hAnsi="Times New Roman"/>
        </w:rPr>
        <w:t xml:space="preserve"> </w:t>
      </w:r>
      <w:r w:rsidRPr="00B71132">
        <w:rPr>
          <w:rFonts w:ascii="Times New Roman" w:hAnsi="Times New Roman"/>
        </w:rPr>
        <w:t>L</w:t>
      </w:r>
      <w:r w:rsidR="00A63B21" w:rsidRPr="00B71132">
        <w:rPr>
          <w:rFonts w:ascii="Times New Roman" w:hAnsi="Times New Roman"/>
        </w:rPr>
        <w:t xml:space="preserve">os estándares o </w:t>
      </w:r>
      <w:r w:rsidR="002423A3" w:rsidRPr="00B71132">
        <w:rPr>
          <w:rFonts w:ascii="Times New Roman" w:hAnsi="Times New Roman"/>
        </w:rPr>
        <w:t xml:space="preserve">condiciones mínimas </w:t>
      </w:r>
      <w:r w:rsidR="00092D58" w:rsidRPr="00B71132">
        <w:rPr>
          <w:rFonts w:ascii="Times New Roman" w:hAnsi="Times New Roman"/>
        </w:rPr>
        <w:t>que se impongan a</w:t>
      </w:r>
      <w:r w:rsidR="00435F68" w:rsidRPr="00B71132">
        <w:rPr>
          <w:rFonts w:ascii="Times New Roman" w:hAnsi="Times New Roman"/>
        </w:rPr>
        <w:t>l</w:t>
      </w:r>
      <w:r w:rsidR="00092D58" w:rsidRPr="00B71132">
        <w:rPr>
          <w:rFonts w:ascii="Times New Roman" w:hAnsi="Times New Roman"/>
        </w:rPr>
        <w:t xml:space="preserve"> responsable de dato</w:t>
      </w:r>
      <w:r w:rsidR="00435F68" w:rsidRPr="00B71132">
        <w:rPr>
          <w:rFonts w:ascii="Times New Roman" w:hAnsi="Times New Roman"/>
        </w:rPr>
        <w:t>s</w:t>
      </w:r>
      <w:r w:rsidR="00092D58" w:rsidRPr="00B71132">
        <w:rPr>
          <w:rFonts w:ascii="Times New Roman" w:hAnsi="Times New Roman"/>
        </w:rPr>
        <w:t xml:space="preserve"> </w:t>
      </w:r>
      <w:r w:rsidRPr="00B71132">
        <w:rPr>
          <w:rFonts w:ascii="Times New Roman" w:hAnsi="Times New Roman"/>
        </w:rPr>
        <w:t xml:space="preserve">para el </w:t>
      </w:r>
      <w:r w:rsidR="002423A3" w:rsidRPr="00B71132">
        <w:rPr>
          <w:rFonts w:ascii="Times New Roman" w:hAnsi="Times New Roman"/>
        </w:rPr>
        <w:t>cumplimiento de</w:t>
      </w:r>
      <w:r w:rsidR="004E5349" w:rsidRPr="00B71132">
        <w:rPr>
          <w:rFonts w:ascii="Times New Roman" w:hAnsi="Times New Roman"/>
        </w:rPr>
        <w:t xml:space="preserve"> </w:t>
      </w:r>
      <w:r w:rsidR="002423A3" w:rsidRPr="00B71132">
        <w:rPr>
          <w:rFonts w:ascii="Times New Roman" w:hAnsi="Times New Roman"/>
        </w:rPr>
        <w:t>l</w:t>
      </w:r>
      <w:r w:rsidR="004E5349" w:rsidRPr="00B71132">
        <w:rPr>
          <w:rFonts w:ascii="Times New Roman" w:hAnsi="Times New Roman"/>
        </w:rPr>
        <w:t>os</w:t>
      </w:r>
      <w:r w:rsidR="002423A3" w:rsidRPr="00B71132">
        <w:rPr>
          <w:rFonts w:ascii="Times New Roman" w:hAnsi="Times New Roman"/>
        </w:rPr>
        <w:t xml:space="preserve"> deber</w:t>
      </w:r>
      <w:r w:rsidR="004E5349" w:rsidRPr="00B71132">
        <w:rPr>
          <w:rFonts w:ascii="Times New Roman" w:hAnsi="Times New Roman"/>
        </w:rPr>
        <w:t>es</w:t>
      </w:r>
      <w:r w:rsidR="002423A3" w:rsidRPr="00B71132">
        <w:rPr>
          <w:rFonts w:ascii="Times New Roman" w:hAnsi="Times New Roman"/>
        </w:rPr>
        <w:t xml:space="preserve"> de información y </w:t>
      </w:r>
      <w:r w:rsidR="00A63B21" w:rsidRPr="00B71132">
        <w:rPr>
          <w:rFonts w:ascii="Times New Roman" w:hAnsi="Times New Roman"/>
        </w:rPr>
        <w:t>d</w:t>
      </w:r>
      <w:r w:rsidR="002423A3" w:rsidRPr="00B71132">
        <w:rPr>
          <w:rFonts w:ascii="Times New Roman" w:hAnsi="Times New Roman"/>
        </w:rPr>
        <w:t xml:space="preserve">e seguridad establecidos en los artículos 14 ter y 14 quáter, respectivamente, </w:t>
      </w:r>
      <w:r w:rsidR="00092D58" w:rsidRPr="00B71132">
        <w:rPr>
          <w:rFonts w:ascii="Times New Roman" w:hAnsi="Times New Roman"/>
        </w:rPr>
        <w:t>serán determinad</w:t>
      </w:r>
      <w:r w:rsidR="00A63B21" w:rsidRPr="00B71132">
        <w:rPr>
          <w:rFonts w:ascii="Times New Roman" w:hAnsi="Times New Roman"/>
        </w:rPr>
        <w:t>o</w:t>
      </w:r>
      <w:r w:rsidR="00092D58" w:rsidRPr="00B71132">
        <w:rPr>
          <w:rFonts w:ascii="Times New Roman" w:hAnsi="Times New Roman"/>
        </w:rPr>
        <w:t xml:space="preserve">s considerando </w:t>
      </w:r>
      <w:r w:rsidR="00A63B21" w:rsidRPr="00B71132">
        <w:rPr>
          <w:rFonts w:ascii="Times New Roman" w:hAnsi="Times New Roman"/>
        </w:rPr>
        <w:t>si</w:t>
      </w:r>
      <w:r w:rsidR="00435F68" w:rsidRPr="00B71132">
        <w:rPr>
          <w:rFonts w:ascii="Times New Roman" w:hAnsi="Times New Roman"/>
        </w:rPr>
        <w:t xml:space="preserve"> </w:t>
      </w:r>
      <w:r w:rsidR="00891483" w:rsidRPr="00B71132">
        <w:rPr>
          <w:rFonts w:ascii="Times New Roman" w:hAnsi="Times New Roman"/>
        </w:rPr>
        <w:t>el responsable es</w:t>
      </w:r>
      <w:r w:rsidR="0071334B" w:rsidRPr="00B71132">
        <w:rPr>
          <w:rFonts w:ascii="Times New Roman" w:hAnsi="Times New Roman"/>
        </w:rPr>
        <w:t xml:space="preserve"> </w:t>
      </w:r>
      <w:r w:rsidR="00435F68" w:rsidRPr="00B71132">
        <w:rPr>
          <w:rFonts w:ascii="Times New Roman" w:hAnsi="Times New Roman"/>
        </w:rPr>
        <w:t xml:space="preserve">una </w:t>
      </w:r>
      <w:r w:rsidRPr="00B71132">
        <w:rPr>
          <w:rFonts w:ascii="Times New Roman" w:hAnsi="Times New Roman"/>
        </w:rPr>
        <w:t>persona natural o jurídica</w:t>
      </w:r>
      <w:r w:rsidR="00C57713" w:rsidRPr="00B71132">
        <w:rPr>
          <w:rFonts w:ascii="Times New Roman" w:hAnsi="Times New Roman"/>
        </w:rPr>
        <w:t xml:space="preserve">; </w:t>
      </w:r>
      <w:r w:rsidR="00092D58" w:rsidRPr="00B71132">
        <w:rPr>
          <w:rFonts w:ascii="Times New Roman" w:hAnsi="Times New Roman"/>
        </w:rPr>
        <w:t>e</w:t>
      </w:r>
      <w:r w:rsidR="004E5349" w:rsidRPr="00B71132">
        <w:rPr>
          <w:rFonts w:ascii="Times New Roman" w:hAnsi="Times New Roman"/>
        </w:rPr>
        <w:t xml:space="preserve">l tamaño de </w:t>
      </w:r>
      <w:r w:rsidR="002423A3" w:rsidRPr="00B71132">
        <w:rPr>
          <w:rFonts w:ascii="Times New Roman" w:hAnsi="Times New Roman"/>
        </w:rPr>
        <w:t xml:space="preserve">la entidad </w:t>
      </w:r>
      <w:r w:rsidRPr="00B71132">
        <w:rPr>
          <w:rFonts w:ascii="Times New Roman" w:hAnsi="Times New Roman"/>
        </w:rPr>
        <w:t>o</w:t>
      </w:r>
      <w:r w:rsidR="002423A3" w:rsidRPr="00B71132">
        <w:rPr>
          <w:rFonts w:ascii="Times New Roman" w:hAnsi="Times New Roman"/>
        </w:rPr>
        <w:t xml:space="preserve"> empresa </w:t>
      </w:r>
      <w:r w:rsidR="00116497" w:rsidRPr="00B71132">
        <w:rPr>
          <w:rFonts w:ascii="Times New Roman" w:hAnsi="Times New Roman"/>
        </w:rPr>
        <w:t>de acuerdo a las categorías establecidas en el artículo segundo de la ley N° 20.416, que fija normas especiales para las empresas de menor tamaño</w:t>
      </w:r>
      <w:r w:rsidR="00BF7F6F" w:rsidRPr="00B71132">
        <w:rPr>
          <w:rFonts w:ascii="Times New Roman" w:hAnsi="Times New Roman"/>
        </w:rPr>
        <w:t>, y</w:t>
      </w:r>
      <w:r w:rsidR="00C57713" w:rsidRPr="00B71132">
        <w:rPr>
          <w:rFonts w:ascii="Times New Roman" w:hAnsi="Times New Roman"/>
        </w:rPr>
        <w:t xml:space="preserve"> </w:t>
      </w:r>
      <w:r w:rsidR="00BF5ADF" w:rsidRPr="00B71132">
        <w:rPr>
          <w:rFonts w:ascii="Times New Roman" w:hAnsi="Times New Roman"/>
        </w:rPr>
        <w:t xml:space="preserve">el </w:t>
      </w:r>
      <w:r w:rsidR="0071334B" w:rsidRPr="00B71132">
        <w:rPr>
          <w:rFonts w:ascii="Times New Roman" w:hAnsi="Times New Roman"/>
        </w:rPr>
        <w:t xml:space="preserve">volumen y </w:t>
      </w:r>
      <w:r w:rsidR="00BF5ADF" w:rsidRPr="00B71132">
        <w:rPr>
          <w:rFonts w:ascii="Times New Roman" w:hAnsi="Times New Roman"/>
        </w:rPr>
        <w:t xml:space="preserve">las </w:t>
      </w:r>
      <w:r w:rsidR="0071334B" w:rsidRPr="00B71132">
        <w:rPr>
          <w:rFonts w:ascii="Times New Roman" w:hAnsi="Times New Roman"/>
        </w:rPr>
        <w:t>finalidades de los datos personales que trata</w:t>
      </w:r>
      <w:r w:rsidR="00092D58" w:rsidRPr="00B71132">
        <w:rPr>
          <w:rFonts w:ascii="Times New Roman" w:hAnsi="Times New Roman"/>
        </w:rPr>
        <w:t xml:space="preserve">. </w:t>
      </w:r>
    </w:p>
    <w:p w:rsidR="00092D58" w:rsidRPr="00B71132" w:rsidRDefault="00092D58" w:rsidP="00547EA5">
      <w:pPr>
        <w:tabs>
          <w:tab w:val="left" w:pos="3969"/>
        </w:tabs>
        <w:spacing w:before="0" w:after="0"/>
        <w:rPr>
          <w:rFonts w:ascii="Times New Roman" w:hAnsi="Times New Roman"/>
        </w:rPr>
      </w:pPr>
    </w:p>
    <w:p w:rsidR="002423A3" w:rsidRPr="00B71132" w:rsidRDefault="00092D58" w:rsidP="00547EA5">
      <w:pPr>
        <w:tabs>
          <w:tab w:val="left" w:pos="3969"/>
        </w:tabs>
        <w:spacing w:before="0" w:after="0"/>
        <w:rPr>
          <w:rFonts w:ascii="Times New Roman" w:hAnsi="Times New Roman"/>
        </w:rPr>
      </w:pPr>
      <w:r w:rsidRPr="00B71132">
        <w:rPr>
          <w:rFonts w:ascii="Times New Roman" w:hAnsi="Times New Roman"/>
        </w:rPr>
        <w:t xml:space="preserve">Los estándares de cumplimiento y las medidas diferenciadas serán </w:t>
      </w:r>
      <w:r w:rsidR="00286BC4" w:rsidRPr="00B71132">
        <w:rPr>
          <w:rFonts w:ascii="Times New Roman" w:hAnsi="Times New Roman"/>
        </w:rPr>
        <w:t xml:space="preserve">especificados </w:t>
      </w:r>
      <w:r w:rsidRPr="00B71132">
        <w:rPr>
          <w:rFonts w:ascii="Times New Roman" w:hAnsi="Times New Roman"/>
        </w:rPr>
        <w:t>en un reglamento dictado por el Ministerio de Hacienda y suscrito por el Ministro o Ministra de Economía, Fomento y Turismo</w:t>
      </w:r>
      <w:r w:rsidR="00BF5ADF" w:rsidRPr="00B71132">
        <w:rPr>
          <w:rFonts w:ascii="Times New Roman" w:hAnsi="Times New Roman"/>
        </w:rPr>
        <w:t>.</w:t>
      </w:r>
      <w:r w:rsidRPr="00B71132">
        <w:rPr>
          <w:rFonts w:ascii="Times New Roman" w:hAnsi="Times New Roman"/>
        </w:rPr>
        <w:t xml:space="preserve"> </w:t>
      </w:r>
    </w:p>
    <w:p w:rsidR="00BF5ADF" w:rsidRPr="00B71132" w:rsidRDefault="00BF5ADF" w:rsidP="00547EA5">
      <w:pPr>
        <w:tabs>
          <w:tab w:val="left" w:pos="3969"/>
        </w:tabs>
        <w:spacing w:before="0" w:after="0"/>
        <w:rPr>
          <w:rFonts w:ascii="Times New Roman" w:hAnsi="Times New Roman"/>
          <w:spacing w:val="-3"/>
        </w:rPr>
      </w:pPr>
    </w:p>
    <w:p w:rsidR="009B7C81" w:rsidRPr="00B71132" w:rsidRDefault="002265A4" w:rsidP="00547EA5">
      <w:pPr>
        <w:tabs>
          <w:tab w:val="left" w:pos="3969"/>
        </w:tabs>
        <w:spacing w:before="0" w:after="0"/>
        <w:rPr>
          <w:rFonts w:ascii="Times New Roman" w:eastAsia="MS Mincho" w:hAnsi="Times New Roman"/>
        </w:rPr>
      </w:pPr>
      <w:r w:rsidRPr="00B71132">
        <w:rPr>
          <w:rFonts w:ascii="Times New Roman" w:hAnsi="Times New Roman"/>
          <w:spacing w:val="-3"/>
        </w:rPr>
        <w:t>Artículo</w:t>
      </w:r>
      <w:r w:rsidRPr="00B71132">
        <w:rPr>
          <w:rFonts w:ascii="Times New Roman" w:hAnsi="Times New Roman"/>
        </w:rPr>
        <w:t xml:space="preserve"> </w:t>
      </w:r>
      <w:r w:rsidR="00976B17" w:rsidRPr="00B71132">
        <w:rPr>
          <w:rFonts w:ascii="Times New Roman" w:hAnsi="Times New Roman"/>
        </w:rPr>
        <w:t>1</w:t>
      </w:r>
      <w:r w:rsidR="008B240A" w:rsidRPr="00B71132">
        <w:rPr>
          <w:rFonts w:ascii="Times New Roman" w:hAnsi="Times New Roman"/>
        </w:rPr>
        <w:t>5</w:t>
      </w:r>
      <w:r w:rsidRPr="00B71132">
        <w:rPr>
          <w:rFonts w:ascii="Times New Roman" w:hAnsi="Times New Roman"/>
        </w:rPr>
        <w:t xml:space="preserve">.- Cesión </w:t>
      </w:r>
      <w:r w:rsidR="00B33BAF" w:rsidRPr="00B71132">
        <w:rPr>
          <w:rFonts w:ascii="Times New Roman" w:hAnsi="Times New Roman"/>
        </w:rPr>
        <w:t xml:space="preserve">o transferencia </w:t>
      </w:r>
      <w:r w:rsidRPr="00B71132">
        <w:rPr>
          <w:rFonts w:ascii="Times New Roman" w:hAnsi="Times New Roman"/>
        </w:rPr>
        <w:t xml:space="preserve">de </w:t>
      </w:r>
      <w:r w:rsidR="005331E0" w:rsidRPr="00B71132">
        <w:rPr>
          <w:rFonts w:ascii="Times New Roman" w:hAnsi="Times New Roman"/>
        </w:rPr>
        <w:t xml:space="preserve">bases de </w:t>
      </w:r>
      <w:r w:rsidRPr="00B71132">
        <w:rPr>
          <w:rFonts w:ascii="Times New Roman" w:hAnsi="Times New Roman"/>
        </w:rPr>
        <w:t xml:space="preserve">datos personales. </w:t>
      </w:r>
      <w:r w:rsidR="00E33628" w:rsidRPr="00B71132">
        <w:rPr>
          <w:rFonts w:ascii="Times New Roman" w:hAnsi="Times New Roman"/>
        </w:rPr>
        <w:t>Se p</w:t>
      </w:r>
      <w:r w:rsidR="00A63B21" w:rsidRPr="00B71132">
        <w:rPr>
          <w:rFonts w:ascii="Times New Roman" w:hAnsi="Times New Roman"/>
        </w:rPr>
        <w:t>odrán</w:t>
      </w:r>
      <w:r w:rsidR="005B0F37" w:rsidRPr="00B71132">
        <w:rPr>
          <w:rFonts w:ascii="Times New Roman" w:hAnsi="Times New Roman"/>
        </w:rPr>
        <w:t xml:space="preserve"> </w:t>
      </w:r>
      <w:r w:rsidRPr="00B71132">
        <w:rPr>
          <w:rFonts w:ascii="Times New Roman" w:hAnsi="Times New Roman"/>
        </w:rPr>
        <w:t xml:space="preserve">ceder todo o parte de </w:t>
      </w:r>
      <w:r w:rsidR="00A63B21" w:rsidRPr="00B71132">
        <w:rPr>
          <w:rFonts w:ascii="Times New Roman" w:hAnsi="Times New Roman"/>
        </w:rPr>
        <w:t xml:space="preserve">las </w:t>
      </w:r>
      <w:r w:rsidR="005331E0" w:rsidRPr="00B71132">
        <w:rPr>
          <w:rFonts w:ascii="Times New Roman" w:hAnsi="Times New Roman"/>
        </w:rPr>
        <w:t xml:space="preserve">bases de </w:t>
      </w:r>
      <w:r w:rsidRPr="00B71132">
        <w:rPr>
          <w:rFonts w:ascii="Times New Roman" w:eastAsia="MS Mincho" w:hAnsi="Times New Roman"/>
        </w:rPr>
        <w:t xml:space="preserve">datos </w:t>
      </w:r>
      <w:r w:rsidR="00170668" w:rsidRPr="00B71132">
        <w:rPr>
          <w:rFonts w:ascii="Times New Roman" w:eastAsia="MS Mincho" w:hAnsi="Times New Roman"/>
        </w:rPr>
        <w:t xml:space="preserve">personales </w:t>
      </w:r>
      <w:r w:rsidRPr="00B71132">
        <w:rPr>
          <w:rFonts w:ascii="Times New Roman" w:eastAsia="MS Mincho" w:hAnsi="Times New Roman"/>
        </w:rPr>
        <w:t>que disponga</w:t>
      </w:r>
      <w:r w:rsidR="00E33628" w:rsidRPr="00B71132">
        <w:rPr>
          <w:rFonts w:ascii="Times New Roman" w:eastAsia="MS Mincho" w:hAnsi="Times New Roman"/>
        </w:rPr>
        <w:t xml:space="preserve"> </w:t>
      </w:r>
      <w:r w:rsidR="00A63B21" w:rsidRPr="00B71132">
        <w:rPr>
          <w:rFonts w:ascii="Times New Roman" w:eastAsia="MS Mincho" w:hAnsi="Times New Roman"/>
        </w:rPr>
        <w:t xml:space="preserve">o administre </w:t>
      </w:r>
      <w:r w:rsidR="00E33628" w:rsidRPr="00B71132">
        <w:rPr>
          <w:rFonts w:ascii="Times New Roman" w:eastAsia="MS Mincho" w:hAnsi="Times New Roman"/>
        </w:rPr>
        <w:t>el responsable de datos</w:t>
      </w:r>
      <w:r w:rsidRPr="00B71132">
        <w:rPr>
          <w:rFonts w:ascii="Times New Roman" w:eastAsia="MS Mincho" w:hAnsi="Times New Roman"/>
        </w:rPr>
        <w:t xml:space="preserve"> cuando </w:t>
      </w:r>
      <w:r w:rsidR="00E33628" w:rsidRPr="00B71132">
        <w:rPr>
          <w:rFonts w:ascii="Times New Roman" w:eastAsia="MS Mincho" w:hAnsi="Times New Roman"/>
        </w:rPr>
        <w:t xml:space="preserve">la cesión </w:t>
      </w:r>
      <w:r w:rsidRPr="00B71132">
        <w:rPr>
          <w:rFonts w:ascii="Times New Roman" w:eastAsia="MS Mincho" w:hAnsi="Times New Roman"/>
        </w:rPr>
        <w:t>sea necesari</w:t>
      </w:r>
      <w:r w:rsidR="00E33628" w:rsidRPr="00B71132">
        <w:rPr>
          <w:rFonts w:ascii="Times New Roman" w:eastAsia="MS Mincho" w:hAnsi="Times New Roman"/>
        </w:rPr>
        <w:t>a</w:t>
      </w:r>
      <w:r w:rsidRPr="00B71132">
        <w:rPr>
          <w:rFonts w:ascii="Times New Roman" w:eastAsia="MS Mincho" w:hAnsi="Times New Roman"/>
        </w:rPr>
        <w:t xml:space="preserve"> para cumplir con los fines </w:t>
      </w:r>
      <w:r w:rsidR="00435F68" w:rsidRPr="00B71132">
        <w:rPr>
          <w:rFonts w:ascii="Times New Roman" w:eastAsia="MS Mincho" w:hAnsi="Times New Roman"/>
        </w:rPr>
        <w:t xml:space="preserve">del tratamiento </w:t>
      </w:r>
      <w:r w:rsidRPr="00B71132">
        <w:rPr>
          <w:rFonts w:ascii="Times New Roman" w:eastAsia="MS Mincho" w:hAnsi="Times New Roman"/>
        </w:rPr>
        <w:t xml:space="preserve">o </w:t>
      </w:r>
      <w:r w:rsidR="00435F68" w:rsidRPr="00B71132">
        <w:rPr>
          <w:rFonts w:ascii="Times New Roman" w:eastAsia="MS Mincho" w:hAnsi="Times New Roman"/>
        </w:rPr>
        <w:t xml:space="preserve">las </w:t>
      </w:r>
      <w:r w:rsidRPr="00B71132">
        <w:rPr>
          <w:rFonts w:ascii="Times New Roman" w:eastAsia="MS Mincho" w:hAnsi="Times New Roman"/>
        </w:rPr>
        <w:t xml:space="preserve">funciones del cedente </w:t>
      </w:r>
      <w:r w:rsidR="005331E0" w:rsidRPr="00B71132">
        <w:rPr>
          <w:rFonts w:ascii="Times New Roman" w:eastAsia="MS Mincho" w:hAnsi="Times New Roman"/>
        </w:rPr>
        <w:t>o</w:t>
      </w:r>
      <w:r w:rsidRPr="00B71132">
        <w:rPr>
          <w:rFonts w:ascii="Times New Roman" w:eastAsia="MS Mincho" w:hAnsi="Times New Roman"/>
        </w:rPr>
        <w:t xml:space="preserve"> del cesionario</w:t>
      </w:r>
      <w:r w:rsidR="00977037" w:rsidRPr="00B71132">
        <w:rPr>
          <w:rFonts w:ascii="Times New Roman" w:eastAsia="MS Mincho" w:hAnsi="Times New Roman"/>
        </w:rPr>
        <w:t>, de conformidad con las disposiciones de esta ley</w:t>
      </w:r>
      <w:r w:rsidR="00E33628" w:rsidRPr="00B71132">
        <w:rPr>
          <w:rFonts w:ascii="Times New Roman" w:eastAsia="MS Mincho" w:hAnsi="Times New Roman"/>
        </w:rPr>
        <w:t xml:space="preserve">. </w:t>
      </w:r>
    </w:p>
    <w:p w:rsidR="009B7C81" w:rsidRPr="00B71132" w:rsidRDefault="009B7C81" w:rsidP="00547EA5">
      <w:pPr>
        <w:tabs>
          <w:tab w:val="left" w:pos="3969"/>
        </w:tabs>
        <w:spacing w:before="0" w:after="0"/>
        <w:rPr>
          <w:rFonts w:ascii="Times New Roman" w:eastAsia="MS Mincho" w:hAnsi="Times New Roman"/>
        </w:rPr>
      </w:pPr>
    </w:p>
    <w:p w:rsidR="00427CC3" w:rsidRPr="00B71132" w:rsidRDefault="00E33628" w:rsidP="00547EA5">
      <w:pPr>
        <w:tabs>
          <w:tab w:val="left" w:pos="3969"/>
        </w:tabs>
        <w:spacing w:before="0" w:after="0"/>
        <w:rPr>
          <w:rFonts w:ascii="Times New Roman" w:eastAsia="MS Mincho" w:hAnsi="Times New Roman"/>
        </w:rPr>
      </w:pPr>
      <w:r w:rsidRPr="00B71132">
        <w:rPr>
          <w:rFonts w:ascii="Times New Roman" w:eastAsia="MS Mincho" w:hAnsi="Times New Roman"/>
        </w:rPr>
        <w:t xml:space="preserve">La cesión </w:t>
      </w:r>
      <w:r w:rsidR="00BC2AC5" w:rsidRPr="00B71132">
        <w:rPr>
          <w:rFonts w:ascii="Times New Roman" w:eastAsia="MS Mincho" w:hAnsi="Times New Roman"/>
        </w:rPr>
        <w:t xml:space="preserve">de datos personales </w:t>
      </w:r>
      <w:r w:rsidR="009B7C81" w:rsidRPr="00B71132">
        <w:rPr>
          <w:rFonts w:ascii="Times New Roman" w:eastAsia="MS Mincho" w:hAnsi="Times New Roman"/>
        </w:rPr>
        <w:t xml:space="preserve">requiere </w:t>
      </w:r>
      <w:r w:rsidRPr="00B71132">
        <w:rPr>
          <w:rFonts w:ascii="Times New Roman" w:eastAsia="MS Mincho" w:hAnsi="Times New Roman"/>
        </w:rPr>
        <w:t xml:space="preserve">el consentimiento </w:t>
      </w:r>
      <w:r w:rsidR="002265A4" w:rsidRPr="00B71132">
        <w:rPr>
          <w:rFonts w:ascii="Times New Roman" w:eastAsia="MS Mincho" w:hAnsi="Times New Roman"/>
        </w:rPr>
        <w:t>previo de</w:t>
      </w:r>
      <w:r w:rsidR="00170668" w:rsidRPr="00B71132">
        <w:rPr>
          <w:rFonts w:ascii="Times New Roman" w:eastAsia="MS Mincho" w:hAnsi="Times New Roman"/>
        </w:rPr>
        <w:t>l</w:t>
      </w:r>
      <w:r w:rsidR="00BC2AC5" w:rsidRPr="00B71132">
        <w:rPr>
          <w:rFonts w:ascii="Times New Roman" w:eastAsia="MS Mincho" w:hAnsi="Times New Roman"/>
        </w:rPr>
        <w:t xml:space="preserve"> </w:t>
      </w:r>
      <w:r w:rsidRPr="00B71132">
        <w:rPr>
          <w:rFonts w:ascii="Times New Roman" w:eastAsia="MS Mincho" w:hAnsi="Times New Roman"/>
        </w:rPr>
        <w:t>t</w:t>
      </w:r>
      <w:r w:rsidR="002265A4" w:rsidRPr="00B71132">
        <w:rPr>
          <w:rFonts w:ascii="Times New Roman" w:eastAsia="MS Mincho" w:hAnsi="Times New Roman"/>
        </w:rPr>
        <w:t>itular</w:t>
      </w:r>
      <w:r w:rsidR="00170668" w:rsidRPr="00B71132">
        <w:rPr>
          <w:rFonts w:ascii="Times New Roman" w:eastAsia="MS Mincho" w:hAnsi="Times New Roman"/>
        </w:rPr>
        <w:t xml:space="preserve"> a quien conciernen los datos</w:t>
      </w:r>
      <w:r w:rsidR="00BC2AC5" w:rsidRPr="00B71132">
        <w:rPr>
          <w:rFonts w:ascii="Times New Roman" w:eastAsia="MS Mincho" w:hAnsi="Times New Roman"/>
        </w:rPr>
        <w:t xml:space="preserve">, salvo las excepciones legales. </w:t>
      </w:r>
    </w:p>
    <w:p w:rsidR="00BC2AC5" w:rsidRPr="00B71132" w:rsidRDefault="00BC2AC5" w:rsidP="00547EA5">
      <w:pPr>
        <w:tabs>
          <w:tab w:val="left" w:pos="3969"/>
        </w:tabs>
        <w:spacing w:before="0" w:after="0"/>
        <w:rPr>
          <w:rFonts w:ascii="Times New Roman" w:eastAsia="MS Mincho" w:hAnsi="Times New Roman"/>
        </w:rPr>
      </w:pPr>
    </w:p>
    <w:p w:rsidR="00427CC3" w:rsidRPr="00B71132" w:rsidRDefault="00427CC3" w:rsidP="00547EA5">
      <w:pPr>
        <w:tabs>
          <w:tab w:val="left" w:pos="3969"/>
        </w:tabs>
        <w:spacing w:before="0" w:after="0"/>
        <w:rPr>
          <w:rFonts w:ascii="Times New Roman" w:eastAsia="MS Mincho" w:hAnsi="Times New Roman"/>
        </w:rPr>
      </w:pPr>
      <w:r w:rsidRPr="00B71132">
        <w:rPr>
          <w:rFonts w:ascii="Times New Roman" w:eastAsia="MS Mincho" w:hAnsi="Times New Roman"/>
        </w:rPr>
        <w:t xml:space="preserve">En caso que el consentimiento otorgado por el titular al momento de realizarse la recolección de los datos </w:t>
      </w:r>
      <w:r w:rsidR="00977037" w:rsidRPr="00B71132">
        <w:rPr>
          <w:rFonts w:ascii="Times New Roman" w:eastAsia="MS Mincho" w:hAnsi="Times New Roman"/>
        </w:rPr>
        <w:t xml:space="preserve">personales </w:t>
      </w:r>
      <w:r w:rsidRPr="00B71132">
        <w:rPr>
          <w:rFonts w:ascii="Times New Roman" w:eastAsia="MS Mincho" w:hAnsi="Times New Roman"/>
        </w:rPr>
        <w:t xml:space="preserve">no haya considerado la cesión de los mismos, </w:t>
      </w:r>
      <w:r w:rsidR="00C868D8" w:rsidRPr="00B71132">
        <w:rPr>
          <w:rFonts w:ascii="Times New Roman" w:eastAsia="MS Mincho" w:hAnsi="Times New Roman"/>
        </w:rPr>
        <w:t xml:space="preserve">éste </w:t>
      </w:r>
      <w:r w:rsidRPr="00B71132">
        <w:rPr>
          <w:rFonts w:ascii="Times New Roman" w:eastAsia="MS Mincho" w:hAnsi="Times New Roman"/>
        </w:rPr>
        <w:t>debe recabarse antes que se produzca, considerándose para todos los efectos legales como una nueva operación de tratamiento.</w:t>
      </w:r>
    </w:p>
    <w:p w:rsidR="00427CC3" w:rsidRPr="00B71132" w:rsidRDefault="00427CC3" w:rsidP="00547EA5">
      <w:pPr>
        <w:tabs>
          <w:tab w:val="left" w:pos="3969"/>
        </w:tabs>
        <w:spacing w:before="0" w:after="0"/>
        <w:rPr>
          <w:rFonts w:ascii="Times New Roman" w:eastAsia="MS Mincho" w:hAnsi="Times New Roman"/>
        </w:rPr>
      </w:pPr>
    </w:p>
    <w:p w:rsidR="00427CC3" w:rsidRPr="00B71132" w:rsidRDefault="00977037" w:rsidP="00547EA5">
      <w:pPr>
        <w:tabs>
          <w:tab w:val="left" w:pos="3969"/>
        </w:tabs>
        <w:spacing w:before="0" w:after="0"/>
        <w:rPr>
          <w:rFonts w:ascii="Times New Roman" w:eastAsia="MS Mincho" w:hAnsi="Times New Roman"/>
        </w:rPr>
      </w:pPr>
      <w:r w:rsidRPr="00B71132">
        <w:rPr>
          <w:rFonts w:ascii="Times New Roman" w:eastAsia="MS Mincho" w:hAnsi="Times New Roman"/>
        </w:rPr>
        <w:lastRenderedPageBreak/>
        <w:t xml:space="preserve">Con el objeto que el titular preste su consentimiento a la cesión, el responsable debe entregar </w:t>
      </w:r>
      <w:r w:rsidR="00427CC3" w:rsidRPr="00B71132">
        <w:rPr>
          <w:rFonts w:ascii="Times New Roman" w:eastAsia="MS Mincho" w:hAnsi="Times New Roman"/>
        </w:rPr>
        <w:t xml:space="preserve">la información necesaria que </w:t>
      </w:r>
      <w:r w:rsidR="00E4398D" w:rsidRPr="00B71132">
        <w:rPr>
          <w:rFonts w:ascii="Times New Roman" w:eastAsia="MS Mincho" w:hAnsi="Times New Roman"/>
        </w:rPr>
        <w:t xml:space="preserve">le </w:t>
      </w:r>
      <w:r w:rsidR="00427CC3" w:rsidRPr="00B71132">
        <w:rPr>
          <w:rFonts w:ascii="Times New Roman" w:eastAsia="MS Mincho" w:hAnsi="Times New Roman"/>
        </w:rPr>
        <w:t>permita conocer la finalidad a la cual se destina</w:t>
      </w:r>
      <w:r w:rsidR="00C868D8" w:rsidRPr="00B71132">
        <w:rPr>
          <w:rFonts w:ascii="Times New Roman" w:eastAsia="MS Mincho" w:hAnsi="Times New Roman"/>
        </w:rPr>
        <w:t>rán</w:t>
      </w:r>
      <w:r w:rsidR="00427CC3" w:rsidRPr="00B71132">
        <w:rPr>
          <w:rFonts w:ascii="Times New Roman" w:eastAsia="MS Mincho" w:hAnsi="Times New Roman"/>
        </w:rPr>
        <w:t xml:space="preserve"> los datos </w:t>
      </w:r>
      <w:r w:rsidRPr="00B71132">
        <w:rPr>
          <w:rFonts w:ascii="Times New Roman" w:eastAsia="MS Mincho" w:hAnsi="Times New Roman"/>
        </w:rPr>
        <w:t>y</w:t>
      </w:r>
      <w:r w:rsidR="00427CC3" w:rsidRPr="00B71132">
        <w:rPr>
          <w:rFonts w:ascii="Times New Roman" w:eastAsia="MS Mincho" w:hAnsi="Times New Roman"/>
        </w:rPr>
        <w:t xml:space="preserve"> el tipo de actividad</w:t>
      </w:r>
      <w:r w:rsidR="00E4398D" w:rsidRPr="00B71132">
        <w:rPr>
          <w:rFonts w:ascii="Times New Roman" w:eastAsia="MS Mincho" w:hAnsi="Times New Roman"/>
        </w:rPr>
        <w:t xml:space="preserve">es </w:t>
      </w:r>
      <w:r w:rsidRPr="00B71132">
        <w:rPr>
          <w:rFonts w:ascii="Times New Roman" w:eastAsia="MS Mincho" w:hAnsi="Times New Roman"/>
        </w:rPr>
        <w:t>que realiza el cesionario</w:t>
      </w:r>
      <w:r w:rsidR="00427CC3" w:rsidRPr="00B71132">
        <w:rPr>
          <w:rFonts w:ascii="Times New Roman" w:eastAsia="MS Mincho" w:hAnsi="Times New Roman"/>
        </w:rPr>
        <w:t>.</w:t>
      </w:r>
    </w:p>
    <w:p w:rsidR="002265A4" w:rsidRPr="00B71132" w:rsidRDefault="002265A4" w:rsidP="00547EA5">
      <w:pPr>
        <w:spacing w:before="0" w:after="0"/>
        <w:rPr>
          <w:rFonts w:ascii="Times New Roman" w:eastAsia="MS Mincho" w:hAnsi="Times New Roman"/>
        </w:rPr>
      </w:pPr>
      <w:r w:rsidRPr="00B71132">
        <w:rPr>
          <w:rFonts w:ascii="Times New Roman" w:eastAsia="MS Mincho" w:hAnsi="Times New Roman"/>
        </w:rPr>
        <w:t xml:space="preserve">La cesión de datos debe constar por escrito o a través de cualquier medio </w:t>
      </w:r>
      <w:r w:rsidR="009B7C81" w:rsidRPr="00B71132">
        <w:rPr>
          <w:rFonts w:ascii="Times New Roman" w:eastAsia="MS Mincho" w:hAnsi="Times New Roman"/>
        </w:rPr>
        <w:t>electrónico idóneo</w:t>
      </w:r>
      <w:r w:rsidRPr="00B71132">
        <w:rPr>
          <w:rFonts w:ascii="Times New Roman" w:eastAsia="MS Mincho" w:hAnsi="Times New Roman"/>
        </w:rPr>
        <w:t>. En ella se debe</w:t>
      </w:r>
      <w:r w:rsidR="00A63B21" w:rsidRPr="00B71132">
        <w:rPr>
          <w:rFonts w:ascii="Times New Roman" w:eastAsia="MS Mincho" w:hAnsi="Times New Roman"/>
        </w:rPr>
        <w:t>rá</w:t>
      </w:r>
      <w:r w:rsidRPr="00B71132">
        <w:rPr>
          <w:rFonts w:ascii="Times New Roman" w:eastAsia="MS Mincho" w:hAnsi="Times New Roman"/>
        </w:rPr>
        <w:t xml:space="preserve"> individualizar </w:t>
      </w:r>
      <w:r w:rsidR="005331E0" w:rsidRPr="00B71132">
        <w:rPr>
          <w:rFonts w:ascii="Times New Roman" w:eastAsia="MS Mincho" w:hAnsi="Times New Roman"/>
        </w:rPr>
        <w:t xml:space="preserve">a </w:t>
      </w:r>
      <w:r w:rsidRPr="00B71132">
        <w:rPr>
          <w:rFonts w:ascii="Times New Roman" w:eastAsia="MS Mincho" w:hAnsi="Times New Roman"/>
        </w:rPr>
        <w:t>las partes, l</w:t>
      </w:r>
      <w:r w:rsidR="00694251" w:rsidRPr="00B71132">
        <w:rPr>
          <w:rFonts w:ascii="Times New Roman" w:eastAsia="MS Mincho" w:hAnsi="Times New Roman"/>
        </w:rPr>
        <w:t>as</w:t>
      </w:r>
      <w:r w:rsidRPr="00B71132">
        <w:rPr>
          <w:rFonts w:ascii="Times New Roman" w:eastAsia="MS Mincho" w:hAnsi="Times New Roman"/>
        </w:rPr>
        <w:t xml:space="preserve"> </w:t>
      </w:r>
      <w:r w:rsidR="005331E0" w:rsidRPr="00B71132">
        <w:rPr>
          <w:rFonts w:ascii="Times New Roman" w:eastAsia="MS Mincho" w:hAnsi="Times New Roman"/>
        </w:rPr>
        <w:t xml:space="preserve">bases de </w:t>
      </w:r>
      <w:r w:rsidRPr="00B71132">
        <w:rPr>
          <w:rFonts w:ascii="Times New Roman" w:eastAsia="MS Mincho" w:hAnsi="Times New Roman"/>
        </w:rPr>
        <w:t xml:space="preserve">datos </w:t>
      </w:r>
      <w:r w:rsidR="005331E0" w:rsidRPr="00B71132">
        <w:rPr>
          <w:rFonts w:ascii="Times New Roman" w:eastAsia="MS Mincho" w:hAnsi="Times New Roman"/>
        </w:rPr>
        <w:t>que son objeto de la cesión</w:t>
      </w:r>
      <w:r w:rsidRPr="00B71132">
        <w:rPr>
          <w:rFonts w:ascii="Times New Roman" w:eastAsia="MS Mincho" w:hAnsi="Times New Roman"/>
        </w:rPr>
        <w:t xml:space="preserve">, las finalidades previstas </w:t>
      </w:r>
      <w:r w:rsidR="009B7C81" w:rsidRPr="00B71132">
        <w:rPr>
          <w:rFonts w:ascii="Times New Roman" w:eastAsia="MS Mincho" w:hAnsi="Times New Roman"/>
        </w:rPr>
        <w:t xml:space="preserve">para el tratamiento </w:t>
      </w:r>
      <w:r w:rsidRPr="00B71132">
        <w:rPr>
          <w:rFonts w:ascii="Times New Roman" w:eastAsia="MS Mincho" w:hAnsi="Times New Roman"/>
        </w:rPr>
        <w:t xml:space="preserve">y los demás antecedentes </w:t>
      </w:r>
      <w:r w:rsidR="00DB5992" w:rsidRPr="00B71132">
        <w:rPr>
          <w:rFonts w:ascii="Times New Roman" w:eastAsia="MS Mincho" w:hAnsi="Times New Roman"/>
        </w:rPr>
        <w:t xml:space="preserve">o estipulaciones </w:t>
      </w:r>
      <w:r w:rsidR="005331E0" w:rsidRPr="00B71132">
        <w:rPr>
          <w:rFonts w:ascii="Times New Roman" w:eastAsia="MS Mincho" w:hAnsi="Times New Roman"/>
        </w:rPr>
        <w:t xml:space="preserve">que acuerden </w:t>
      </w:r>
      <w:r w:rsidR="00DB5992" w:rsidRPr="00B71132">
        <w:rPr>
          <w:rFonts w:ascii="Times New Roman" w:eastAsia="MS Mincho" w:hAnsi="Times New Roman"/>
        </w:rPr>
        <w:t>el cedente y el cesionario.</w:t>
      </w:r>
      <w:r w:rsidR="00742C0C" w:rsidRPr="00B71132">
        <w:rPr>
          <w:rFonts w:ascii="Times New Roman" w:eastAsia="MS Mincho" w:hAnsi="Times New Roman"/>
        </w:rPr>
        <w:t xml:space="preserve"> </w:t>
      </w:r>
    </w:p>
    <w:p w:rsidR="00FE244D" w:rsidRPr="00B71132" w:rsidRDefault="00FE244D" w:rsidP="00547EA5">
      <w:pPr>
        <w:spacing w:before="0" w:after="0"/>
        <w:rPr>
          <w:rFonts w:ascii="Times New Roman" w:eastAsia="MS Mincho" w:hAnsi="Times New Roman"/>
        </w:rPr>
      </w:pPr>
    </w:p>
    <w:p w:rsidR="00FE244D" w:rsidRPr="00B71132" w:rsidRDefault="00FE244D" w:rsidP="00547EA5">
      <w:pPr>
        <w:spacing w:before="0" w:after="0"/>
        <w:rPr>
          <w:rFonts w:ascii="Times New Roman" w:eastAsia="MS Mincho" w:hAnsi="Times New Roman"/>
        </w:rPr>
      </w:pPr>
      <w:r w:rsidRPr="00B71132">
        <w:rPr>
          <w:rFonts w:ascii="Times New Roman" w:eastAsia="MS Mincho" w:hAnsi="Times New Roman"/>
        </w:rPr>
        <w:t xml:space="preserve">El tratamiento de los datos personales cedidos debe realizarse por el cesionario de conformidad a las finalidades establecidas en el contrato de cesión. </w:t>
      </w:r>
    </w:p>
    <w:p w:rsidR="002265A4" w:rsidRPr="00B71132" w:rsidRDefault="002265A4" w:rsidP="00547EA5">
      <w:pPr>
        <w:spacing w:before="0" w:after="0"/>
        <w:rPr>
          <w:rFonts w:ascii="Times New Roman" w:eastAsia="MS Mincho" w:hAnsi="Times New Roman"/>
        </w:rPr>
      </w:pPr>
    </w:p>
    <w:p w:rsidR="002265A4" w:rsidRPr="00B71132" w:rsidRDefault="002265A4" w:rsidP="00547EA5">
      <w:pPr>
        <w:spacing w:before="0" w:after="0"/>
        <w:rPr>
          <w:rFonts w:ascii="Times New Roman" w:eastAsia="MS Mincho" w:hAnsi="Times New Roman"/>
        </w:rPr>
      </w:pPr>
      <w:r w:rsidRPr="00B71132">
        <w:rPr>
          <w:rFonts w:ascii="Times New Roman" w:eastAsia="MS Mincho" w:hAnsi="Times New Roman"/>
        </w:rPr>
        <w:t xml:space="preserve">Una vez perfeccionada la cesión, el cesionario </w:t>
      </w:r>
      <w:r w:rsidR="0052570C" w:rsidRPr="00B71132">
        <w:rPr>
          <w:rFonts w:ascii="Times New Roman" w:eastAsia="MS Mincho" w:hAnsi="Times New Roman"/>
        </w:rPr>
        <w:t>adqui</w:t>
      </w:r>
      <w:r w:rsidR="00A00C53" w:rsidRPr="00B71132">
        <w:rPr>
          <w:rFonts w:ascii="Times New Roman" w:eastAsia="MS Mincho" w:hAnsi="Times New Roman"/>
        </w:rPr>
        <w:t>ere</w:t>
      </w:r>
      <w:r w:rsidR="0052570C" w:rsidRPr="00B71132">
        <w:rPr>
          <w:rFonts w:ascii="Times New Roman" w:eastAsia="MS Mincho" w:hAnsi="Times New Roman"/>
        </w:rPr>
        <w:t xml:space="preserve"> la condición de</w:t>
      </w:r>
      <w:r w:rsidRPr="00B71132">
        <w:rPr>
          <w:rFonts w:ascii="Times New Roman" w:eastAsia="MS Mincho" w:hAnsi="Times New Roman"/>
        </w:rPr>
        <w:t xml:space="preserve"> </w:t>
      </w:r>
      <w:r w:rsidR="00976B17" w:rsidRPr="00B71132">
        <w:rPr>
          <w:rFonts w:ascii="Times New Roman" w:eastAsia="MS Mincho" w:hAnsi="Times New Roman"/>
        </w:rPr>
        <w:t>r</w:t>
      </w:r>
      <w:r w:rsidRPr="00B71132">
        <w:rPr>
          <w:rFonts w:ascii="Times New Roman" w:eastAsia="MS Mincho" w:hAnsi="Times New Roman"/>
        </w:rPr>
        <w:t xml:space="preserve">esponsable de datos para todos los efectos legales, respecto de </w:t>
      </w:r>
      <w:r w:rsidR="00DB5992" w:rsidRPr="00B71132">
        <w:rPr>
          <w:rFonts w:ascii="Times New Roman" w:eastAsia="MS Mincho" w:hAnsi="Times New Roman"/>
        </w:rPr>
        <w:t>l</w:t>
      </w:r>
      <w:r w:rsidR="00694251" w:rsidRPr="00B71132">
        <w:rPr>
          <w:rFonts w:ascii="Times New Roman" w:eastAsia="MS Mincho" w:hAnsi="Times New Roman"/>
        </w:rPr>
        <w:t>as</w:t>
      </w:r>
      <w:r w:rsidR="00DB5992" w:rsidRPr="00B71132">
        <w:rPr>
          <w:rFonts w:ascii="Times New Roman" w:eastAsia="MS Mincho" w:hAnsi="Times New Roman"/>
        </w:rPr>
        <w:t xml:space="preserve"> </w:t>
      </w:r>
      <w:r w:rsidR="00694251" w:rsidRPr="00B71132">
        <w:rPr>
          <w:rFonts w:ascii="Times New Roman" w:eastAsia="MS Mincho" w:hAnsi="Times New Roman"/>
        </w:rPr>
        <w:t>b</w:t>
      </w:r>
      <w:r w:rsidR="00DB5992" w:rsidRPr="00B71132">
        <w:rPr>
          <w:rFonts w:ascii="Times New Roman" w:eastAsia="MS Mincho" w:hAnsi="Times New Roman"/>
        </w:rPr>
        <w:t>ases de datos que fueron</w:t>
      </w:r>
      <w:r w:rsidRPr="00B71132">
        <w:rPr>
          <w:rFonts w:ascii="Times New Roman" w:eastAsia="MS Mincho" w:hAnsi="Times New Roman"/>
        </w:rPr>
        <w:t xml:space="preserve"> objeto de la cesión.</w:t>
      </w:r>
      <w:r w:rsidR="0012105F" w:rsidRPr="00B71132">
        <w:rPr>
          <w:rFonts w:ascii="Times New Roman" w:eastAsia="MS Mincho" w:hAnsi="Times New Roman"/>
        </w:rPr>
        <w:t xml:space="preserve"> El cedente</w:t>
      </w:r>
      <w:r w:rsidR="00DB5992" w:rsidRPr="00B71132">
        <w:rPr>
          <w:rFonts w:ascii="Times New Roman" w:eastAsia="MS Mincho" w:hAnsi="Times New Roman"/>
        </w:rPr>
        <w:t>, por su parte,</w:t>
      </w:r>
      <w:r w:rsidR="0012105F" w:rsidRPr="00B71132">
        <w:rPr>
          <w:rFonts w:ascii="Times New Roman" w:eastAsia="MS Mincho" w:hAnsi="Times New Roman"/>
        </w:rPr>
        <w:t xml:space="preserve"> </w:t>
      </w:r>
      <w:r w:rsidR="00DB5992" w:rsidRPr="00B71132">
        <w:rPr>
          <w:rFonts w:ascii="Times New Roman" w:eastAsia="MS Mincho" w:hAnsi="Times New Roman"/>
        </w:rPr>
        <w:t xml:space="preserve">también </w:t>
      </w:r>
      <w:r w:rsidR="0012105F" w:rsidRPr="00B71132">
        <w:rPr>
          <w:rFonts w:ascii="Times New Roman" w:eastAsia="MS Mincho" w:hAnsi="Times New Roman"/>
        </w:rPr>
        <w:t>mant</w:t>
      </w:r>
      <w:r w:rsidR="00A00C53" w:rsidRPr="00B71132">
        <w:rPr>
          <w:rFonts w:ascii="Times New Roman" w:eastAsia="MS Mincho" w:hAnsi="Times New Roman"/>
        </w:rPr>
        <w:t>iene</w:t>
      </w:r>
      <w:r w:rsidR="0012105F" w:rsidRPr="00B71132">
        <w:rPr>
          <w:rFonts w:ascii="Times New Roman" w:eastAsia="MS Mincho" w:hAnsi="Times New Roman"/>
        </w:rPr>
        <w:t xml:space="preserve"> </w:t>
      </w:r>
      <w:r w:rsidR="00DB5992" w:rsidRPr="00B71132">
        <w:rPr>
          <w:rFonts w:ascii="Times New Roman" w:eastAsia="MS Mincho" w:hAnsi="Times New Roman"/>
        </w:rPr>
        <w:t>l</w:t>
      </w:r>
      <w:r w:rsidR="0012105F" w:rsidRPr="00B71132">
        <w:rPr>
          <w:rFonts w:ascii="Times New Roman" w:eastAsia="MS Mincho" w:hAnsi="Times New Roman"/>
        </w:rPr>
        <w:t>a calidad de responsable de datos</w:t>
      </w:r>
      <w:r w:rsidR="00435F68" w:rsidRPr="00B71132">
        <w:rPr>
          <w:rFonts w:ascii="Times New Roman" w:eastAsia="MS Mincho" w:hAnsi="Times New Roman"/>
        </w:rPr>
        <w:t>, respecto de las operaciones de tratamiento que continúe realizando</w:t>
      </w:r>
      <w:r w:rsidR="0012105F" w:rsidRPr="00B71132">
        <w:rPr>
          <w:rFonts w:ascii="Times New Roman" w:eastAsia="MS Mincho" w:hAnsi="Times New Roman"/>
        </w:rPr>
        <w:t>.</w:t>
      </w:r>
      <w:r w:rsidR="00742C0C" w:rsidRPr="00B71132">
        <w:rPr>
          <w:rFonts w:ascii="Times New Roman" w:eastAsia="MS Mincho" w:hAnsi="Times New Roman"/>
        </w:rPr>
        <w:t xml:space="preserve"> </w:t>
      </w:r>
    </w:p>
    <w:p w:rsidR="002265A4" w:rsidRPr="00B71132" w:rsidRDefault="002265A4" w:rsidP="00547EA5">
      <w:pPr>
        <w:spacing w:before="0" w:after="0"/>
        <w:ind w:left="1134"/>
        <w:rPr>
          <w:rFonts w:ascii="Times New Roman" w:eastAsia="MS Mincho" w:hAnsi="Times New Roman"/>
        </w:rPr>
      </w:pPr>
    </w:p>
    <w:p w:rsidR="00680406" w:rsidRPr="00B71132" w:rsidRDefault="00BC4D35" w:rsidP="00547EA5">
      <w:pPr>
        <w:spacing w:before="0" w:after="0"/>
        <w:rPr>
          <w:rFonts w:ascii="Times New Roman" w:eastAsia="MS Mincho" w:hAnsi="Times New Roman"/>
        </w:rPr>
      </w:pPr>
      <w:r w:rsidRPr="00B71132">
        <w:rPr>
          <w:rFonts w:ascii="Times New Roman" w:eastAsia="MS Mincho" w:hAnsi="Times New Roman"/>
        </w:rPr>
        <w:t xml:space="preserve">Si se verifica </w:t>
      </w:r>
      <w:r w:rsidR="00170668" w:rsidRPr="00B71132">
        <w:rPr>
          <w:rFonts w:ascii="Times New Roman" w:eastAsia="MS Mincho" w:hAnsi="Times New Roman"/>
        </w:rPr>
        <w:t xml:space="preserve">una </w:t>
      </w:r>
      <w:r w:rsidRPr="00B71132">
        <w:rPr>
          <w:rFonts w:ascii="Times New Roman" w:eastAsia="MS Mincho" w:hAnsi="Times New Roman"/>
        </w:rPr>
        <w:t xml:space="preserve">cesión </w:t>
      </w:r>
      <w:r w:rsidR="00170668" w:rsidRPr="00B71132">
        <w:rPr>
          <w:rFonts w:ascii="Times New Roman" w:eastAsia="MS Mincho" w:hAnsi="Times New Roman"/>
        </w:rPr>
        <w:t xml:space="preserve">de datos </w:t>
      </w:r>
      <w:r w:rsidRPr="00B71132">
        <w:rPr>
          <w:rFonts w:ascii="Times New Roman" w:eastAsia="MS Mincho" w:hAnsi="Times New Roman"/>
        </w:rPr>
        <w:t xml:space="preserve">sin contar con el </w:t>
      </w:r>
      <w:r w:rsidR="00DB5992" w:rsidRPr="00B71132">
        <w:rPr>
          <w:rFonts w:ascii="Times New Roman" w:eastAsia="MS Mincho" w:hAnsi="Times New Roman"/>
        </w:rPr>
        <w:t>consentimiento del titular</w:t>
      </w:r>
      <w:r w:rsidR="00A63B21" w:rsidRPr="00B71132">
        <w:rPr>
          <w:rFonts w:ascii="Times New Roman" w:eastAsia="MS Mincho" w:hAnsi="Times New Roman"/>
        </w:rPr>
        <w:t>,</w:t>
      </w:r>
      <w:r w:rsidR="00DB5992" w:rsidRPr="00B71132">
        <w:rPr>
          <w:rFonts w:ascii="Times New Roman" w:eastAsia="MS Mincho" w:hAnsi="Times New Roman"/>
        </w:rPr>
        <w:t xml:space="preserve"> </w:t>
      </w:r>
      <w:r w:rsidRPr="00B71132">
        <w:rPr>
          <w:rFonts w:ascii="Times New Roman" w:eastAsia="MS Mincho" w:hAnsi="Times New Roman"/>
        </w:rPr>
        <w:t>siendo éste necesario</w:t>
      </w:r>
      <w:r w:rsidR="00416F6E" w:rsidRPr="00B71132">
        <w:rPr>
          <w:rFonts w:ascii="Times New Roman" w:eastAsia="MS Mincho" w:hAnsi="Times New Roman"/>
        </w:rPr>
        <w:t>,</w:t>
      </w:r>
      <w:r w:rsidRPr="00B71132">
        <w:rPr>
          <w:rFonts w:ascii="Times New Roman" w:eastAsia="MS Mincho" w:hAnsi="Times New Roman"/>
        </w:rPr>
        <w:t xml:space="preserve"> o</w:t>
      </w:r>
      <w:r w:rsidR="00DB5992" w:rsidRPr="00B71132">
        <w:rPr>
          <w:rFonts w:ascii="Times New Roman" w:eastAsia="MS Mincho" w:hAnsi="Times New Roman"/>
        </w:rPr>
        <w:t xml:space="preserve"> </w:t>
      </w:r>
      <w:r w:rsidR="00416F6E" w:rsidRPr="00B71132">
        <w:rPr>
          <w:rFonts w:ascii="Times New Roman" w:eastAsia="MS Mincho" w:hAnsi="Times New Roman"/>
        </w:rPr>
        <w:t xml:space="preserve">sin </w:t>
      </w:r>
      <w:r w:rsidR="00680406" w:rsidRPr="00B71132">
        <w:rPr>
          <w:rFonts w:ascii="Times New Roman" w:eastAsia="MS Mincho" w:hAnsi="Times New Roman"/>
        </w:rPr>
        <w:t>inform</w:t>
      </w:r>
      <w:r w:rsidRPr="00B71132">
        <w:rPr>
          <w:rFonts w:ascii="Times New Roman" w:eastAsia="MS Mincho" w:hAnsi="Times New Roman"/>
        </w:rPr>
        <w:t>a</w:t>
      </w:r>
      <w:r w:rsidR="00416F6E" w:rsidRPr="00B71132">
        <w:rPr>
          <w:rFonts w:ascii="Times New Roman" w:eastAsia="MS Mincho" w:hAnsi="Times New Roman"/>
        </w:rPr>
        <w:t>rle</w:t>
      </w:r>
      <w:r w:rsidR="00680406" w:rsidRPr="00B71132">
        <w:rPr>
          <w:rFonts w:ascii="Times New Roman" w:eastAsia="MS Mincho" w:hAnsi="Times New Roman"/>
        </w:rPr>
        <w:t xml:space="preserve"> </w:t>
      </w:r>
      <w:r w:rsidR="00DB5992" w:rsidRPr="00B71132">
        <w:rPr>
          <w:rFonts w:ascii="Times New Roman" w:eastAsia="MS Mincho" w:hAnsi="Times New Roman"/>
        </w:rPr>
        <w:t xml:space="preserve">acerca de </w:t>
      </w:r>
      <w:r w:rsidR="00680406" w:rsidRPr="00B71132">
        <w:rPr>
          <w:rFonts w:ascii="Times New Roman" w:eastAsia="MS Mincho" w:hAnsi="Times New Roman"/>
        </w:rPr>
        <w:t xml:space="preserve">la finalidad a la cual serán destinados los </w:t>
      </w:r>
      <w:r w:rsidR="0048376B" w:rsidRPr="00B71132">
        <w:rPr>
          <w:rFonts w:ascii="Times New Roman" w:eastAsia="MS Mincho" w:hAnsi="Times New Roman"/>
        </w:rPr>
        <w:t xml:space="preserve">datos </w:t>
      </w:r>
      <w:r w:rsidR="00DB5992" w:rsidRPr="00B71132">
        <w:rPr>
          <w:rFonts w:ascii="Times New Roman" w:eastAsia="MS Mincho" w:hAnsi="Times New Roman"/>
        </w:rPr>
        <w:t xml:space="preserve">cedidos </w:t>
      </w:r>
      <w:r w:rsidRPr="00B71132">
        <w:rPr>
          <w:rFonts w:ascii="Times New Roman" w:eastAsia="MS Mincho" w:hAnsi="Times New Roman"/>
        </w:rPr>
        <w:t>o</w:t>
      </w:r>
      <w:r w:rsidR="00680406" w:rsidRPr="00B71132">
        <w:rPr>
          <w:rFonts w:ascii="Times New Roman" w:eastAsia="MS Mincho" w:hAnsi="Times New Roman"/>
        </w:rPr>
        <w:t xml:space="preserve"> el tipo de actividades que desarrolla el cesionario, la cesión será considerada nula para todos los efectos legales, debiendo el cesionario </w:t>
      </w:r>
      <w:r w:rsidRPr="00B71132">
        <w:rPr>
          <w:rFonts w:ascii="Times New Roman" w:eastAsia="MS Mincho" w:hAnsi="Times New Roman"/>
        </w:rPr>
        <w:t xml:space="preserve">cancelar </w:t>
      </w:r>
      <w:r w:rsidR="00680406" w:rsidRPr="00B71132">
        <w:rPr>
          <w:rFonts w:ascii="Times New Roman" w:eastAsia="MS Mincho" w:hAnsi="Times New Roman"/>
        </w:rPr>
        <w:t>todo</w:t>
      </w:r>
      <w:r w:rsidR="002415C2" w:rsidRPr="00B71132">
        <w:rPr>
          <w:rFonts w:ascii="Times New Roman" w:eastAsia="MS Mincho" w:hAnsi="Times New Roman"/>
        </w:rPr>
        <w:t>s</w:t>
      </w:r>
      <w:r w:rsidR="00680406" w:rsidRPr="00B71132">
        <w:rPr>
          <w:rFonts w:ascii="Times New Roman" w:eastAsia="MS Mincho" w:hAnsi="Times New Roman"/>
        </w:rPr>
        <w:t xml:space="preserve"> </w:t>
      </w:r>
      <w:r w:rsidR="002415C2" w:rsidRPr="00B71132">
        <w:rPr>
          <w:rFonts w:ascii="Times New Roman" w:eastAsia="MS Mincho" w:hAnsi="Times New Roman"/>
        </w:rPr>
        <w:t xml:space="preserve">los </w:t>
      </w:r>
      <w:r w:rsidR="00401577" w:rsidRPr="00B71132">
        <w:rPr>
          <w:rFonts w:ascii="Times New Roman" w:eastAsia="MS Mincho" w:hAnsi="Times New Roman"/>
        </w:rPr>
        <w:t>datos</w:t>
      </w:r>
      <w:r w:rsidR="00680406" w:rsidRPr="00B71132">
        <w:rPr>
          <w:rFonts w:ascii="Times New Roman" w:eastAsia="MS Mincho" w:hAnsi="Times New Roman"/>
        </w:rPr>
        <w:t xml:space="preserve"> </w:t>
      </w:r>
      <w:r w:rsidR="002415C2" w:rsidRPr="00B71132">
        <w:rPr>
          <w:rFonts w:ascii="Times New Roman" w:eastAsia="MS Mincho" w:hAnsi="Times New Roman"/>
        </w:rPr>
        <w:t>recibidos</w:t>
      </w:r>
      <w:r w:rsidR="00680406" w:rsidRPr="00B71132">
        <w:rPr>
          <w:rFonts w:ascii="Times New Roman" w:eastAsia="MS Mincho" w:hAnsi="Times New Roman"/>
        </w:rPr>
        <w:t xml:space="preserve">, sin perjuicio de las responsabilidades </w:t>
      </w:r>
      <w:r w:rsidR="002415C2" w:rsidRPr="00B71132">
        <w:rPr>
          <w:rFonts w:ascii="Times New Roman" w:eastAsia="MS Mincho" w:hAnsi="Times New Roman"/>
        </w:rPr>
        <w:t xml:space="preserve">legales </w:t>
      </w:r>
      <w:r w:rsidR="00680406" w:rsidRPr="00B71132">
        <w:rPr>
          <w:rFonts w:ascii="Times New Roman" w:eastAsia="MS Mincho" w:hAnsi="Times New Roman"/>
        </w:rPr>
        <w:t>que correspondan.</w:t>
      </w:r>
      <w:r w:rsidR="00F75611" w:rsidRPr="00B71132">
        <w:rPr>
          <w:rFonts w:ascii="Times New Roman" w:eastAsia="MS Mincho" w:hAnsi="Times New Roman"/>
        </w:rPr>
        <w:t xml:space="preserve"> </w:t>
      </w:r>
    </w:p>
    <w:p w:rsidR="00680406" w:rsidRPr="00B71132" w:rsidRDefault="00680406" w:rsidP="00547EA5">
      <w:pPr>
        <w:spacing w:before="0" w:after="0"/>
        <w:rPr>
          <w:rFonts w:ascii="Times New Roman" w:eastAsia="MS Mincho" w:hAnsi="Times New Roman"/>
        </w:rPr>
      </w:pPr>
    </w:p>
    <w:p w:rsidR="00BC4D35" w:rsidRPr="00B71132" w:rsidRDefault="00A63B21" w:rsidP="00547EA5">
      <w:pPr>
        <w:spacing w:before="0" w:after="0"/>
        <w:rPr>
          <w:rFonts w:ascii="Times New Roman" w:eastAsia="MS Mincho" w:hAnsi="Times New Roman"/>
        </w:rPr>
      </w:pPr>
      <w:r w:rsidRPr="00B71132">
        <w:rPr>
          <w:rFonts w:ascii="Times New Roman" w:eastAsia="MS Mincho" w:hAnsi="Times New Roman"/>
        </w:rPr>
        <w:t>A l</w:t>
      </w:r>
      <w:r w:rsidR="00170668" w:rsidRPr="00B71132">
        <w:rPr>
          <w:rFonts w:ascii="Times New Roman" w:eastAsia="MS Mincho" w:hAnsi="Times New Roman"/>
        </w:rPr>
        <w:t xml:space="preserve">as cesiones de datos </w:t>
      </w:r>
      <w:r w:rsidR="00FE1872" w:rsidRPr="00B71132">
        <w:rPr>
          <w:rFonts w:ascii="Times New Roman" w:eastAsia="MS Mincho" w:hAnsi="Times New Roman"/>
        </w:rPr>
        <w:t>anonimizados</w:t>
      </w:r>
      <w:r w:rsidR="0052570C" w:rsidRPr="00B71132">
        <w:rPr>
          <w:rFonts w:ascii="Times New Roman" w:eastAsia="MS Mincho" w:hAnsi="Times New Roman"/>
        </w:rPr>
        <w:t xml:space="preserve"> no </w:t>
      </w:r>
      <w:r w:rsidR="00D97DDE" w:rsidRPr="00B71132">
        <w:rPr>
          <w:rFonts w:ascii="Times New Roman" w:eastAsia="MS Mincho" w:hAnsi="Times New Roman"/>
        </w:rPr>
        <w:t xml:space="preserve">le </w:t>
      </w:r>
      <w:r w:rsidR="0052570C" w:rsidRPr="00B71132">
        <w:rPr>
          <w:rFonts w:ascii="Times New Roman" w:eastAsia="MS Mincho" w:hAnsi="Times New Roman"/>
        </w:rPr>
        <w:t>s</w:t>
      </w:r>
      <w:r w:rsidR="0048376B" w:rsidRPr="00B71132">
        <w:rPr>
          <w:rFonts w:ascii="Times New Roman" w:eastAsia="MS Mincho" w:hAnsi="Times New Roman"/>
        </w:rPr>
        <w:t>on</w:t>
      </w:r>
      <w:r w:rsidR="0052570C" w:rsidRPr="00B71132">
        <w:rPr>
          <w:rFonts w:ascii="Times New Roman" w:eastAsia="MS Mincho" w:hAnsi="Times New Roman"/>
        </w:rPr>
        <w:t xml:space="preserve"> aplicables las reglas señaladas en este artículo.</w:t>
      </w:r>
    </w:p>
    <w:p w:rsidR="009F1CBA" w:rsidRPr="00B71132" w:rsidRDefault="009F1CBA" w:rsidP="00547EA5">
      <w:pPr>
        <w:tabs>
          <w:tab w:val="left" w:pos="3544"/>
        </w:tabs>
        <w:spacing w:before="0" w:after="0"/>
        <w:rPr>
          <w:rFonts w:ascii="Times New Roman" w:hAnsi="Times New Roman"/>
          <w:spacing w:val="-3"/>
        </w:rPr>
      </w:pPr>
    </w:p>
    <w:p w:rsidR="002265A4" w:rsidRPr="00B71132" w:rsidRDefault="002265A4" w:rsidP="00547EA5">
      <w:pPr>
        <w:tabs>
          <w:tab w:val="left" w:pos="0"/>
        </w:tabs>
        <w:spacing w:before="0" w:after="0"/>
        <w:rPr>
          <w:rFonts w:ascii="Times New Roman" w:hAnsi="Times New Roman"/>
          <w:spacing w:val="-3"/>
        </w:rPr>
      </w:pPr>
      <w:r w:rsidRPr="00B71132">
        <w:rPr>
          <w:rFonts w:ascii="Times New Roman" w:hAnsi="Times New Roman"/>
          <w:spacing w:val="-3"/>
        </w:rPr>
        <w:t xml:space="preserve">Artículo </w:t>
      </w:r>
      <w:r w:rsidR="00976B17" w:rsidRPr="00B71132">
        <w:rPr>
          <w:rFonts w:ascii="Times New Roman" w:hAnsi="Times New Roman"/>
          <w:spacing w:val="-3"/>
        </w:rPr>
        <w:t>1</w:t>
      </w:r>
      <w:r w:rsidR="008B240A" w:rsidRPr="00B71132">
        <w:rPr>
          <w:rFonts w:ascii="Times New Roman" w:hAnsi="Times New Roman"/>
          <w:spacing w:val="-3"/>
        </w:rPr>
        <w:t>5</w:t>
      </w:r>
      <w:r w:rsidR="006D4A6D" w:rsidRPr="00B71132">
        <w:rPr>
          <w:rFonts w:ascii="Times New Roman" w:hAnsi="Times New Roman"/>
          <w:spacing w:val="-3"/>
        </w:rPr>
        <w:t xml:space="preserve"> bis</w:t>
      </w:r>
      <w:r w:rsidRPr="00B71132">
        <w:rPr>
          <w:rFonts w:ascii="Times New Roman" w:hAnsi="Times New Roman"/>
          <w:spacing w:val="-3"/>
        </w:rPr>
        <w:t>.-</w:t>
      </w:r>
      <w:r w:rsidR="00F75611" w:rsidRPr="00B71132">
        <w:rPr>
          <w:rFonts w:ascii="Times New Roman" w:hAnsi="Times New Roman"/>
          <w:spacing w:val="-3"/>
        </w:rPr>
        <w:t xml:space="preserve"> </w:t>
      </w:r>
      <w:r w:rsidRPr="00B71132">
        <w:rPr>
          <w:rFonts w:ascii="Times New Roman" w:hAnsi="Times New Roman"/>
          <w:spacing w:val="-3"/>
        </w:rPr>
        <w:t>Tratamiento de datos por parte de un tercero</w:t>
      </w:r>
      <w:r w:rsidR="00F1702A" w:rsidRPr="00B71132">
        <w:rPr>
          <w:rFonts w:ascii="Times New Roman" w:hAnsi="Times New Roman"/>
          <w:spacing w:val="-3"/>
        </w:rPr>
        <w:t xml:space="preserve"> o mandatario</w:t>
      </w:r>
      <w:r w:rsidRPr="00B71132">
        <w:rPr>
          <w:rFonts w:ascii="Times New Roman" w:hAnsi="Times New Roman"/>
          <w:spacing w:val="-3"/>
        </w:rPr>
        <w:t>. El responsable p</w:t>
      </w:r>
      <w:r w:rsidR="00A00C53" w:rsidRPr="00B71132">
        <w:rPr>
          <w:rFonts w:ascii="Times New Roman" w:hAnsi="Times New Roman"/>
          <w:spacing w:val="-3"/>
        </w:rPr>
        <w:t>uede</w:t>
      </w:r>
      <w:r w:rsidRPr="00B71132">
        <w:rPr>
          <w:rFonts w:ascii="Times New Roman" w:hAnsi="Times New Roman"/>
          <w:spacing w:val="-3"/>
        </w:rPr>
        <w:t xml:space="preserve"> efectuar </w:t>
      </w:r>
      <w:r w:rsidR="002415C2" w:rsidRPr="00B71132">
        <w:rPr>
          <w:rFonts w:ascii="Times New Roman" w:hAnsi="Times New Roman"/>
          <w:spacing w:val="-3"/>
        </w:rPr>
        <w:t>el</w:t>
      </w:r>
      <w:r w:rsidRPr="00B71132">
        <w:rPr>
          <w:rFonts w:ascii="Times New Roman" w:hAnsi="Times New Roman"/>
          <w:spacing w:val="-3"/>
        </w:rPr>
        <w:t xml:space="preserve"> tratamiento de datos en forma directa o a través de un tercero</w:t>
      </w:r>
      <w:r w:rsidR="00D97DDE" w:rsidRPr="00B71132">
        <w:rPr>
          <w:rFonts w:ascii="Times New Roman" w:hAnsi="Times New Roman"/>
          <w:spacing w:val="-3"/>
        </w:rPr>
        <w:t xml:space="preserve"> mandatado para este efecto</w:t>
      </w:r>
      <w:r w:rsidRPr="00B71132">
        <w:rPr>
          <w:rFonts w:ascii="Times New Roman" w:hAnsi="Times New Roman"/>
          <w:spacing w:val="-3"/>
        </w:rPr>
        <w:t>. E</w:t>
      </w:r>
      <w:r w:rsidR="002415C2" w:rsidRPr="00B71132">
        <w:rPr>
          <w:rFonts w:ascii="Times New Roman" w:hAnsi="Times New Roman"/>
          <w:spacing w:val="-3"/>
        </w:rPr>
        <w:t>n est</w:t>
      </w:r>
      <w:r w:rsidR="0052570C" w:rsidRPr="00B71132">
        <w:rPr>
          <w:rFonts w:ascii="Times New Roman" w:hAnsi="Times New Roman"/>
          <w:spacing w:val="-3"/>
        </w:rPr>
        <w:t xml:space="preserve">e último </w:t>
      </w:r>
      <w:r w:rsidR="002415C2" w:rsidRPr="00B71132">
        <w:rPr>
          <w:rFonts w:ascii="Times New Roman" w:hAnsi="Times New Roman"/>
          <w:spacing w:val="-3"/>
        </w:rPr>
        <w:t>caso, el</w:t>
      </w:r>
      <w:r w:rsidRPr="00B71132">
        <w:rPr>
          <w:rFonts w:ascii="Times New Roman" w:hAnsi="Times New Roman"/>
          <w:spacing w:val="-3"/>
        </w:rPr>
        <w:t xml:space="preserve"> </w:t>
      </w:r>
      <w:r w:rsidR="0012105F" w:rsidRPr="00B71132">
        <w:rPr>
          <w:rFonts w:ascii="Times New Roman" w:hAnsi="Times New Roman"/>
          <w:spacing w:val="-3"/>
        </w:rPr>
        <w:t xml:space="preserve">tercero </w:t>
      </w:r>
      <w:r w:rsidR="00D97DDE" w:rsidRPr="00B71132">
        <w:rPr>
          <w:rFonts w:ascii="Times New Roman" w:hAnsi="Times New Roman"/>
          <w:spacing w:val="-3"/>
        </w:rPr>
        <w:t xml:space="preserve">o mandatario </w:t>
      </w:r>
      <w:r w:rsidRPr="00B71132">
        <w:rPr>
          <w:rFonts w:ascii="Times New Roman" w:hAnsi="Times New Roman"/>
          <w:spacing w:val="-3"/>
        </w:rPr>
        <w:t xml:space="preserve">realiza el tratamiento de datos </w:t>
      </w:r>
      <w:r w:rsidR="0052570C" w:rsidRPr="00B71132">
        <w:rPr>
          <w:rFonts w:ascii="Times New Roman" w:hAnsi="Times New Roman"/>
          <w:spacing w:val="-3"/>
        </w:rPr>
        <w:t xml:space="preserve">personales </w:t>
      </w:r>
      <w:r w:rsidRPr="00B71132">
        <w:rPr>
          <w:rFonts w:ascii="Times New Roman" w:hAnsi="Times New Roman"/>
          <w:spacing w:val="-3"/>
        </w:rPr>
        <w:t xml:space="preserve">conforme al encargo y a las instrucciones </w:t>
      </w:r>
      <w:r w:rsidR="0048376B" w:rsidRPr="00B71132">
        <w:rPr>
          <w:rFonts w:ascii="Times New Roman" w:hAnsi="Times New Roman"/>
          <w:spacing w:val="-3"/>
        </w:rPr>
        <w:t xml:space="preserve">que le imparta </w:t>
      </w:r>
      <w:r w:rsidRPr="00B71132">
        <w:rPr>
          <w:rFonts w:ascii="Times New Roman" w:hAnsi="Times New Roman"/>
          <w:spacing w:val="-3"/>
        </w:rPr>
        <w:t>el responsable, quedándole prohibid</w:t>
      </w:r>
      <w:r w:rsidR="0052570C" w:rsidRPr="00B71132">
        <w:rPr>
          <w:rFonts w:ascii="Times New Roman" w:hAnsi="Times New Roman"/>
          <w:spacing w:val="-3"/>
        </w:rPr>
        <w:t>o</w:t>
      </w:r>
      <w:r w:rsidR="002415C2" w:rsidRPr="00B71132">
        <w:rPr>
          <w:rFonts w:ascii="Times New Roman" w:hAnsi="Times New Roman"/>
          <w:spacing w:val="-3"/>
        </w:rPr>
        <w:t xml:space="preserve"> </w:t>
      </w:r>
      <w:r w:rsidRPr="00B71132">
        <w:rPr>
          <w:rFonts w:ascii="Times New Roman" w:hAnsi="Times New Roman"/>
          <w:spacing w:val="-3"/>
        </w:rPr>
        <w:t xml:space="preserve">su </w:t>
      </w:r>
      <w:r w:rsidR="002415C2" w:rsidRPr="00B71132">
        <w:rPr>
          <w:rFonts w:ascii="Times New Roman" w:hAnsi="Times New Roman"/>
          <w:spacing w:val="-3"/>
        </w:rPr>
        <w:t xml:space="preserve">tratamiento, </w:t>
      </w:r>
      <w:r w:rsidRPr="00B71132">
        <w:rPr>
          <w:rFonts w:ascii="Times New Roman" w:hAnsi="Times New Roman"/>
          <w:spacing w:val="-3"/>
        </w:rPr>
        <w:t>cesión</w:t>
      </w:r>
      <w:r w:rsidR="002415C2" w:rsidRPr="00B71132">
        <w:rPr>
          <w:rFonts w:ascii="Times New Roman" w:hAnsi="Times New Roman"/>
          <w:spacing w:val="-3"/>
        </w:rPr>
        <w:t xml:space="preserve"> o </w:t>
      </w:r>
      <w:r w:rsidRPr="00B71132">
        <w:rPr>
          <w:rFonts w:ascii="Times New Roman" w:hAnsi="Times New Roman"/>
          <w:spacing w:val="-3"/>
        </w:rPr>
        <w:t>entrega para un objeto distinto del convenido</w:t>
      </w:r>
      <w:r w:rsidR="009B7C81" w:rsidRPr="00B71132">
        <w:rPr>
          <w:rFonts w:ascii="Times New Roman" w:hAnsi="Times New Roman"/>
          <w:spacing w:val="-3"/>
        </w:rPr>
        <w:t xml:space="preserve"> con el responsable</w:t>
      </w:r>
      <w:r w:rsidRPr="00B71132">
        <w:rPr>
          <w:rFonts w:ascii="Times New Roman" w:hAnsi="Times New Roman"/>
          <w:spacing w:val="-3"/>
        </w:rPr>
        <w:t xml:space="preserve">. </w:t>
      </w:r>
    </w:p>
    <w:p w:rsidR="002265A4" w:rsidRPr="00B71132" w:rsidRDefault="002265A4" w:rsidP="00547EA5">
      <w:pPr>
        <w:tabs>
          <w:tab w:val="left" w:pos="3544"/>
        </w:tabs>
        <w:spacing w:before="0" w:after="0"/>
        <w:rPr>
          <w:rFonts w:ascii="Times New Roman" w:hAnsi="Times New Roman"/>
          <w:spacing w:val="-3"/>
        </w:rPr>
      </w:pPr>
    </w:p>
    <w:p w:rsidR="002265A4" w:rsidRPr="00B71132" w:rsidRDefault="002415C2" w:rsidP="00547EA5">
      <w:pPr>
        <w:tabs>
          <w:tab w:val="left" w:pos="0"/>
          <w:tab w:val="left" w:pos="3969"/>
        </w:tabs>
        <w:spacing w:before="0" w:after="0"/>
        <w:rPr>
          <w:rFonts w:ascii="Times New Roman" w:hAnsi="Times New Roman"/>
          <w:spacing w:val="-3"/>
        </w:rPr>
      </w:pPr>
      <w:r w:rsidRPr="00B71132">
        <w:rPr>
          <w:rFonts w:ascii="Times New Roman" w:hAnsi="Times New Roman"/>
          <w:spacing w:val="-3"/>
        </w:rPr>
        <w:t xml:space="preserve">Si </w:t>
      </w:r>
      <w:r w:rsidR="002265A4" w:rsidRPr="00B71132">
        <w:rPr>
          <w:rFonts w:ascii="Times New Roman" w:hAnsi="Times New Roman"/>
          <w:spacing w:val="-3"/>
        </w:rPr>
        <w:t xml:space="preserve">el tercero </w:t>
      </w:r>
      <w:r w:rsidRPr="00B71132">
        <w:rPr>
          <w:rFonts w:ascii="Times New Roman" w:hAnsi="Times New Roman"/>
          <w:spacing w:val="-3"/>
        </w:rPr>
        <w:t xml:space="preserve">trata, cede o entrega </w:t>
      </w:r>
      <w:r w:rsidR="002265A4" w:rsidRPr="00B71132">
        <w:rPr>
          <w:rFonts w:ascii="Times New Roman" w:hAnsi="Times New Roman"/>
          <w:spacing w:val="-3"/>
        </w:rPr>
        <w:t xml:space="preserve">los datos </w:t>
      </w:r>
      <w:r w:rsidRPr="00B71132">
        <w:rPr>
          <w:rFonts w:ascii="Times New Roman" w:hAnsi="Times New Roman"/>
          <w:spacing w:val="-3"/>
        </w:rPr>
        <w:t xml:space="preserve">o </w:t>
      </w:r>
      <w:r w:rsidR="00D97DDE" w:rsidRPr="00B71132">
        <w:rPr>
          <w:rFonts w:ascii="Times New Roman" w:hAnsi="Times New Roman"/>
          <w:spacing w:val="-3"/>
        </w:rPr>
        <w:t xml:space="preserve">la base de datos </w:t>
      </w:r>
      <w:r w:rsidR="002265A4" w:rsidRPr="00B71132">
        <w:rPr>
          <w:rFonts w:ascii="Times New Roman" w:hAnsi="Times New Roman"/>
          <w:spacing w:val="-3"/>
        </w:rPr>
        <w:t xml:space="preserve">con </w:t>
      </w:r>
      <w:r w:rsidR="009B7C81" w:rsidRPr="00B71132">
        <w:rPr>
          <w:rFonts w:ascii="Times New Roman" w:hAnsi="Times New Roman"/>
          <w:spacing w:val="-3"/>
        </w:rPr>
        <w:t xml:space="preserve">un objeto </w:t>
      </w:r>
      <w:r w:rsidR="002265A4" w:rsidRPr="00B71132">
        <w:rPr>
          <w:rFonts w:ascii="Times New Roman" w:hAnsi="Times New Roman"/>
          <w:spacing w:val="-3"/>
        </w:rPr>
        <w:t>distint</w:t>
      </w:r>
      <w:r w:rsidR="009B7C81" w:rsidRPr="00B71132">
        <w:rPr>
          <w:rFonts w:ascii="Times New Roman" w:hAnsi="Times New Roman"/>
          <w:spacing w:val="-3"/>
        </w:rPr>
        <w:t>o</w:t>
      </w:r>
      <w:r w:rsidR="002265A4" w:rsidRPr="00B71132">
        <w:rPr>
          <w:rFonts w:ascii="Times New Roman" w:hAnsi="Times New Roman"/>
          <w:spacing w:val="-3"/>
        </w:rPr>
        <w:t xml:space="preserve"> </w:t>
      </w:r>
      <w:r w:rsidR="009B7C81" w:rsidRPr="00B71132">
        <w:rPr>
          <w:rFonts w:ascii="Times New Roman" w:hAnsi="Times New Roman"/>
          <w:spacing w:val="-3"/>
        </w:rPr>
        <w:t xml:space="preserve">del </w:t>
      </w:r>
      <w:r w:rsidR="001028CE" w:rsidRPr="00B71132">
        <w:rPr>
          <w:rFonts w:ascii="Times New Roman" w:hAnsi="Times New Roman"/>
          <w:spacing w:val="-3"/>
        </w:rPr>
        <w:t xml:space="preserve">encargo </w:t>
      </w:r>
      <w:r w:rsidR="009B7C81" w:rsidRPr="00B71132">
        <w:rPr>
          <w:rFonts w:ascii="Times New Roman" w:hAnsi="Times New Roman"/>
          <w:spacing w:val="-3"/>
        </w:rPr>
        <w:t>convenido</w:t>
      </w:r>
      <w:r w:rsidR="00D80224" w:rsidRPr="00B71132">
        <w:rPr>
          <w:rFonts w:ascii="Times New Roman" w:hAnsi="Times New Roman"/>
          <w:spacing w:val="-3"/>
        </w:rPr>
        <w:t xml:space="preserve"> o a una persona distinta del responsable</w:t>
      </w:r>
      <w:r w:rsidR="002265A4" w:rsidRPr="00B71132">
        <w:rPr>
          <w:rFonts w:ascii="Times New Roman" w:hAnsi="Times New Roman"/>
          <w:spacing w:val="-3"/>
        </w:rPr>
        <w:t xml:space="preserve">, se </w:t>
      </w:r>
      <w:r w:rsidR="00170668" w:rsidRPr="00B71132">
        <w:rPr>
          <w:rFonts w:ascii="Times New Roman" w:hAnsi="Times New Roman"/>
          <w:spacing w:val="-3"/>
        </w:rPr>
        <w:t xml:space="preserve">le </w:t>
      </w:r>
      <w:r w:rsidR="002265A4" w:rsidRPr="00B71132">
        <w:rPr>
          <w:rFonts w:ascii="Times New Roman" w:hAnsi="Times New Roman"/>
          <w:spacing w:val="-3"/>
        </w:rPr>
        <w:t>considera</w:t>
      </w:r>
      <w:r w:rsidR="00A00C53" w:rsidRPr="00B71132">
        <w:rPr>
          <w:rFonts w:ascii="Times New Roman" w:hAnsi="Times New Roman"/>
          <w:spacing w:val="-3"/>
        </w:rPr>
        <w:t>rá</w:t>
      </w:r>
      <w:r w:rsidR="002265A4" w:rsidRPr="00B71132">
        <w:rPr>
          <w:rFonts w:ascii="Times New Roman" w:hAnsi="Times New Roman"/>
          <w:spacing w:val="-3"/>
        </w:rPr>
        <w:t xml:space="preserve"> como responsable de datos para todos los efectos legales, debiendo responder solidariamente por las infracciones y los perjuicios en que hubiere incurrido, </w:t>
      </w:r>
      <w:r w:rsidR="00AB2C6E" w:rsidRPr="00B71132">
        <w:rPr>
          <w:rFonts w:ascii="Times New Roman" w:hAnsi="Times New Roman"/>
          <w:spacing w:val="-3"/>
        </w:rPr>
        <w:t xml:space="preserve">sin perjuicio de las </w:t>
      </w:r>
      <w:r w:rsidR="002265A4" w:rsidRPr="00B71132">
        <w:rPr>
          <w:rFonts w:ascii="Times New Roman" w:hAnsi="Times New Roman"/>
          <w:spacing w:val="-3"/>
        </w:rPr>
        <w:t>responsabilidades contractuales que le correspondan</w:t>
      </w:r>
      <w:r w:rsidRPr="00B71132">
        <w:rPr>
          <w:rFonts w:ascii="Times New Roman" w:hAnsi="Times New Roman"/>
          <w:spacing w:val="-3"/>
        </w:rPr>
        <w:t xml:space="preserve"> frente al responsable de datos</w:t>
      </w:r>
      <w:r w:rsidR="002265A4" w:rsidRPr="00B71132">
        <w:rPr>
          <w:rFonts w:ascii="Times New Roman" w:hAnsi="Times New Roman"/>
          <w:spacing w:val="-3"/>
        </w:rPr>
        <w:t xml:space="preserve">. </w:t>
      </w:r>
    </w:p>
    <w:p w:rsidR="002265A4" w:rsidRPr="00B71132" w:rsidRDefault="002265A4" w:rsidP="00547EA5">
      <w:pPr>
        <w:tabs>
          <w:tab w:val="left" w:pos="3544"/>
          <w:tab w:val="left" w:pos="3969"/>
        </w:tabs>
        <w:spacing w:before="0" w:after="0"/>
        <w:rPr>
          <w:rFonts w:ascii="Times New Roman" w:hAnsi="Times New Roman"/>
          <w:spacing w:val="-3"/>
        </w:rPr>
      </w:pPr>
    </w:p>
    <w:p w:rsidR="002265A4" w:rsidRPr="00B71132" w:rsidRDefault="002265A4" w:rsidP="00547EA5">
      <w:pPr>
        <w:tabs>
          <w:tab w:val="left" w:pos="3969"/>
        </w:tabs>
        <w:spacing w:before="0" w:after="0"/>
        <w:rPr>
          <w:rFonts w:ascii="Times New Roman" w:hAnsi="Times New Roman"/>
          <w:spacing w:val="-3"/>
        </w:rPr>
      </w:pPr>
      <w:r w:rsidRPr="00B71132">
        <w:rPr>
          <w:rFonts w:ascii="Times New Roman" w:hAnsi="Times New Roman"/>
          <w:spacing w:val="-3"/>
        </w:rPr>
        <w:t>Cumplida la prestación del servicio de tratamiento</w:t>
      </w:r>
      <w:r w:rsidR="0012105F" w:rsidRPr="00B71132">
        <w:rPr>
          <w:rFonts w:ascii="Times New Roman" w:hAnsi="Times New Roman"/>
          <w:spacing w:val="-3"/>
        </w:rPr>
        <w:t xml:space="preserve"> por parte del tercero</w:t>
      </w:r>
      <w:r w:rsidRPr="00B71132">
        <w:rPr>
          <w:rFonts w:ascii="Times New Roman" w:hAnsi="Times New Roman"/>
          <w:spacing w:val="-3"/>
        </w:rPr>
        <w:t xml:space="preserve">, los datos </w:t>
      </w:r>
      <w:r w:rsidR="00D97DDE" w:rsidRPr="00B71132">
        <w:rPr>
          <w:rFonts w:ascii="Times New Roman" w:hAnsi="Times New Roman"/>
          <w:spacing w:val="-3"/>
        </w:rPr>
        <w:t xml:space="preserve">que obran en su poder </w:t>
      </w:r>
      <w:r w:rsidRPr="00B71132">
        <w:rPr>
          <w:rFonts w:ascii="Times New Roman" w:hAnsi="Times New Roman"/>
          <w:spacing w:val="-3"/>
        </w:rPr>
        <w:t xml:space="preserve">deben ser </w:t>
      </w:r>
      <w:r w:rsidR="002415C2" w:rsidRPr="00B71132">
        <w:rPr>
          <w:rFonts w:ascii="Times New Roman" w:hAnsi="Times New Roman"/>
          <w:spacing w:val="-3"/>
        </w:rPr>
        <w:t>cancelados</w:t>
      </w:r>
      <w:r w:rsidR="00274C0E" w:rsidRPr="00B71132">
        <w:rPr>
          <w:rFonts w:ascii="Times New Roman" w:hAnsi="Times New Roman"/>
          <w:spacing w:val="-3"/>
        </w:rPr>
        <w:t xml:space="preserve"> o devueltos al responsable de datos, según corresponda</w:t>
      </w:r>
      <w:r w:rsidR="00AB2C6E" w:rsidRPr="00B71132">
        <w:rPr>
          <w:rFonts w:ascii="Times New Roman" w:hAnsi="Times New Roman"/>
          <w:spacing w:val="-3"/>
        </w:rPr>
        <w:t xml:space="preserve">. </w:t>
      </w:r>
    </w:p>
    <w:p w:rsidR="00501184" w:rsidRPr="00B71132" w:rsidRDefault="002F7E69" w:rsidP="00547EA5">
      <w:pPr>
        <w:tabs>
          <w:tab w:val="left" w:pos="3969"/>
        </w:tabs>
        <w:spacing w:before="0" w:after="0"/>
        <w:rPr>
          <w:rFonts w:ascii="Times New Roman" w:hAnsi="Times New Roman"/>
          <w:spacing w:val="-3"/>
        </w:rPr>
      </w:pPr>
      <w:r w:rsidRPr="00B71132">
        <w:rPr>
          <w:rFonts w:ascii="Times New Roman" w:hAnsi="Times New Roman"/>
          <w:spacing w:val="-3"/>
        </w:rPr>
        <w:t>Artículo 1</w:t>
      </w:r>
      <w:r w:rsidR="008B240A" w:rsidRPr="00B71132">
        <w:rPr>
          <w:rFonts w:ascii="Times New Roman" w:hAnsi="Times New Roman"/>
          <w:spacing w:val="-3"/>
        </w:rPr>
        <w:t>5 ter</w:t>
      </w:r>
      <w:r w:rsidRPr="00B71132">
        <w:rPr>
          <w:rFonts w:ascii="Times New Roman" w:hAnsi="Times New Roman"/>
          <w:spacing w:val="-3"/>
        </w:rPr>
        <w:t xml:space="preserve">.- Tratamiento automatizado de </w:t>
      </w:r>
      <w:r w:rsidR="00401577" w:rsidRPr="00B71132">
        <w:rPr>
          <w:rFonts w:ascii="Times New Roman" w:hAnsi="Times New Roman"/>
          <w:spacing w:val="-3"/>
        </w:rPr>
        <w:t xml:space="preserve">grandes volúmenes de </w:t>
      </w:r>
      <w:r w:rsidRPr="00B71132">
        <w:rPr>
          <w:rFonts w:ascii="Times New Roman" w:hAnsi="Times New Roman"/>
          <w:spacing w:val="-3"/>
        </w:rPr>
        <w:t>datos.- El responsable de datos p</w:t>
      </w:r>
      <w:r w:rsidR="005C7A33" w:rsidRPr="00B71132">
        <w:rPr>
          <w:rFonts w:ascii="Times New Roman" w:hAnsi="Times New Roman"/>
          <w:spacing w:val="-3"/>
        </w:rPr>
        <w:t xml:space="preserve">uede </w:t>
      </w:r>
      <w:r w:rsidRPr="00B71132">
        <w:rPr>
          <w:rFonts w:ascii="Times New Roman" w:hAnsi="Times New Roman"/>
          <w:spacing w:val="-3"/>
        </w:rPr>
        <w:t>establecer procedimiento</w:t>
      </w:r>
      <w:r w:rsidR="005C7A33" w:rsidRPr="00B71132">
        <w:rPr>
          <w:rFonts w:ascii="Times New Roman" w:hAnsi="Times New Roman"/>
          <w:spacing w:val="-3"/>
        </w:rPr>
        <w:t>s</w:t>
      </w:r>
      <w:r w:rsidRPr="00B71132">
        <w:rPr>
          <w:rFonts w:ascii="Times New Roman" w:hAnsi="Times New Roman"/>
          <w:spacing w:val="-3"/>
        </w:rPr>
        <w:t xml:space="preserve"> automatizado</w:t>
      </w:r>
      <w:r w:rsidR="005C7A33" w:rsidRPr="00B71132">
        <w:rPr>
          <w:rFonts w:ascii="Times New Roman" w:hAnsi="Times New Roman"/>
          <w:spacing w:val="-3"/>
        </w:rPr>
        <w:t>s</w:t>
      </w:r>
      <w:r w:rsidRPr="00B71132">
        <w:rPr>
          <w:rFonts w:ascii="Times New Roman" w:hAnsi="Times New Roman"/>
          <w:spacing w:val="-3"/>
        </w:rPr>
        <w:t xml:space="preserve"> de </w:t>
      </w:r>
      <w:r w:rsidR="008B240A" w:rsidRPr="00B71132">
        <w:rPr>
          <w:rFonts w:ascii="Times New Roman" w:hAnsi="Times New Roman"/>
          <w:spacing w:val="-3"/>
        </w:rPr>
        <w:t xml:space="preserve">tratamiento y </w:t>
      </w:r>
      <w:r w:rsidR="007A570B" w:rsidRPr="00B71132">
        <w:rPr>
          <w:rFonts w:ascii="Times New Roman" w:hAnsi="Times New Roman"/>
          <w:spacing w:val="-3"/>
        </w:rPr>
        <w:t xml:space="preserve">de </w:t>
      </w:r>
      <w:r w:rsidRPr="00B71132">
        <w:rPr>
          <w:rFonts w:ascii="Times New Roman" w:hAnsi="Times New Roman"/>
          <w:spacing w:val="-3"/>
        </w:rPr>
        <w:t>trans</w:t>
      </w:r>
      <w:r w:rsidR="00753381" w:rsidRPr="00B71132">
        <w:rPr>
          <w:rFonts w:ascii="Times New Roman" w:hAnsi="Times New Roman"/>
          <w:spacing w:val="-3"/>
        </w:rPr>
        <w:t>ferencia</w:t>
      </w:r>
      <w:r w:rsidRPr="00B71132">
        <w:rPr>
          <w:rFonts w:ascii="Times New Roman" w:hAnsi="Times New Roman"/>
          <w:spacing w:val="-3"/>
        </w:rPr>
        <w:t xml:space="preserve"> de </w:t>
      </w:r>
      <w:r w:rsidR="00401577" w:rsidRPr="00B71132">
        <w:rPr>
          <w:rFonts w:ascii="Times New Roman" w:hAnsi="Times New Roman"/>
          <w:spacing w:val="-3"/>
        </w:rPr>
        <w:t xml:space="preserve">grandes volúmenes de </w:t>
      </w:r>
      <w:r w:rsidRPr="00B71132">
        <w:rPr>
          <w:rFonts w:ascii="Times New Roman" w:hAnsi="Times New Roman"/>
          <w:spacing w:val="-3"/>
        </w:rPr>
        <w:t xml:space="preserve">datos, siempre que </w:t>
      </w:r>
      <w:r w:rsidR="00914516" w:rsidRPr="00B71132">
        <w:rPr>
          <w:rFonts w:ascii="Times New Roman" w:hAnsi="Times New Roman"/>
          <w:spacing w:val="-3"/>
        </w:rPr>
        <w:t xml:space="preserve">éstos </w:t>
      </w:r>
      <w:r w:rsidRPr="00B71132">
        <w:rPr>
          <w:rFonts w:ascii="Times New Roman" w:hAnsi="Times New Roman"/>
          <w:spacing w:val="-3"/>
        </w:rPr>
        <w:t>cautelen los derechos de</w:t>
      </w:r>
      <w:r w:rsidR="00501184" w:rsidRPr="00B71132">
        <w:rPr>
          <w:rFonts w:ascii="Times New Roman" w:hAnsi="Times New Roman"/>
          <w:spacing w:val="-3"/>
        </w:rPr>
        <w:t>l</w:t>
      </w:r>
      <w:r w:rsidRPr="00B71132">
        <w:rPr>
          <w:rFonts w:ascii="Times New Roman" w:hAnsi="Times New Roman"/>
          <w:spacing w:val="-3"/>
        </w:rPr>
        <w:t xml:space="preserve"> titular y </w:t>
      </w:r>
      <w:r w:rsidR="007A570B" w:rsidRPr="00B71132">
        <w:rPr>
          <w:rFonts w:ascii="Times New Roman" w:hAnsi="Times New Roman"/>
          <w:spacing w:val="-3"/>
        </w:rPr>
        <w:t xml:space="preserve">el tratamiento </w:t>
      </w:r>
      <w:r w:rsidRPr="00B71132">
        <w:rPr>
          <w:rFonts w:ascii="Times New Roman" w:hAnsi="Times New Roman"/>
          <w:spacing w:val="-3"/>
        </w:rPr>
        <w:t>guarde relación con las finalidades de las personas o entidades participantes.</w:t>
      </w:r>
    </w:p>
    <w:p w:rsidR="00501184" w:rsidRPr="00B71132" w:rsidRDefault="00501184" w:rsidP="00547EA5">
      <w:pPr>
        <w:tabs>
          <w:tab w:val="left" w:pos="3969"/>
        </w:tabs>
        <w:spacing w:before="0" w:after="0"/>
        <w:rPr>
          <w:rFonts w:ascii="Times New Roman" w:hAnsi="Times New Roman"/>
          <w:spacing w:val="-3"/>
        </w:rPr>
      </w:pPr>
    </w:p>
    <w:p w:rsidR="005C7A33" w:rsidRPr="00B71132" w:rsidRDefault="002F7E69" w:rsidP="00547EA5">
      <w:pPr>
        <w:tabs>
          <w:tab w:val="left" w:pos="3969"/>
        </w:tabs>
        <w:spacing w:before="0" w:after="0"/>
        <w:rPr>
          <w:rFonts w:ascii="Times New Roman" w:hAnsi="Times New Roman"/>
          <w:spacing w:val="-3"/>
        </w:rPr>
      </w:pPr>
      <w:r w:rsidRPr="00B71132">
        <w:rPr>
          <w:rFonts w:ascii="Times New Roman" w:hAnsi="Times New Roman"/>
          <w:spacing w:val="-3"/>
        </w:rPr>
        <w:t xml:space="preserve">El titular </w:t>
      </w:r>
      <w:r w:rsidR="00501184" w:rsidRPr="00B71132">
        <w:rPr>
          <w:rFonts w:ascii="Times New Roman" w:hAnsi="Times New Roman"/>
          <w:spacing w:val="-3"/>
        </w:rPr>
        <w:t xml:space="preserve">de datos </w:t>
      </w:r>
      <w:r w:rsidR="005C7A33" w:rsidRPr="00B71132">
        <w:rPr>
          <w:rFonts w:ascii="Times New Roman" w:hAnsi="Times New Roman"/>
          <w:spacing w:val="-3"/>
        </w:rPr>
        <w:t xml:space="preserve">tiene derecho a </w:t>
      </w:r>
      <w:r w:rsidR="008D0787" w:rsidRPr="00B71132">
        <w:rPr>
          <w:rFonts w:ascii="Times New Roman" w:hAnsi="Times New Roman"/>
          <w:spacing w:val="-3"/>
        </w:rPr>
        <w:t>s</w:t>
      </w:r>
      <w:r w:rsidRPr="00B71132">
        <w:rPr>
          <w:rFonts w:ascii="Times New Roman" w:hAnsi="Times New Roman"/>
          <w:spacing w:val="-3"/>
        </w:rPr>
        <w:t xml:space="preserve">olicitar al responsable que ninguna decisión que le </w:t>
      </w:r>
      <w:r w:rsidR="005C7A33" w:rsidRPr="00B71132">
        <w:rPr>
          <w:rFonts w:ascii="Times New Roman" w:hAnsi="Times New Roman"/>
          <w:spacing w:val="-3"/>
        </w:rPr>
        <w:t xml:space="preserve">afecte </w:t>
      </w:r>
      <w:r w:rsidRPr="00B71132">
        <w:rPr>
          <w:rFonts w:ascii="Times New Roman" w:hAnsi="Times New Roman"/>
          <w:spacing w:val="-3"/>
        </w:rPr>
        <w:t xml:space="preserve">de manera significativa se adopte exclusivamente basada en el </w:t>
      </w:r>
      <w:r w:rsidR="0040671D" w:rsidRPr="00B71132">
        <w:rPr>
          <w:rFonts w:ascii="Times New Roman" w:hAnsi="Times New Roman"/>
          <w:spacing w:val="-3"/>
        </w:rPr>
        <w:t>tratamiento</w:t>
      </w:r>
      <w:r w:rsidRPr="00B71132">
        <w:rPr>
          <w:rFonts w:ascii="Times New Roman" w:hAnsi="Times New Roman"/>
          <w:spacing w:val="-3"/>
        </w:rPr>
        <w:t xml:space="preserve"> automatizado de sus datos</w:t>
      </w:r>
      <w:r w:rsidR="008B240A" w:rsidRPr="00B71132">
        <w:rPr>
          <w:rFonts w:ascii="Times New Roman" w:hAnsi="Times New Roman"/>
          <w:spacing w:val="-3"/>
        </w:rPr>
        <w:t xml:space="preserve">, </w:t>
      </w:r>
      <w:r w:rsidR="005C7A33" w:rsidRPr="00B71132">
        <w:rPr>
          <w:rFonts w:ascii="Times New Roman" w:hAnsi="Times New Roman"/>
          <w:spacing w:val="-3"/>
        </w:rPr>
        <w:t>salvo que sea necesari</w:t>
      </w:r>
      <w:r w:rsidR="0040671D" w:rsidRPr="00B71132">
        <w:rPr>
          <w:rFonts w:ascii="Times New Roman" w:hAnsi="Times New Roman"/>
          <w:spacing w:val="-3"/>
        </w:rPr>
        <w:t>o</w:t>
      </w:r>
      <w:r w:rsidR="005C7A33" w:rsidRPr="00B71132">
        <w:rPr>
          <w:rFonts w:ascii="Times New Roman" w:hAnsi="Times New Roman"/>
          <w:spacing w:val="-3"/>
        </w:rPr>
        <w:t xml:space="preserve"> para la celebración o ejecución de un contrato entre el titular y el responsable</w:t>
      </w:r>
      <w:r w:rsidR="00116497" w:rsidRPr="00B71132">
        <w:rPr>
          <w:rFonts w:ascii="Times New Roman" w:hAnsi="Times New Roman"/>
          <w:spacing w:val="-3"/>
        </w:rPr>
        <w:t>,</w:t>
      </w:r>
      <w:r w:rsidR="005C7A33" w:rsidRPr="00B71132">
        <w:rPr>
          <w:rFonts w:ascii="Times New Roman" w:hAnsi="Times New Roman"/>
          <w:spacing w:val="-3"/>
        </w:rPr>
        <w:t xml:space="preserve"> exista consentimiento </w:t>
      </w:r>
      <w:r w:rsidR="0040671D" w:rsidRPr="00B71132">
        <w:rPr>
          <w:rFonts w:ascii="Times New Roman" w:hAnsi="Times New Roman"/>
          <w:spacing w:val="-3"/>
        </w:rPr>
        <w:t xml:space="preserve">previo y </w:t>
      </w:r>
      <w:r w:rsidR="005C7A33" w:rsidRPr="00B71132">
        <w:rPr>
          <w:rFonts w:ascii="Times New Roman" w:hAnsi="Times New Roman"/>
          <w:spacing w:val="-3"/>
        </w:rPr>
        <w:t>explícito del titular o</w:t>
      </w:r>
      <w:r w:rsidR="0040671D" w:rsidRPr="00B71132">
        <w:rPr>
          <w:rFonts w:ascii="Times New Roman" w:hAnsi="Times New Roman"/>
          <w:spacing w:val="-3"/>
        </w:rPr>
        <w:t xml:space="preserve"> </w:t>
      </w:r>
      <w:r w:rsidR="005C7A33" w:rsidRPr="00B71132">
        <w:rPr>
          <w:rFonts w:ascii="Times New Roman" w:hAnsi="Times New Roman"/>
          <w:spacing w:val="-3"/>
        </w:rPr>
        <w:t xml:space="preserve">lo disponga la ley. </w:t>
      </w:r>
    </w:p>
    <w:p w:rsidR="00FE1872" w:rsidRPr="00B71132" w:rsidRDefault="00FE1872" w:rsidP="00547EA5">
      <w:pPr>
        <w:tabs>
          <w:tab w:val="left" w:pos="3969"/>
        </w:tabs>
        <w:spacing w:before="0" w:after="0"/>
        <w:rPr>
          <w:rFonts w:ascii="Times New Roman" w:hAnsi="Times New Roman"/>
          <w:spacing w:val="-3"/>
        </w:rPr>
      </w:pPr>
    </w:p>
    <w:p w:rsidR="00FA03DD" w:rsidRPr="00B71132" w:rsidRDefault="00FA03DD" w:rsidP="00547EA5">
      <w:pPr>
        <w:tabs>
          <w:tab w:val="left" w:pos="3969"/>
        </w:tabs>
        <w:spacing w:before="0" w:after="0"/>
        <w:rPr>
          <w:rFonts w:ascii="Times New Roman" w:hAnsi="Times New Roman"/>
          <w:bCs/>
        </w:rPr>
      </w:pPr>
    </w:p>
    <w:p w:rsidR="00AB2C6E" w:rsidRPr="00B71132" w:rsidRDefault="00AB2C6E" w:rsidP="00547EA5">
      <w:pPr>
        <w:tabs>
          <w:tab w:val="left" w:pos="3969"/>
        </w:tabs>
        <w:spacing w:before="0" w:after="0"/>
        <w:rPr>
          <w:rFonts w:ascii="Times New Roman" w:hAnsi="Times New Roman"/>
          <w:bCs/>
        </w:rPr>
      </w:pPr>
      <w:r w:rsidRPr="00B71132">
        <w:rPr>
          <w:rFonts w:ascii="Times New Roman" w:hAnsi="Times New Roman"/>
          <w:bCs/>
        </w:rPr>
        <w:t>Párrafo Segundo</w:t>
      </w:r>
    </w:p>
    <w:p w:rsidR="003C0AAA" w:rsidRPr="00B71132" w:rsidRDefault="00AB2C6E" w:rsidP="00547EA5">
      <w:pPr>
        <w:tabs>
          <w:tab w:val="left" w:pos="3969"/>
        </w:tabs>
        <w:spacing w:before="0" w:after="0"/>
        <w:rPr>
          <w:rFonts w:ascii="Times New Roman" w:hAnsi="Times New Roman"/>
          <w:bCs/>
        </w:rPr>
      </w:pPr>
      <w:r w:rsidRPr="00B71132">
        <w:rPr>
          <w:rFonts w:ascii="Times New Roman" w:hAnsi="Times New Roman"/>
          <w:bCs/>
        </w:rPr>
        <w:t xml:space="preserve">Del tratamiento de </w:t>
      </w:r>
      <w:r w:rsidR="006335A1" w:rsidRPr="00B71132">
        <w:rPr>
          <w:rFonts w:ascii="Times New Roman" w:hAnsi="Times New Roman"/>
          <w:bCs/>
        </w:rPr>
        <w:t xml:space="preserve">los </w:t>
      </w:r>
      <w:r w:rsidRPr="00B71132">
        <w:rPr>
          <w:rFonts w:ascii="Times New Roman" w:hAnsi="Times New Roman"/>
          <w:bCs/>
        </w:rPr>
        <w:t>datos personales sensible</w:t>
      </w:r>
      <w:r w:rsidR="00292234" w:rsidRPr="00B71132">
        <w:rPr>
          <w:rFonts w:ascii="Times New Roman" w:hAnsi="Times New Roman"/>
          <w:bCs/>
        </w:rPr>
        <w:t>s</w:t>
      </w:r>
    </w:p>
    <w:p w:rsidR="00DD01C1" w:rsidRPr="00B71132" w:rsidRDefault="00DD01C1" w:rsidP="00547EA5">
      <w:pPr>
        <w:tabs>
          <w:tab w:val="left" w:pos="3969"/>
        </w:tabs>
        <w:spacing w:before="0" w:after="0"/>
        <w:rPr>
          <w:rFonts w:ascii="Times New Roman" w:hAnsi="Times New Roman"/>
          <w:bCs/>
        </w:rPr>
      </w:pPr>
    </w:p>
    <w:p w:rsidR="009D51D7" w:rsidRPr="00B71132" w:rsidRDefault="00AB2C6E" w:rsidP="00547EA5">
      <w:pPr>
        <w:tabs>
          <w:tab w:val="left" w:pos="0"/>
          <w:tab w:val="left" w:pos="3969"/>
        </w:tabs>
        <w:spacing w:before="0" w:after="0"/>
        <w:rPr>
          <w:rFonts w:ascii="Times New Roman" w:hAnsi="Times New Roman"/>
        </w:rPr>
      </w:pPr>
      <w:r w:rsidRPr="00B71132">
        <w:rPr>
          <w:rFonts w:ascii="Times New Roman" w:hAnsi="Times New Roman"/>
        </w:rPr>
        <w:t>Artículo</w:t>
      </w:r>
      <w:r w:rsidR="005D2AE6" w:rsidRPr="00B71132">
        <w:rPr>
          <w:rFonts w:ascii="Times New Roman" w:hAnsi="Times New Roman"/>
        </w:rPr>
        <w:t xml:space="preserve"> 16.-</w:t>
      </w:r>
      <w:r w:rsidRPr="00B71132">
        <w:rPr>
          <w:rFonts w:ascii="Times New Roman" w:hAnsi="Times New Roman"/>
        </w:rPr>
        <w:t xml:space="preserve"> </w:t>
      </w:r>
      <w:r w:rsidR="00EB4892" w:rsidRPr="00B71132">
        <w:rPr>
          <w:rFonts w:ascii="Times New Roman" w:hAnsi="Times New Roman"/>
        </w:rPr>
        <w:t>Regla general para el t</w:t>
      </w:r>
      <w:r w:rsidR="00973E69" w:rsidRPr="00B71132">
        <w:rPr>
          <w:rFonts w:ascii="Times New Roman" w:hAnsi="Times New Roman"/>
        </w:rPr>
        <w:t xml:space="preserve">ratamiento de datos personales </w:t>
      </w:r>
      <w:r w:rsidR="008936B5" w:rsidRPr="00B71132">
        <w:rPr>
          <w:rFonts w:ascii="Times New Roman" w:hAnsi="Times New Roman"/>
        </w:rPr>
        <w:t>sensibles</w:t>
      </w:r>
      <w:r w:rsidR="0027050F" w:rsidRPr="00B71132">
        <w:rPr>
          <w:rFonts w:ascii="Times New Roman" w:hAnsi="Times New Roman"/>
        </w:rPr>
        <w:t xml:space="preserve">. </w:t>
      </w:r>
      <w:r w:rsidR="00E92965" w:rsidRPr="00B71132">
        <w:rPr>
          <w:rFonts w:ascii="Times New Roman" w:hAnsi="Times New Roman"/>
        </w:rPr>
        <w:t xml:space="preserve">El </w:t>
      </w:r>
      <w:r w:rsidR="0027050F" w:rsidRPr="00B71132">
        <w:rPr>
          <w:rFonts w:ascii="Times New Roman" w:hAnsi="Times New Roman"/>
        </w:rPr>
        <w:t xml:space="preserve">tratamiento de </w:t>
      </w:r>
      <w:r w:rsidR="006335A1" w:rsidRPr="00B71132">
        <w:rPr>
          <w:rFonts w:ascii="Times New Roman" w:hAnsi="Times New Roman"/>
        </w:rPr>
        <w:t xml:space="preserve">los </w:t>
      </w:r>
      <w:r w:rsidR="0027050F" w:rsidRPr="00B71132">
        <w:rPr>
          <w:rFonts w:ascii="Times New Roman" w:hAnsi="Times New Roman"/>
        </w:rPr>
        <w:t>datos personales</w:t>
      </w:r>
      <w:r w:rsidR="009C1E01" w:rsidRPr="00B71132">
        <w:rPr>
          <w:rFonts w:ascii="Times New Roman" w:hAnsi="Times New Roman"/>
        </w:rPr>
        <w:t xml:space="preserve"> sensibles </w:t>
      </w:r>
      <w:r w:rsidR="00353B36" w:rsidRPr="00B71132">
        <w:rPr>
          <w:rFonts w:ascii="Times New Roman" w:hAnsi="Times New Roman"/>
        </w:rPr>
        <w:t>sólo puede realizar</w:t>
      </w:r>
      <w:r w:rsidR="00375781" w:rsidRPr="00B71132">
        <w:rPr>
          <w:rFonts w:ascii="Times New Roman" w:hAnsi="Times New Roman"/>
        </w:rPr>
        <w:t>se</w:t>
      </w:r>
      <w:r w:rsidR="00353B36" w:rsidRPr="00B71132">
        <w:rPr>
          <w:rFonts w:ascii="Times New Roman" w:hAnsi="Times New Roman"/>
        </w:rPr>
        <w:t xml:space="preserve"> cuando el titular </w:t>
      </w:r>
      <w:r w:rsidR="00877E4E" w:rsidRPr="00B71132">
        <w:rPr>
          <w:rFonts w:ascii="Times New Roman" w:hAnsi="Times New Roman"/>
        </w:rPr>
        <w:t xml:space="preserve">a quien conciernen estos </w:t>
      </w:r>
      <w:r w:rsidR="00375781" w:rsidRPr="00B71132">
        <w:rPr>
          <w:rFonts w:ascii="Times New Roman" w:hAnsi="Times New Roman"/>
        </w:rPr>
        <w:t xml:space="preserve">datos </w:t>
      </w:r>
      <w:r w:rsidR="00877E4E" w:rsidRPr="00B71132">
        <w:rPr>
          <w:rFonts w:ascii="Times New Roman" w:hAnsi="Times New Roman"/>
        </w:rPr>
        <w:t xml:space="preserve">preste </w:t>
      </w:r>
      <w:r w:rsidR="00375781" w:rsidRPr="00B71132">
        <w:rPr>
          <w:rFonts w:ascii="Times New Roman" w:hAnsi="Times New Roman"/>
        </w:rPr>
        <w:t xml:space="preserve">su consentimiento </w:t>
      </w:r>
      <w:r w:rsidR="00E8349C" w:rsidRPr="00B71132">
        <w:rPr>
          <w:rFonts w:ascii="Times New Roman" w:hAnsi="Times New Roman"/>
        </w:rPr>
        <w:t>libre</w:t>
      </w:r>
      <w:r w:rsidR="00877E4E" w:rsidRPr="00B71132">
        <w:rPr>
          <w:rFonts w:ascii="Times New Roman" w:hAnsi="Times New Roman"/>
        </w:rPr>
        <w:t xml:space="preserve"> e</w:t>
      </w:r>
      <w:r w:rsidR="00E8349C" w:rsidRPr="00B71132">
        <w:rPr>
          <w:rFonts w:ascii="Times New Roman" w:hAnsi="Times New Roman"/>
        </w:rPr>
        <w:t xml:space="preserve"> informado</w:t>
      </w:r>
      <w:r w:rsidR="00AE1654" w:rsidRPr="00B71132">
        <w:rPr>
          <w:rFonts w:ascii="Times New Roman" w:hAnsi="Times New Roman"/>
        </w:rPr>
        <w:t xml:space="preserve">, </w:t>
      </w:r>
      <w:r w:rsidR="00877E4E" w:rsidRPr="00B71132">
        <w:rPr>
          <w:rFonts w:ascii="Times New Roman" w:hAnsi="Times New Roman"/>
        </w:rPr>
        <w:t xml:space="preserve">otorgado </w:t>
      </w:r>
      <w:r w:rsidR="00274C0E" w:rsidRPr="00B71132">
        <w:rPr>
          <w:rFonts w:ascii="Times New Roman" w:hAnsi="Times New Roman"/>
        </w:rPr>
        <w:t>p</w:t>
      </w:r>
      <w:r w:rsidR="00375781" w:rsidRPr="00B71132">
        <w:rPr>
          <w:rFonts w:ascii="Times New Roman" w:hAnsi="Times New Roman"/>
        </w:rPr>
        <w:t>revia</w:t>
      </w:r>
      <w:r w:rsidR="00274C0E" w:rsidRPr="00B71132">
        <w:rPr>
          <w:rFonts w:ascii="Times New Roman" w:hAnsi="Times New Roman"/>
        </w:rPr>
        <w:t>mente,</w:t>
      </w:r>
      <w:r w:rsidR="00375781" w:rsidRPr="00B71132">
        <w:rPr>
          <w:rFonts w:ascii="Times New Roman" w:hAnsi="Times New Roman"/>
        </w:rPr>
        <w:t xml:space="preserve"> </w:t>
      </w:r>
      <w:r w:rsidR="00E8349C" w:rsidRPr="00B71132">
        <w:rPr>
          <w:rFonts w:ascii="Times New Roman" w:hAnsi="Times New Roman"/>
        </w:rPr>
        <w:t>para un tratamiento específico</w:t>
      </w:r>
      <w:r w:rsidR="00877E4E" w:rsidRPr="00B71132">
        <w:rPr>
          <w:rFonts w:ascii="Times New Roman" w:hAnsi="Times New Roman"/>
        </w:rPr>
        <w:t xml:space="preserve"> y</w:t>
      </w:r>
      <w:r w:rsidR="00E8349C" w:rsidRPr="00B71132">
        <w:rPr>
          <w:rFonts w:ascii="Times New Roman" w:hAnsi="Times New Roman"/>
        </w:rPr>
        <w:t xml:space="preserve"> </w:t>
      </w:r>
      <w:r w:rsidR="00877E4E" w:rsidRPr="00B71132">
        <w:rPr>
          <w:rFonts w:ascii="Times New Roman" w:hAnsi="Times New Roman"/>
        </w:rPr>
        <w:t xml:space="preserve">lo </w:t>
      </w:r>
      <w:r w:rsidR="00375781" w:rsidRPr="00B71132">
        <w:rPr>
          <w:rFonts w:ascii="Times New Roman" w:hAnsi="Times New Roman"/>
        </w:rPr>
        <w:t>manif</w:t>
      </w:r>
      <w:r w:rsidR="00877E4E" w:rsidRPr="00B71132">
        <w:rPr>
          <w:rFonts w:ascii="Times New Roman" w:hAnsi="Times New Roman"/>
        </w:rPr>
        <w:t xml:space="preserve">ieste </w:t>
      </w:r>
      <w:r w:rsidR="00274C0E" w:rsidRPr="00B71132">
        <w:rPr>
          <w:rFonts w:ascii="Times New Roman" w:hAnsi="Times New Roman"/>
        </w:rPr>
        <w:t xml:space="preserve">en forma expresa </w:t>
      </w:r>
      <w:r w:rsidR="00AE1654" w:rsidRPr="00B71132">
        <w:rPr>
          <w:rFonts w:ascii="Times New Roman" w:hAnsi="Times New Roman"/>
        </w:rPr>
        <w:t xml:space="preserve">a través de </w:t>
      </w:r>
      <w:r w:rsidR="0047425B" w:rsidRPr="00B71132">
        <w:rPr>
          <w:rFonts w:ascii="Times New Roman" w:hAnsi="Times New Roman"/>
        </w:rPr>
        <w:t>un</w:t>
      </w:r>
      <w:r w:rsidR="009D51D7" w:rsidRPr="00B71132">
        <w:rPr>
          <w:rFonts w:ascii="Times New Roman" w:hAnsi="Times New Roman"/>
        </w:rPr>
        <w:t>a</w:t>
      </w:r>
      <w:r w:rsidR="0047425B" w:rsidRPr="00B71132">
        <w:rPr>
          <w:rFonts w:ascii="Times New Roman" w:hAnsi="Times New Roman"/>
        </w:rPr>
        <w:t xml:space="preserve"> </w:t>
      </w:r>
      <w:r w:rsidR="009D51D7" w:rsidRPr="00B71132">
        <w:rPr>
          <w:rFonts w:ascii="Times New Roman" w:hAnsi="Times New Roman"/>
        </w:rPr>
        <w:t xml:space="preserve">declaración </w:t>
      </w:r>
      <w:r w:rsidR="0047425B" w:rsidRPr="00B71132">
        <w:rPr>
          <w:rFonts w:ascii="Times New Roman" w:hAnsi="Times New Roman"/>
        </w:rPr>
        <w:t>escrit</w:t>
      </w:r>
      <w:r w:rsidR="009D51D7" w:rsidRPr="00B71132">
        <w:rPr>
          <w:rFonts w:ascii="Times New Roman" w:hAnsi="Times New Roman"/>
        </w:rPr>
        <w:t>a</w:t>
      </w:r>
      <w:r w:rsidR="00274C0E" w:rsidRPr="00B71132">
        <w:rPr>
          <w:rFonts w:ascii="Times New Roman" w:hAnsi="Times New Roman"/>
        </w:rPr>
        <w:t>, verbal</w:t>
      </w:r>
      <w:r w:rsidR="0047425B" w:rsidRPr="00B71132">
        <w:rPr>
          <w:rFonts w:ascii="Times New Roman" w:hAnsi="Times New Roman"/>
        </w:rPr>
        <w:t xml:space="preserve"> </w:t>
      </w:r>
      <w:r w:rsidR="00846E9E" w:rsidRPr="00B71132">
        <w:rPr>
          <w:rFonts w:ascii="Times New Roman" w:hAnsi="Times New Roman"/>
        </w:rPr>
        <w:t xml:space="preserve">o </w:t>
      </w:r>
      <w:r w:rsidR="00274C0E" w:rsidRPr="00B71132">
        <w:rPr>
          <w:rFonts w:ascii="Times New Roman" w:hAnsi="Times New Roman"/>
        </w:rPr>
        <w:t xml:space="preserve">por un </w:t>
      </w:r>
      <w:r w:rsidR="009D51D7" w:rsidRPr="00B71132">
        <w:rPr>
          <w:rFonts w:ascii="Times New Roman" w:hAnsi="Times New Roman"/>
        </w:rPr>
        <w:t xml:space="preserve">medio </w:t>
      </w:r>
      <w:r w:rsidR="00846E9E" w:rsidRPr="00B71132">
        <w:rPr>
          <w:rFonts w:ascii="Times New Roman" w:hAnsi="Times New Roman"/>
        </w:rPr>
        <w:t xml:space="preserve">tecnológico </w:t>
      </w:r>
      <w:r w:rsidR="009D51D7" w:rsidRPr="00B71132">
        <w:rPr>
          <w:rFonts w:ascii="Times New Roman" w:hAnsi="Times New Roman"/>
        </w:rPr>
        <w:t xml:space="preserve">equivalente. </w:t>
      </w:r>
    </w:p>
    <w:p w:rsidR="009D51D7" w:rsidRPr="00B71132" w:rsidRDefault="009D51D7" w:rsidP="00547EA5">
      <w:pPr>
        <w:tabs>
          <w:tab w:val="left" w:pos="0"/>
          <w:tab w:val="left" w:pos="3969"/>
        </w:tabs>
        <w:spacing w:before="0" w:after="0"/>
        <w:rPr>
          <w:rFonts w:ascii="Times New Roman" w:hAnsi="Times New Roman"/>
        </w:rPr>
      </w:pPr>
    </w:p>
    <w:p w:rsidR="00AC3EE3" w:rsidRPr="00B71132" w:rsidRDefault="00AC3EE3" w:rsidP="00547EA5">
      <w:pPr>
        <w:tabs>
          <w:tab w:val="left" w:pos="0"/>
          <w:tab w:val="left" w:pos="3969"/>
        </w:tabs>
        <w:spacing w:before="0" w:after="0"/>
        <w:rPr>
          <w:rFonts w:ascii="Times New Roman" w:hAnsi="Times New Roman"/>
        </w:rPr>
      </w:pPr>
      <w:r w:rsidRPr="00B71132">
        <w:rPr>
          <w:rFonts w:ascii="Times New Roman" w:hAnsi="Times New Roman"/>
        </w:rPr>
        <w:t xml:space="preserve">No obstante lo </w:t>
      </w:r>
      <w:r w:rsidR="009C566E" w:rsidRPr="00B71132">
        <w:rPr>
          <w:rFonts w:ascii="Times New Roman" w:hAnsi="Times New Roman"/>
        </w:rPr>
        <w:t xml:space="preserve">anterior, </w:t>
      </w:r>
      <w:r w:rsidR="00C968FA" w:rsidRPr="00B71132">
        <w:rPr>
          <w:rFonts w:ascii="Times New Roman" w:hAnsi="Times New Roman"/>
        </w:rPr>
        <w:t xml:space="preserve">no se requiere el consentimiento del titular </w:t>
      </w:r>
      <w:r w:rsidRPr="00B71132">
        <w:rPr>
          <w:rFonts w:ascii="Times New Roman" w:hAnsi="Times New Roman"/>
        </w:rPr>
        <w:t xml:space="preserve">en los siguientes casos: </w:t>
      </w:r>
    </w:p>
    <w:p w:rsidR="00AC3EE3" w:rsidRPr="00B71132" w:rsidRDefault="00AC3EE3" w:rsidP="00547EA5">
      <w:pPr>
        <w:tabs>
          <w:tab w:val="left" w:pos="0"/>
          <w:tab w:val="left" w:pos="3969"/>
        </w:tabs>
        <w:spacing w:before="0" w:after="0"/>
        <w:rPr>
          <w:rFonts w:ascii="Times New Roman" w:hAnsi="Times New Roman"/>
        </w:rPr>
      </w:pPr>
    </w:p>
    <w:p w:rsidR="00AC3EE3" w:rsidRPr="00B71132" w:rsidRDefault="00AC3EE3" w:rsidP="00547EA5">
      <w:pPr>
        <w:pStyle w:val="Prrafodelista"/>
        <w:numPr>
          <w:ilvl w:val="0"/>
          <w:numId w:val="45"/>
        </w:numPr>
        <w:tabs>
          <w:tab w:val="left" w:pos="0"/>
          <w:tab w:val="left" w:pos="567"/>
        </w:tabs>
        <w:spacing w:before="0" w:after="0"/>
        <w:ind w:left="0" w:firstLine="0"/>
        <w:rPr>
          <w:rFonts w:ascii="Times New Roman" w:hAnsi="Times New Roman"/>
        </w:rPr>
      </w:pPr>
      <w:r w:rsidRPr="00B71132">
        <w:rPr>
          <w:rFonts w:ascii="Times New Roman" w:hAnsi="Times New Roman"/>
        </w:rPr>
        <w:t>C</w:t>
      </w:r>
      <w:r w:rsidR="00375781" w:rsidRPr="00B71132">
        <w:rPr>
          <w:rFonts w:ascii="Times New Roman" w:hAnsi="Times New Roman"/>
        </w:rPr>
        <w:t xml:space="preserve">uando </w:t>
      </w:r>
      <w:r w:rsidRPr="00B71132">
        <w:rPr>
          <w:rFonts w:ascii="Times New Roman" w:hAnsi="Times New Roman"/>
        </w:rPr>
        <w:t xml:space="preserve">el tratamiento </w:t>
      </w:r>
      <w:r w:rsidR="00CF4025" w:rsidRPr="00B71132">
        <w:rPr>
          <w:rFonts w:ascii="Times New Roman" w:hAnsi="Times New Roman"/>
        </w:rPr>
        <w:t xml:space="preserve">se </w:t>
      </w:r>
      <w:r w:rsidR="009C566E" w:rsidRPr="00B71132">
        <w:rPr>
          <w:rFonts w:ascii="Times New Roman" w:hAnsi="Times New Roman"/>
        </w:rPr>
        <w:t>refiere a</w:t>
      </w:r>
      <w:r w:rsidR="00CF4025" w:rsidRPr="00B71132">
        <w:rPr>
          <w:rFonts w:ascii="Times New Roman" w:hAnsi="Times New Roman"/>
        </w:rPr>
        <w:t xml:space="preserve"> datos </w:t>
      </w:r>
      <w:r w:rsidRPr="00B71132">
        <w:rPr>
          <w:rFonts w:ascii="Times New Roman" w:hAnsi="Times New Roman"/>
        </w:rPr>
        <w:t xml:space="preserve">personales sensibles </w:t>
      </w:r>
      <w:r w:rsidR="00CF4025" w:rsidRPr="00B71132">
        <w:rPr>
          <w:rFonts w:ascii="Times New Roman" w:hAnsi="Times New Roman"/>
        </w:rPr>
        <w:t xml:space="preserve">que </w:t>
      </w:r>
      <w:r w:rsidRPr="00B71132">
        <w:rPr>
          <w:rFonts w:ascii="Times New Roman" w:hAnsi="Times New Roman"/>
        </w:rPr>
        <w:t xml:space="preserve">el titular </w:t>
      </w:r>
      <w:r w:rsidR="009D51D7" w:rsidRPr="00B71132">
        <w:rPr>
          <w:rFonts w:ascii="Times New Roman" w:hAnsi="Times New Roman"/>
        </w:rPr>
        <w:t>ha hecho manifiestamente público</w:t>
      </w:r>
      <w:r w:rsidR="00375781" w:rsidRPr="00B71132">
        <w:rPr>
          <w:rFonts w:ascii="Times New Roman" w:hAnsi="Times New Roman"/>
        </w:rPr>
        <w:t>s</w:t>
      </w:r>
      <w:r w:rsidRPr="00B71132">
        <w:rPr>
          <w:rFonts w:ascii="Times New Roman" w:hAnsi="Times New Roman"/>
        </w:rPr>
        <w:t>.</w:t>
      </w:r>
    </w:p>
    <w:p w:rsidR="00AC3EE3" w:rsidRPr="00B71132" w:rsidRDefault="00AC3EE3" w:rsidP="00547EA5">
      <w:pPr>
        <w:pStyle w:val="Prrafodelista"/>
        <w:tabs>
          <w:tab w:val="left" w:pos="0"/>
          <w:tab w:val="left" w:pos="567"/>
        </w:tabs>
        <w:spacing w:before="0" w:after="0"/>
        <w:ind w:left="0"/>
        <w:rPr>
          <w:rFonts w:ascii="Times New Roman" w:hAnsi="Times New Roman"/>
        </w:rPr>
      </w:pPr>
    </w:p>
    <w:p w:rsidR="00A678AF" w:rsidRPr="00B71132" w:rsidRDefault="00AC3EE3" w:rsidP="00547EA5">
      <w:pPr>
        <w:pStyle w:val="Prrafodelista"/>
        <w:numPr>
          <w:ilvl w:val="0"/>
          <w:numId w:val="45"/>
        </w:numPr>
        <w:tabs>
          <w:tab w:val="left" w:pos="0"/>
          <w:tab w:val="left" w:pos="567"/>
        </w:tabs>
        <w:spacing w:before="0" w:after="0"/>
        <w:ind w:left="0" w:firstLine="0"/>
        <w:rPr>
          <w:rFonts w:ascii="Times New Roman" w:hAnsi="Times New Roman"/>
        </w:rPr>
      </w:pPr>
      <w:r w:rsidRPr="00B71132">
        <w:rPr>
          <w:rFonts w:ascii="Times New Roman" w:hAnsi="Times New Roman"/>
        </w:rPr>
        <w:t>C</w:t>
      </w:r>
      <w:r w:rsidR="00375781" w:rsidRPr="00B71132">
        <w:rPr>
          <w:rFonts w:ascii="Times New Roman" w:hAnsi="Times New Roman"/>
        </w:rPr>
        <w:t xml:space="preserve">uando el tratamiento es </w:t>
      </w:r>
      <w:r w:rsidR="00CF4025" w:rsidRPr="00B71132">
        <w:rPr>
          <w:rFonts w:ascii="Times New Roman" w:hAnsi="Times New Roman"/>
        </w:rPr>
        <w:t xml:space="preserve">realizado </w:t>
      </w:r>
      <w:r w:rsidR="00A47680" w:rsidRPr="00B71132">
        <w:rPr>
          <w:rFonts w:ascii="Times New Roman" w:hAnsi="Times New Roman"/>
        </w:rPr>
        <w:t xml:space="preserve">por una fundación, una asociación o cualquier otra entidad </w:t>
      </w:r>
      <w:r w:rsidR="00787BF1" w:rsidRPr="00B71132">
        <w:rPr>
          <w:rFonts w:ascii="Times New Roman" w:hAnsi="Times New Roman"/>
        </w:rPr>
        <w:t>que no persiga fines</w:t>
      </w:r>
      <w:r w:rsidR="00A47680" w:rsidRPr="00B71132">
        <w:rPr>
          <w:rFonts w:ascii="Times New Roman" w:hAnsi="Times New Roman"/>
        </w:rPr>
        <w:t xml:space="preserve"> de lucro</w:t>
      </w:r>
      <w:r w:rsidR="00CF4025" w:rsidRPr="00B71132">
        <w:rPr>
          <w:rFonts w:ascii="Times New Roman" w:hAnsi="Times New Roman"/>
        </w:rPr>
        <w:t>,</w:t>
      </w:r>
      <w:r w:rsidR="00A47680" w:rsidRPr="00B71132">
        <w:rPr>
          <w:rFonts w:ascii="Times New Roman" w:hAnsi="Times New Roman"/>
        </w:rPr>
        <w:t xml:space="preserve"> cuya finalidad sea política, filosófica, religiosa, </w:t>
      </w:r>
      <w:r w:rsidR="00DC379D" w:rsidRPr="00B71132">
        <w:rPr>
          <w:rFonts w:ascii="Times New Roman" w:hAnsi="Times New Roman"/>
        </w:rPr>
        <w:t>cultura</w:t>
      </w:r>
      <w:r w:rsidR="00555FD0" w:rsidRPr="00B71132">
        <w:rPr>
          <w:rFonts w:ascii="Times New Roman" w:hAnsi="Times New Roman"/>
        </w:rPr>
        <w:t>l</w:t>
      </w:r>
      <w:r w:rsidR="00DC379D" w:rsidRPr="00B71132">
        <w:rPr>
          <w:rFonts w:ascii="Times New Roman" w:hAnsi="Times New Roman"/>
        </w:rPr>
        <w:t xml:space="preserve">, </w:t>
      </w:r>
      <w:r w:rsidR="00555FD0" w:rsidRPr="00B71132">
        <w:rPr>
          <w:rFonts w:ascii="Times New Roman" w:hAnsi="Times New Roman"/>
        </w:rPr>
        <w:t xml:space="preserve">deportiva, </w:t>
      </w:r>
      <w:r w:rsidR="00A47680" w:rsidRPr="00B71132">
        <w:rPr>
          <w:rFonts w:ascii="Times New Roman" w:hAnsi="Times New Roman"/>
        </w:rPr>
        <w:t>sindical o gremial</w:t>
      </w:r>
      <w:r w:rsidR="00CF4025" w:rsidRPr="00B71132">
        <w:rPr>
          <w:rFonts w:ascii="Times New Roman" w:hAnsi="Times New Roman"/>
        </w:rPr>
        <w:t xml:space="preserve">, </w:t>
      </w:r>
      <w:r w:rsidR="00A47680" w:rsidRPr="00B71132">
        <w:rPr>
          <w:rFonts w:ascii="Times New Roman" w:hAnsi="Times New Roman"/>
        </w:rPr>
        <w:t xml:space="preserve">siempre que el tratamiento </w:t>
      </w:r>
      <w:r w:rsidR="00EB4892" w:rsidRPr="00B71132">
        <w:rPr>
          <w:rFonts w:ascii="Times New Roman" w:hAnsi="Times New Roman"/>
        </w:rPr>
        <w:t>que reali</w:t>
      </w:r>
      <w:r w:rsidR="000247AA" w:rsidRPr="00B71132">
        <w:rPr>
          <w:rFonts w:ascii="Times New Roman" w:hAnsi="Times New Roman"/>
        </w:rPr>
        <w:t>ce</w:t>
      </w:r>
      <w:r w:rsidR="008B7A3C" w:rsidRPr="00B71132">
        <w:rPr>
          <w:rFonts w:ascii="Times New Roman" w:hAnsi="Times New Roman"/>
        </w:rPr>
        <w:t>n</w:t>
      </w:r>
      <w:r w:rsidR="00EB4892" w:rsidRPr="00B71132">
        <w:rPr>
          <w:rFonts w:ascii="Times New Roman" w:hAnsi="Times New Roman"/>
        </w:rPr>
        <w:t xml:space="preserve"> </w:t>
      </w:r>
      <w:r w:rsidR="00A47680" w:rsidRPr="00B71132">
        <w:rPr>
          <w:rFonts w:ascii="Times New Roman" w:hAnsi="Times New Roman"/>
        </w:rPr>
        <w:t xml:space="preserve">se refiera exclusivamente a </w:t>
      </w:r>
      <w:r w:rsidR="0083492B" w:rsidRPr="00B71132">
        <w:rPr>
          <w:rFonts w:ascii="Times New Roman" w:hAnsi="Times New Roman"/>
        </w:rPr>
        <w:t>sus</w:t>
      </w:r>
      <w:r w:rsidR="00742C0C" w:rsidRPr="00B71132">
        <w:rPr>
          <w:rFonts w:ascii="Times New Roman" w:hAnsi="Times New Roman"/>
        </w:rPr>
        <w:t xml:space="preserve"> </w:t>
      </w:r>
      <w:r w:rsidR="00A47680" w:rsidRPr="00B71132">
        <w:rPr>
          <w:rFonts w:ascii="Times New Roman" w:hAnsi="Times New Roman"/>
        </w:rPr>
        <w:t xml:space="preserve">miembros </w:t>
      </w:r>
      <w:r w:rsidR="0083492B" w:rsidRPr="00B71132">
        <w:rPr>
          <w:rFonts w:ascii="Times New Roman" w:hAnsi="Times New Roman"/>
        </w:rPr>
        <w:t>o afiliados</w:t>
      </w:r>
      <w:r w:rsidR="00CF4025" w:rsidRPr="00B71132">
        <w:rPr>
          <w:rFonts w:ascii="Times New Roman" w:hAnsi="Times New Roman"/>
        </w:rPr>
        <w:t xml:space="preserve">, </w:t>
      </w:r>
      <w:r w:rsidR="000247AA" w:rsidRPr="00B71132">
        <w:rPr>
          <w:rFonts w:ascii="Times New Roman" w:hAnsi="Times New Roman"/>
        </w:rPr>
        <w:t>tenga por objeto</w:t>
      </w:r>
      <w:r w:rsidR="00392AE6" w:rsidRPr="00B71132">
        <w:rPr>
          <w:rFonts w:ascii="Times New Roman" w:hAnsi="Times New Roman"/>
        </w:rPr>
        <w:t xml:space="preserve"> </w:t>
      </w:r>
      <w:r w:rsidR="00EB4892" w:rsidRPr="00B71132">
        <w:rPr>
          <w:rFonts w:ascii="Times New Roman" w:hAnsi="Times New Roman"/>
        </w:rPr>
        <w:t xml:space="preserve">cumplir </w:t>
      </w:r>
      <w:r w:rsidR="00392AE6" w:rsidRPr="00B71132">
        <w:rPr>
          <w:rFonts w:ascii="Times New Roman" w:hAnsi="Times New Roman"/>
        </w:rPr>
        <w:t xml:space="preserve">sus finalidades </w:t>
      </w:r>
      <w:r w:rsidR="00787BF1" w:rsidRPr="00B71132">
        <w:rPr>
          <w:rFonts w:ascii="Times New Roman" w:hAnsi="Times New Roman"/>
        </w:rPr>
        <w:t>específic</w:t>
      </w:r>
      <w:r w:rsidR="00EB4892" w:rsidRPr="00B71132">
        <w:rPr>
          <w:rFonts w:ascii="Times New Roman" w:hAnsi="Times New Roman"/>
        </w:rPr>
        <w:t>a</w:t>
      </w:r>
      <w:r w:rsidR="00787BF1" w:rsidRPr="00B71132">
        <w:rPr>
          <w:rFonts w:ascii="Times New Roman" w:hAnsi="Times New Roman"/>
        </w:rPr>
        <w:t>s</w:t>
      </w:r>
      <w:r w:rsidR="00CF4025" w:rsidRPr="00B71132">
        <w:rPr>
          <w:rFonts w:ascii="Times New Roman" w:hAnsi="Times New Roman"/>
        </w:rPr>
        <w:t xml:space="preserve">, </w:t>
      </w:r>
      <w:r w:rsidR="00E37CD4" w:rsidRPr="00B71132">
        <w:rPr>
          <w:rFonts w:ascii="Times New Roman" w:hAnsi="Times New Roman"/>
        </w:rPr>
        <w:t xml:space="preserve">la entidad </w:t>
      </w:r>
      <w:r w:rsidR="00392AE6" w:rsidRPr="00B71132">
        <w:rPr>
          <w:rFonts w:ascii="Times New Roman" w:hAnsi="Times New Roman"/>
        </w:rPr>
        <w:t>otorg</w:t>
      </w:r>
      <w:r w:rsidR="00EB4892" w:rsidRPr="00B71132">
        <w:rPr>
          <w:rFonts w:ascii="Times New Roman" w:hAnsi="Times New Roman"/>
        </w:rPr>
        <w:t xml:space="preserve">ue </w:t>
      </w:r>
      <w:r w:rsidR="00392AE6" w:rsidRPr="00B71132">
        <w:rPr>
          <w:rFonts w:ascii="Times New Roman" w:hAnsi="Times New Roman"/>
        </w:rPr>
        <w:t>las garantías necesarias para evitar un uso o tratamiento no autorizado</w:t>
      </w:r>
      <w:r w:rsidR="008F3ADD" w:rsidRPr="00B71132">
        <w:rPr>
          <w:rFonts w:ascii="Times New Roman" w:hAnsi="Times New Roman"/>
        </w:rPr>
        <w:t>,</w:t>
      </w:r>
      <w:r w:rsidR="00392AE6" w:rsidRPr="00B71132">
        <w:rPr>
          <w:rFonts w:ascii="Times New Roman" w:hAnsi="Times New Roman"/>
        </w:rPr>
        <w:t xml:space="preserve"> </w:t>
      </w:r>
      <w:r w:rsidR="00787BF1" w:rsidRPr="00B71132">
        <w:rPr>
          <w:rFonts w:ascii="Times New Roman" w:hAnsi="Times New Roman"/>
        </w:rPr>
        <w:t xml:space="preserve">y </w:t>
      </w:r>
      <w:r w:rsidR="00A47680" w:rsidRPr="00B71132">
        <w:rPr>
          <w:rFonts w:ascii="Times New Roman" w:hAnsi="Times New Roman"/>
        </w:rPr>
        <w:t xml:space="preserve">los datos no se comuniquen </w:t>
      </w:r>
      <w:r w:rsidR="00787BF1" w:rsidRPr="00B71132">
        <w:rPr>
          <w:rFonts w:ascii="Times New Roman" w:hAnsi="Times New Roman"/>
        </w:rPr>
        <w:t>o cedan a terceros</w:t>
      </w:r>
      <w:r w:rsidR="00392AE6" w:rsidRPr="00B71132">
        <w:rPr>
          <w:rFonts w:ascii="Times New Roman" w:hAnsi="Times New Roman"/>
        </w:rPr>
        <w:t xml:space="preserve">. </w:t>
      </w:r>
      <w:r w:rsidR="00555FD0" w:rsidRPr="00B71132">
        <w:rPr>
          <w:rFonts w:ascii="Times New Roman" w:hAnsi="Times New Roman"/>
        </w:rPr>
        <w:t xml:space="preserve">Cumpliéndose todas estas condiciones, las entidades señaladas no requerirán el consentimiento de los titulares para tratar sus datos personales, incluidos sus datos sensibles. </w:t>
      </w:r>
      <w:r w:rsidRPr="00B71132">
        <w:rPr>
          <w:rFonts w:ascii="Times New Roman" w:hAnsi="Times New Roman"/>
        </w:rPr>
        <w:t>En caso de duda o controversia administrativa o judicial, el responsable de datos debe</w:t>
      </w:r>
      <w:r w:rsidR="00555FD0" w:rsidRPr="00B71132">
        <w:rPr>
          <w:rFonts w:ascii="Times New Roman" w:hAnsi="Times New Roman"/>
        </w:rPr>
        <w:t>rá</w:t>
      </w:r>
      <w:r w:rsidRPr="00B71132">
        <w:rPr>
          <w:rFonts w:ascii="Times New Roman" w:hAnsi="Times New Roman"/>
        </w:rPr>
        <w:t xml:space="preserve"> acreditar que el tratamiento realizado cumple con los requisitos anteriores.</w:t>
      </w:r>
    </w:p>
    <w:p w:rsidR="00A678AF" w:rsidRPr="00B71132" w:rsidRDefault="00A678AF" w:rsidP="00547EA5">
      <w:pPr>
        <w:pStyle w:val="Prrafodelista"/>
        <w:tabs>
          <w:tab w:val="left" w:pos="0"/>
          <w:tab w:val="left" w:pos="3969"/>
        </w:tabs>
        <w:spacing w:before="0" w:after="0"/>
        <w:ind w:left="0"/>
        <w:rPr>
          <w:rFonts w:ascii="Times New Roman" w:hAnsi="Times New Roman"/>
        </w:rPr>
      </w:pPr>
    </w:p>
    <w:p w:rsidR="00A678AF" w:rsidRPr="00B71132" w:rsidRDefault="00A678AF" w:rsidP="00547EA5">
      <w:pPr>
        <w:pStyle w:val="Prrafodelista"/>
        <w:numPr>
          <w:ilvl w:val="0"/>
          <w:numId w:val="45"/>
        </w:numPr>
        <w:tabs>
          <w:tab w:val="left" w:pos="0"/>
          <w:tab w:val="left" w:pos="567"/>
        </w:tabs>
        <w:spacing w:before="0" w:after="0"/>
        <w:ind w:left="0" w:firstLine="0"/>
        <w:rPr>
          <w:rFonts w:ascii="Times New Roman" w:hAnsi="Times New Roman"/>
        </w:rPr>
      </w:pPr>
      <w:r w:rsidRPr="00B71132">
        <w:rPr>
          <w:rFonts w:ascii="Times New Roman" w:hAnsi="Times New Roman"/>
        </w:rPr>
        <w:t>Cuando el tratamiento de los datos personales, incluidos los datos relativos a la salud del titular, resulte indispensable para salvaguardar la vida, salud o integridad física o psíquica del titular o de otra persona</w:t>
      </w:r>
      <w:r w:rsidR="006D1326" w:rsidRPr="00B71132">
        <w:rPr>
          <w:rFonts w:ascii="Times New Roman" w:hAnsi="Times New Roman"/>
        </w:rPr>
        <w:t>,</w:t>
      </w:r>
      <w:r w:rsidRPr="00B71132">
        <w:rPr>
          <w:rFonts w:ascii="Times New Roman" w:hAnsi="Times New Roman"/>
        </w:rPr>
        <w:t xml:space="preserve">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w:t>
      </w:r>
    </w:p>
    <w:p w:rsidR="00A678AF" w:rsidRPr="00B71132" w:rsidRDefault="00A678AF" w:rsidP="00547EA5">
      <w:pPr>
        <w:pStyle w:val="Prrafodelista"/>
        <w:tabs>
          <w:tab w:val="left" w:pos="0"/>
          <w:tab w:val="left" w:pos="567"/>
        </w:tabs>
        <w:spacing w:before="0" w:after="0"/>
        <w:ind w:left="0"/>
        <w:rPr>
          <w:rFonts w:ascii="Times New Roman" w:hAnsi="Times New Roman"/>
        </w:rPr>
      </w:pPr>
    </w:p>
    <w:p w:rsidR="00A678AF" w:rsidRPr="00B71132" w:rsidRDefault="00A678AF" w:rsidP="00547EA5">
      <w:pPr>
        <w:pStyle w:val="Prrafodelista"/>
        <w:numPr>
          <w:ilvl w:val="0"/>
          <w:numId w:val="45"/>
        </w:numPr>
        <w:tabs>
          <w:tab w:val="left" w:pos="0"/>
          <w:tab w:val="left" w:pos="567"/>
        </w:tabs>
        <w:spacing w:before="0" w:after="0"/>
        <w:ind w:left="0" w:firstLine="0"/>
        <w:rPr>
          <w:rFonts w:ascii="Times New Roman" w:hAnsi="Times New Roman"/>
        </w:rPr>
      </w:pPr>
      <w:r w:rsidRPr="00B71132">
        <w:rPr>
          <w:rFonts w:ascii="Times New Roman" w:hAnsi="Times New Roman"/>
        </w:rPr>
        <w:t xml:space="preserve">Cuando el tratamiento de datos </w:t>
      </w:r>
      <w:r w:rsidR="00555FD0" w:rsidRPr="00B71132">
        <w:rPr>
          <w:rFonts w:ascii="Times New Roman" w:hAnsi="Times New Roman"/>
        </w:rPr>
        <w:t xml:space="preserve">personales sensibles </w:t>
      </w:r>
      <w:r w:rsidRPr="00B71132">
        <w:rPr>
          <w:rFonts w:ascii="Times New Roman" w:hAnsi="Times New Roman"/>
        </w:rPr>
        <w:t xml:space="preserve">lo autoriza o mandata expresamente la ley. </w:t>
      </w:r>
    </w:p>
    <w:p w:rsidR="00787BF1" w:rsidRPr="00B71132" w:rsidRDefault="00787BF1" w:rsidP="00547EA5">
      <w:pPr>
        <w:tabs>
          <w:tab w:val="left" w:pos="0"/>
          <w:tab w:val="left" w:pos="3969"/>
        </w:tabs>
        <w:spacing w:before="0" w:after="0"/>
        <w:rPr>
          <w:rFonts w:ascii="Times New Roman" w:hAnsi="Times New Roman"/>
        </w:rPr>
      </w:pPr>
    </w:p>
    <w:p w:rsidR="00FB3044" w:rsidRPr="00B71132" w:rsidRDefault="00AB2C6E" w:rsidP="00547EA5">
      <w:pPr>
        <w:tabs>
          <w:tab w:val="left" w:pos="0"/>
          <w:tab w:val="left" w:pos="3969"/>
        </w:tabs>
        <w:spacing w:before="0" w:after="0"/>
        <w:rPr>
          <w:rFonts w:ascii="Times New Roman" w:hAnsi="Times New Roman"/>
        </w:rPr>
      </w:pPr>
      <w:r w:rsidRPr="00B71132">
        <w:rPr>
          <w:rFonts w:ascii="Times New Roman" w:hAnsi="Times New Roman"/>
        </w:rPr>
        <w:t>Artículo</w:t>
      </w:r>
      <w:r w:rsidR="0083571C" w:rsidRPr="00B71132">
        <w:rPr>
          <w:rFonts w:ascii="Times New Roman" w:hAnsi="Times New Roman"/>
        </w:rPr>
        <w:t xml:space="preserve"> 16 bis.- </w:t>
      </w:r>
      <w:r w:rsidR="005A22A6" w:rsidRPr="00B71132">
        <w:rPr>
          <w:rFonts w:ascii="Times New Roman" w:hAnsi="Times New Roman"/>
        </w:rPr>
        <w:t xml:space="preserve">Datos </w:t>
      </w:r>
      <w:r w:rsidR="005E4C65" w:rsidRPr="00B71132">
        <w:rPr>
          <w:rFonts w:ascii="Times New Roman" w:hAnsi="Times New Roman"/>
        </w:rPr>
        <w:t xml:space="preserve">personales </w:t>
      </w:r>
      <w:r w:rsidR="005A22A6" w:rsidRPr="00B71132">
        <w:rPr>
          <w:rFonts w:ascii="Times New Roman" w:hAnsi="Times New Roman"/>
        </w:rPr>
        <w:t>relativos a</w:t>
      </w:r>
      <w:r w:rsidR="00353095" w:rsidRPr="00B71132">
        <w:rPr>
          <w:rFonts w:ascii="Times New Roman" w:hAnsi="Times New Roman"/>
        </w:rPr>
        <w:t xml:space="preserve"> </w:t>
      </w:r>
      <w:r w:rsidR="005A22A6" w:rsidRPr="00B71132">
        <w:rPr>
          <w:rFonts w:ascii="Times New Roman" w:hAnsi="Times New Roman"/>
        </w:rPr>
        <w:t xml:space="preserve">la salud. </w:t>
      </w:r>
      <w:r w:rsidR="00EB4892" w:rsidRPr="00B71132">
        <w:rPr>
          <w:rFonts w:ascii="Times New Roman" w:hAnsi="Times New Roman"/>
        </w:rPr>
        <w:t>L</w:t>
      </w:r>
      <w:r w:rsidR="009C715D" w:rsidRPr="00B71132">
        <w:rPr>
          <w:rFonts w:ascii="Times New Roman" w:hAnsi="Times New Roman"/>
        </w:rPr>
        <w:t xml:space="preserve">os datos </w:t>
      </w:r>
      <w:r w:rsidR="00D2028E" w:rsidRPr="00B71132">
        <w:rPr>
          <w:rFonts w:ascii="Times New Roman" w:hAnsi="Times New Roman"/>
        </w:rPr>
        <w:t xml:space="preserve">personales </w:t>
      </w:r>
      <w:r w:rsidR="009C715D" w:rsidRPr="00B71132">
        <w:rPr>
          <w:rFonts w:ascii="Times New Roman" w:hAnsi="Times New Roman"/>
        </w:rPr>
        <w:t xml:space="preserve">relativos a la salud </w:t>
      </w:r>
      <w:r w:rsidR="00FB3044" w:rsidRPr="00B71132">
        <w:rPr>
          <w:rFonts w:ascii="Times New Roman" w:hAnsi="Times New Roman"/>
        </w:rPr>
        <w:t xml:space="preserve">del titular </w:t>
      </w:r>
      <w:r w:rsidR="00BF709C" w:rsidRPr="00B71132">
        <w:rPr>
          <w:rFonts w:ascii="Times New Roman" w:hAnsi="Times New Roman"/>
        </w:rPr>
        <w:t xml:space="preserve">sólo </w:t>
      </w:r>
      <w:r w:rsidR="009C715D" w:rsidRPr="00B71132">
        <w:rPr>
          <w:rFonts w:ascii="Times New Roman" w:hAnsi="Times New Roman"/>
        </w:rPr>
        <w:t>p</w:t>
      </w:r>
      <w:r w:rsidR="005E4C65" w:rsidRPr="00B71132">
        <w:rPr>
          <w:rFonts w:ascii="Times New Roman" w:hAnsi="Times New Roman"/>
        </w:rPr>
        <w:t xml:space="preserve">ueden </w:t>
      </w:r>
      <w:r w:rsidR="009C715D" w:rsidRPr="00B71132">
        <w:rPr>
          <w:rFonts w:ascii="Times New Roman" w:hAnsi="Times New Roman"/>
        </w:rPr>
        <w:t xml:space="preserve">ser objeto de </w:t>
      </w:r>
      <w:r w:rsidR="00CE7A9D" w:rsidRPr="00B71132">
        <w:rPr>
          <w:rFonts w:ascii="Times New Roman" w:hAnsi="Times New Roman"/>
        </w:rPr>
        <w:t xml:space="preserve">tratamiento </w:t>
      </w:r>
      <w:r w:rsidR="00F54D83" w:rsidRPr="00B71132">
        <w:rPr>
          <w:rFonts w:ascii="Times New Roman" w:hAnsi="Times New Roman"/>
        </w:rPr>
        <w:t>cuando sean necesario</w:t>
      </w:r>
      <w:r w:rsidR="005E4C65" w:rsidRPr="00B71132">
        <w:rPr>
          <w:rFonts w:ascii="Times New Roman" w:hAnsi="Times New Roman"/>
        </w:rPr>
        <w:t>s</w:t>
      </w:r>
      <w:r w:rsidR="00F54D83" w:rsidRPr="00B71132">
        <w:rPr>
          <w:rFonts w:ascii="Times New Roman" w:hAnsi="Times New Roman"/>
        </w:rPr>
        <w:t xml:space="preserve"> </w:t>
      </w:r>
      <w:r w:rsidR="00F54D83" w:rsidRPr="00B71132">
        <w:rPr>
          <w:rFonts w:ascii="Times New Roman" w:hAnsi="Times New Roman"/>
        </w:rPr>
        <w:lastRenderedPageBreak/>
        <w:t>para el diagnóstico de una enfermedad o para la determinación de un tratamiento médico</w:t>
      </w:r>
      <w:r w:rsidR="00AC3EE3" w:rsidRPr="00B71132">
        <w:rPr>
          <w:rFonts w:ascii="Times New Roman" w:hAnsi="Times New Roman"/>
        </w:rPr>
        <w:t>,</w:t>
      </w:r>
      <w:r w:rsidR="00E37CD4" w:rsidRPr="00B71132">
        <w:rPr>
          <w:rFonts w:ascii="Times New Roman" w:hAnsi="Times New Roman"/>
        </w:rPr>
        <w:t xml:space="preserve"> </w:t>
      </w:r>
      <w:r w:rsidR="00F54D83" w:rsidRPr="00B71132">
        <w:rPr>
          <w:rFonts w:ascii="Times New Roman" w:hAnsi="Times New Roman"/>
        </w:rPr>
        <w:t>siempre que el diagnóstico o el tratamiento, según corresponda, se realicen por establecimientos de salud públicos o privados o por un profesional de la salud titular del secreto profesional o por otra persona sujeta a una obligación equivalente de secreto</w:t>
      </w:r>
      <w:r w:rsidR="00FB3044" w:rsidRPr="00B71132">
        <w:rPr>
          <w:rFonts w:ascii="Times New Roman" w:hAnsi="Times New Roman"/>
        </w:rPr>
        <w:t>, establecido en la ley o en un contrato</w:t>
      </w:r>
      <w:r w:rsidR="00F54D83" w:rsidRPr="00B71132">
        <w:rPr>
          <w:rFonts w:ascii="Times New Roman" w:hAnsi="Times New Roman"/>
        </w:rPr>
        <w:t xml:space="preserve">. </w:t>
      </w:r>
    </w:p>
    <w:p w:rsidR="00FB3044" w:rsidRPr="00B71132" w:rsidRDefault="00FB3044" w:rsidP="00547EA5">
      <w:pPr>
        <w:tabs>
          <w:tab w:val="left" w:pos="0"/>
          <w:tab w:val="left" w:pos="3969"/>
        </w:tabs>
        <w:spacing w:before="0" w:after="0"/>
        <w:rPr>
          <w:rFonts w:ascii="Times New Roman" w:hAnsi="Times New Roman"/>
        </w:rPr>
      </w:pPr>
    </w:p>
    <w:p w:rsidR="00A726E3" w:rsidRPr="00B71132" w:rsidRDefault="00221A14" w:rsidP="00547EA5">
      <w:pPr>
        <w:tabs>
          <w:tab w:val="left" w:pos="0"/>
          <w:tab w:val="left" w:pos="3969"/>
        </w:tabs>
        <w:spacing w:before="0" w:after="0"/>
        <w:rPr>
          <w:rFonts w:ascii="Times New Roman" w:hAnsi="Times New Roman"/>
        </w:rPr>
      </w:pPr>
      <w:r w:rsidRPr="00B71132">
        <w:rPr>
          <w:rFonts w:ascii="Times New Roman" w:hAnsi="Times New Roman"/>
        </w:rPr>
        <w:t>T</w:t>
      </w:r>
      <w:r w:rsidR="00F54D83" w:rsidRPr="00B71132">
        <w:rPr>
          <w:rFonts w:ascii="Times New Roman" w:hAnsi="Times New Roman"/>
        </w:rPr>
        <w:t xml:space="preserve">ambién </w:t>
      </w:r>
      <w:r w:rsidR="00FB3044" w:rsidRPr="00B71132">
        <w:rPr>
          <w:rFonts w:ascii="Times New Roman" w:hAnsi="Times New Roman"/>
        </w:rPr>
        <w:t>es lícito el</w:t>
      </w:r>
      <w:r w:rsidR="00F54D83" w:rsidRPr="00B71132">
        <w:rPr>
          <w:rFonts w:ascii="Times New Roman" w:hAnsi="Times New Roman"/>
        </w:rPr>
        <w:t xml:space="preserve"> tratamiento </w:t>
      </w:r>
      <w:r w:rsidR="00FB3044" w:rsidRPr="00B71132">
        <w:rPr>
          <w:rFonts w:ascii="Times New Roman" w:hAnsi="Times New Roman"/>
        </w:rPr>
        <w:t xml:space="preserve">de </w:t>
      </w:r>
      <w:r w:rsidR="00F54D83" w:rsidRPr="00B71132">
        <w:rPr>
          <w:rFonts w:ascii="Times New Roman" w:hAnsi="Times New Roman"/>
        </w:rPr>
        <w:t xml:space="preserve">los datos </w:t>
      </w:r>
      <w:r w:rsidR="00FB3044" w:rsidRPr="00B71132">
        <w:rPr>
          <w:rFonts w:ascii="Times New Roman" w:hAnsi="Times New Roman"/>
        </w:rPr>
        <w:t xml:space="preserve">personales </w:t>
      </w:r>
      <w:r w:rsidR="00F54D83" w:rsidRPr="00B71132">
        <w:rPr>
          <w:rFonts w:ascii="Times New Roman" w:hAnsi="Times New Roman"/>
        </w:rPr>
        <w:t xml:space="preserve">relativos a la salud </w:t>
      </w:r>
      <w:r w:rsidR="00FB3044" w:rsidRPr="00B71132">
        <w:rPr>
          <w:rFonts w:ascii="Times New Roman" w:hAnsi="Times New Roman"/>
        </w:rPr>
        <w:t>del titular</w:t>
      </w:r>
      <w:r w:rsidR="00AC3EE3" w:rsidRPr="00B71132">
        <w:rPr>
          <w:rFonts w:ascii="Times New Roman" w:hAnsi="Times New Roman"/>
        </w:rPr>
        <w:t>,</w:t>
      </w:r>
      <w:r w:rsidR="00FB3044" w:rsidRPr="00B71132">
        <w:rPr>
          <w:rFonts w:ascii="Times New Roman" w:hAnsi="Times New Roman"/>
        </w:rPr>
        <w:t xml:space="preserve"> </w:t>
      </w:r>
      <w:r w:rsidR="00F54D83" w:rsidRPr="00B71132">
        <w:rPr>
          <w:rFonts w:ascii="Times New Roman" w:hAnsi="Times New Roman"/>
        </w:rPr>
        <w:t xml:space="preserve">en los </w:t>
      </w:r>
      <w:r w:rsidR="00A726E3" w:rsidRPr="00B71132">
        <w:rPr>
          <w:rFonts w:ascii="Times New Roman" w:hAnsi="Times New Roman"/>
        </w:rPr>
        <w:t>siguientes casos:</w:t>
      </w:r>
    </w:p>
    <w:p w:rsidR="00A726E3" w:rsidRPr="00B71132" w:rsidRDefault="00A726E3" w:rsidP="00547EA5">
      <w:pPr>
        <w:tabs>
          <w:tab w:val="left" w:pos="3969"/>
        </w:tabs>
        <w:spacing w:before="0" w:after="0"/>
        <w:rPr>
          <w:rFonts w:ascii="Times New Roman" w:hAnsi="Times New Roman"/>
        </w:rPr>
      </w:pPr>
    </w:p>
    <w:p w:rsidR="00A726E3" w:rsidRPr="00B71132" w:rsidRDefault="00846E9E" w:rsidP="00547EA5">
      <w:pPr>
        <w:pStyle w:val="Prrafodelista"/>
        <w:numPr>
          <w:ilvl w:val="0"/>
          <w:numId w:val="29"/>
        </w:numPr>
        <w:tabs>
          <w:tab w:val="left" w:pos="567"/>
        </w:tabs>
        <w:spacing w:before="0" w:after="0"/>
        <w:ind w:left="0" w:firstLine="0"/>
        <w:rPr>
          <w:rFonts w:ascii="Times New Roman" w:hAnsi="Times New Roman"/>
        </w:rPr>
      </w:pPr>
      <w:r w:rsidRPr="00B71132">
        <w:rPr>
          <w:rFonts w:ascii="Times New Roman" w:hAnsi="Times New Roman"/>
        </w:rPr>
        <w:t xml:space="preserve">Cuando exista </w:t>
      </w:r>
      <w:r w:rsidR="00F54D83" w:rsidRPr="00B71132">
        <w:rPr>
          <w:rFonts w:ascii="Times New Roman" w:hAnsi="Times New Roman"/>
        </w:rPr>
        <w:t xml:space="preserve">una </w:t>
      </w:r>
      <w:r w:rsidRPr="00B71132">
        <w:rPr>
          <w:rFonts w:ascii="Times New Roman" w:hAnsi="Times New Roman"/>
        </w:rPr>
        <w:t>u</w:t>
      </w:r>
      <w:r w:rsidR="004B1CEE" w:rsidRPr="00B71132">
        <w:rPr>
          <w:rFonts w:ascii="Times New Roman" w:hAnsi="Times New Roman"/>
        </w:rPr>
        <w:t>rgencia médica o sanitaria</w:t>
      </w:r>
      <w:r w:rsidR="00F54D83" w:rsidRPr="00B71132">
        <w:rPr>
          <w:rFonts w:ascii="Times New Roman" w:hAnsi="Times New Roman"/>
        </w:rPr>
        <w:t xml:space="preserve"> declarada por la autoridad</w:t>
      </w:r>
      <w:r w:rsidRPr="00B71132">
        <w:rPr>
          <w:rFonts w:ascii="Times New Roman" w:hAnsi="Times New Roman"/>
        </w:rPr>
        <w:t>.</w:t>
      </w:r>
    </w:p>
    <w:p w:rsidR="00A726E3" w:rsidRPr="00B71132" w:rsidRDefault="00A726E3" w:rsidP="00547EA5">
      <w:pPr>
        <w:pStyle w:val="Prrafodelista"/>
        <w:tabs>
          <w:tab w:val="left" w:pos="567"/>
        </w:tabs>
        <w:spacing w:before="0" w:after="0"/>
        <w:ind w:left="0"/>
        <w:rPr>
          <w:rFonts w:ascii="Times New Roman" w:hAnsi="Times New Roman"/>
        </w:rPr>
      </w:pPr>
    </w:p>
    <w:p w:rsidR="004E3FE1" w:rsidRPr="00B71132" w:rsidRDefault="00F54D83" w:rsidP="00547EA5">
      <w:pPr>
        <w:pStyle w:val="Prrafodelista"/>
        <w:numPr>
          <w:ilvl w:val="0"/>
          <w:numId w:val="29"/>
        </w:numPr>
        <w:tabs>
          <w:tab w:val="left" w:pos="567"/>
        </w:tabs>
        <w:spacing w:before="0" w:after="0"/>
        <w:ind w:left="0" w:firstLine="0"/>
        <w:rPr>
          <w:rFonts w:ascii="Times New Roman" w:hAnsi="Times New Roman"/>
        </w:rPr>
      </w:pPr>
      <w:r w:rsidRPr="00B71132">
        <w:rPr>
          <w:rFonts w:ascii="Times New Roman" w:hAnsi="Times New Roman"/>
        </w:rPr>
        <w:t>Cuando se deba c</w:t>
      </w:r>
      <w:r w:rsidR="0070657C" w:rsidRPr="00B71132">
        <w:rPr>
          <w:rFonts w:ascii="Times New Roman" w:hAnsi="Times New Roman"/>
        </w:rPr>
        <w:t xml:space="preserve">alificar el grado de dependencia </w:t>
      </w:r>
      <w:r w:rsidR="00FE1872" w:rsidRPr="00B71132">
        <w:rPr>
          <w:rFonts w:ascii="Times New Roman" w:hAnsi="Times New Roman"/>
        </w:rPr>
        <w:t xml:space="preserve">o discapacidad </w:t>
      </w:r>
      <w:r w:rsidR="0070657C" w:rsidRPr="00B71132">
        <w:rPr>
          <w:rFonts w:ascii="Times New Roman" w:hAnsi="Times New Roman"/>
        </w:rPr>
        <w:t>de una persona</w:t>
      </w:r>
      <w:r w:rsidR="00846E9E" w:rsidRPr="00B71132">
        <w:rPr>
          <w:rFonts w:ascii="Times New Roman" w:hAnsi="Times New Roman"/>
        </w:rPr>
        <w:t>.</w:t>
      </w:r>
    </w:p>
    <w:p w:rsidR="00AC3897" w:rsidRPr="00B71132" w:rsidRDefault="00AC3897" w:rsidP="00547EA5">
      <w:pPr>
        <w:pStyle w:val="Prrafodelista"/>
        <w:tabs>
          <w:tab w:val="left" w:pos="567"/>
        </w:tabs>
        <w:spacing w:before="0" w:after="0"/>
        <w:ind w:left="0"/>
        <w:rPr>
          <w:rFonts w:ascii="Times New Roman" w:hAnsi="Times New Roman"/>
        </w:rPr>
      </w:pPr>
    </w:p>
    <w:p w:rsidR="00A726E3" w:rsidRPr="00B71132" w:rsidRDefault="004E3FE1" w:rsidP="00547EA5">
      <w:pPr>
        <w:pStyle w:val="Prrafodelista"/>
        <w:numPr>
          <w:ilvl w:val="0"/>
          <w:numId w:val="29"/>
        </w:numPr>
        <w:tabs>
          <w:tab w:val="left" w:pos="567"/>
        </w:tabs>
        <w:spacing w:before="0" w:after="0"/>
        <w:ind w:left="0" w:firstLine="0"/>
        <w:rPr>
          <w:rFonts w:ascii="Times New Roman" w:hAnsi="Times New Roman"/>
        </w:rPr>
      </w:pPr>
      <w:r w:rsidRPr="00B71132">
        <w:rPr>
          <w:rFonts w:ascii="Times New Roman" w:hAnsi="Times New Roman"/>
        </w:rPr>
        <w:t xml:space="preserve">Cuando resulte indispensable para la ejecución o cumplimiento de un contrato </w:t>
      </w:r>
      <w:r w:rsidR="00510603" w:rsidRPr="00B71132">
        <w:rPr>
          <w:rFonts w:ascii="Times New Roman" w:hAnsi="Times New Roman"/>
        </w:rPr>
        <w:t>cuyo objeto o finalidad exija tratar datos relativos a la salud del titular</w:t>
      </w:r>
      <w:r w:rsidRPr="00B71132">
        <w:rPr>
          <w:rFonts w:ascii="Times New Roman" w:hAnsi="Times New Roman"/>
        </w:rPr>
        <w:t>.</w:t>
      </w:r>
      <w:r w:rsidR="00742C0C" w:rsidRPr="00B71132">
        <w:rPr>
          <w:rFonts w:ascii="Times New Roman" w:hAnsi="Times New Roman"/>
        </w:rPr>
        <w:t xml:space="preserve"> </w:t>
      </w:r>
    </w:p>
    <w:p w:rsidR="00A726E3" w:rsidRPr="00B71132" w:rsidRDefault="00A726E3" w:rsidP="00547EA5">
      <w:pPr>
        <w:pStyle w:val="Prrafodelista"/>
        <w:tabs>
          <w:tab w:val="left" w:pos="567"/>
        </w:tabs>
        <w:spacing w:before="0" w:after="0"/>
        <w:ind w:left="0"/>
        <w:rPr>
          <w:rFonts w:ascii="Times New Roman" w:hAnsi="Times New Roman"/>
        </w:rPr>
      </w:pPr>
    </w:p>
    <w:p w:rsidR="009C715D" w:rsidRPr="00B71132" w:rsidRDefault="00A726E3" w:rsidP="00547EA5">
      <w:pPr>
        <w:pStyle w:val="Prrafodelista"/>
        <w:numPr>
          <w:ilvl w:val="0"/>
          <w:numId w:val="29"/>
        </w:numPr>
        <w:tabs>
          <w:tab w:val="left" w:pos="0"/>
          <w:tab w:val="left" w:pos="567"/>
        </w:tabs>
        <w:spacing w:before="0" w:after="0"/>
        <w:ind w:left="0" w:firstLine="0"/>
        <w:rPr>
          <w:rFonts w:ascii="Times New Roman" w:hAnsi="Times New Roman"/>
        </w:rPr>
      </w:pPr>
      <w:r w:rsidRPr="00B71132">
        <w:rPr>
          <w:rFonts w:ascii="Times New Roman" w:hAnsi="Times New Roman"/>
        </w:rPr>
        <w:t xml:space="preserve">Cuando </w:t>
      </w:r>
      <w:r w:rsidR="009C715D" w:rsidRPr="00B71132">
        <w:rPr>
          <w:rFonts w:ascii="Times New Roman" w:hAnsi="Times New Roman"/>
          <w:spacing w:val="-3"/>
        </w:rPr>
        <w:t>s</w:t>
      </w:r>
      <w:r w:rsidR="009C715D" w:rsidRPr="00B71132">
        <w:rPr>
          <w:rFonts w:ascii="Times New Roman" w:hAnsi="Times New Roman"/>
        </w:rPr>
        <w:t xml:space="preserve">ean utilizados </w:t>
      </w:r>
      <w:r w:rsidR="00142D35" w:rsidRPr="00B71132">
        <w:rPr>
          <w:rFonts w:ascii="Times New Roman" w:hAnsi="Times New Roman"/>
        </w:rPr>
        <w:t xml:space="preserve">con fines </w:t>
      </w:r>
      <w:r w:rsidR="00FE1872" w:rsidRPr="00B71132">
        <w:rPr>
          <w:rFonts w:ascii="Times New Roman" w:hAnsi="Times New Roman"/>
        </w:rPr>
        <w:t xml:space="preserve">históricos, </w:t>
      </w:r>
      <w:r w:rsidR="00E13E13" w:rsidRPr="00B71132">
        <w:rPr>
          <w:rFonts w:ascii="Times New Roman" w:hAnsi="Times New Roman"/>
        </w:rPr>
        <w:t>estadísticos</w:t>
      </w:r>
      <w:r w:rsidR="00C968FA" w:rsidRPr="00B71132">
        <w:rPr>
          <w:rFonts w:ascii="Times New Roman" w:hAnsi="Times New Roman"/>
        </w:rPr>
        <w:t xml:space="preserve"> o</w:t>
      </w:r>
      <w:r w:rsidR="00E13E13" w:rsidRPr="00B71132">
        <w:rPr>
          <w:rFonts w:ascii="Times New Roman" w:hAnsi="Times New Roman"/>
        </w:rPr>
        <w:t xml:space="preserve"> </w:t>
      </w:r>
      <w:r w:rsidR="00142D35" w:rsidRPr="00B71132">
        <w:rPr>
          <w:rFonts w:ascii="Times New Roman" w:hAnsi="Times New Roman"/>
        </w:rPr>
        <w:t>científicos</w:t>
      </w:r>
      <w:r w:rsidR="00C968FA" w:rsidRPr="00B71132">
        <w:rPr>
          <w:rFonts w:ascii="Times New Roman" w:hAnsi="Times New Roman"/>
        </w:rPr>
        <w:t xml:space="preserve">, para </w:t>
      </w:r>
      <w:r w:rsidR="00142D35" w:rsidRPr="00B71132">
        <w:rPr>
          <w:rFonts w:ascii="Times New Roman" w:hAnsi="Times New Roman"/>
        </w:rPr>
        <w:t xml:space="preserve">estudios o investigaciones que atiendan </w:t>
      </w:r>
      <w:r w:rsidR="00C968FA" w:rsidRPr="00B71132">
        <w:rPr>
          <w:rFonts w:ascii="Times New Roman" w:hAnsi="Times New Roman"/>
        </w:rPr>
        <w:t xml:space="preserve">fines de </w:t>
      </w:r>
      <w:r w:rsidR="00142D35" w:rsidRPr="00B71132">
        <w:rPr>
          <w:rFonts w:ascii="Times New Roman" w:hAnsi="Times New Roman"/>
        </w:rPr>
        <w:t xml:space="preserve">interés público </w:t>
      </w:r>
      <w:r w:rsidR="00A678AF" w:rsidRPr="00B71132">
        <w:rPr>
          <w:rFonts w:ascii="Times New Roman" w:hAnsi="Times New Roman"/>
        </w:rPr>
        <w:t xml:space="preserve">o vayan en beneficio de la salud humana </w:t>
      </w:r>
      <w:r w:rsidR="00142D35" w:rsidRPr="00B71132">
        <w:rPr>
          <w:rFonts w:ascii="Times New Roman" w:hAnsi="Times New Roman"/>
        </w:rPr>
        <w:t xml:space="preserve">o </w:t>
      </w:r>
      <w:r w:rsidR="00A678AF" w:rsidRPr="00B71132">
        <w:rPr>
          <w:rFonts w:ascii="Times New Roman" w:hAnsi="Times New Roman"/>
        </w:rPr>
        <w:t>para e</w:t>
      </w:r>
      <w:r w:rsidR="009C715D" w:rsidRPr="00B71132">
        <w:rPr>
          <w:rFonts w:ascii="Times New Roman" w:hAnsi="Times New Roman"/>
        </w:rPr>
        <w:t>l desarrollo de productos o insumos médicos que</w:t>
      </w:r>
      <w:r w:rsidR="00F75611" w:rsidRPr="00B71132">
        <w:rPr>
          <w:rFonts w:ascii="Times New Roman" w:hAnsi="Times New Roman"/>
        </w:rPr>
        <w:t xml:space="preserve"> </w:t>
      </w:r>
      <w:r w:rsidR="009C715D" w:rsidRPr="00B71132">
        <w:rPr>
          <w:rFonts w:ascii="Times New Roman" w:hAnsi="Times New Roman"/>
        </w:rPr>
        <w:t>no p</w:t>
      </w:r>
      <w:r w:rsidR="00142D35" w:rsidRPr="00B71132">
        <w:rPr>
          <w:rFonts w:ascii="Times New Roman" w:hAnsi="Times New Roman"/>
        </w:rPr>
        <w:t xml:space="preserve">odrían desarrollarse de </w:t>
      </w:r>
      <w:r w:rsidR="009C715D" w:rsidRPr="00B71132">
        <w:rPr>
          <w:rFonts w:ascii="Times New Roman" w:hAnsi="Times New Roman"/>
        </w:rPr>
        <w:t xml:space="preserve">otra manera. </w:t>
      </w:r>
    </w:p>
    <w:p w:rsidR="00B320ED" w:rsidRPr="00B71132" w:rsidRDefault="00B320ED" w:rsidP="00547EA5">
      <w:pPr>
        <w:widowControl w:val="0"/>
        <w:pBdr>
          <w:top w:val="nil"/>
          <w:left w:val="nil"/>
          <w:bottom w:val="nil"/>
          <w:right w:val="nil"/>
          <w:between w:val="nil"/>
          <w:bar w:val="nil"/>
        </w:pBdr>
        <w:tabs>
          <w:tab w:val="left" w:pos="3969"/>
        </w:tabs>
        <w:autoSpaceDE w:val="0"/>
        <w:autoSpaceDN w:val="0"/>
        <w:adjustRightInd w:val="0"/>
        <w:spacing w:before="0" w:after="0"/>
        <w:contextualSpacing/>
        <w:rPr>
          <w:rFonts w:ascii="Times New Roman" w:hAnsi="Times New Roman"/>
        </w:rPr>
      </w:pPr>
    </w:p>
    <w:p w:rsidR="00353095" w:rsidRPr="00B71132" w:rsidRDefault="00AB2C6E" w:rsidP="00547EA5">
      <w:pPr>
        <w:widowControl w:val="0"/>
        <w:pBdr>
          <w:top w:val="nil"/>
          <w:left w:val="nil"/>
          <w:bottom w:val="nil"/>
          <w:right w:val="nil"/>
          <w:between w:val="nil"/>
          <w:bar w:val="nil"/>
        </w:pBdr>
        <w:tabs>
          <w:tab w:val="left" w:pos="3969"/>
        </w:tabs>
        <w:autoSpaceDE w:val="0"/>
        <w:autoSpaceDN w:val="0"/>
        <w:adjustRightInd w:val="0"/>
        <w:spacing w:before="0" w:after="0"/>
        <w:contextualSpacing/>
        <w:rPr>
          <w:rFonts w:ascii="Times New Roman" w:eastAsia="MS Mincho" w:hAnsi="Times New Roman"/>
        </w:rPr>
      </w:pPr>
      <w:r w:rsidRPr="00B71132">
        <w:rPr>
          <w:rFonts w:ascii="Times New Roman" w:hAnsi="Times New Roman"/>
        </w:rPr>
        <w:t>Artículo</w:t>
      </w:r>
      <w:r w:rsidR="0083571C" w:rsidRPr="00B71132">
        <w:rPr>
          <w:rFonts w:ascii="Times New Roman" w:hAnsi="Times New Roman"/>
        </w:rPr>
        <w:t xml:space="preserve"> 16 ter.-</w:t>
      </w:r>
      <w:r w:rsidRPr="00B71132">
        <w:rPr>
          <w:rFonts w:ascii="Times New Roman" w:hAnsi="Times New Roman"/>
        </w:rPr>
        <w:t xml:space="preserve"> </w:t>
      </w:r>
      <w:r w:rsidR="005A22A6" w:rsidRPr="00B71132">
        <w:rPr>
          <w:rFonts w:ascii="Times New Roman" w:hAnsi="Times New Roman"/>
        </w:rPr>
        <w:t>Dato</w:t>
      </w:r>
      <w:r w:rsidR="00047F1A" w:rsidRPr="00B71132">
        <w:rPr>
          <w:rFonts w:ascii="Times New Roman" w:hAnsi="Times New Roman"/>
        </w:rPr>
        <w:t>s</w:t>
      </w:r>
      <w:r w:rsidR="005A22A6" w:rsidRPr="00B71132">
        <w:rPr>
          <w:rFonts w:ascii="Times New Roman" w:hAnsi="Times New Roman"/>
        </w:rPr>
        <w:t xml:space="preserve"> </w:t>
      </w:r>
      <w:r w:rsidR="005E4C65" w:rsidRPr="00B71132">
        <w:rPr>
          <w:rFonts w:ascii="Times New Roman" w:hAnsi="Times New Roman"/>
        </w:rPr>
        <w:t xml:space="preserve">personales </w:t>
      </w:r>
      <w:r w:rsidR="00353095" w:rsidRPr="00B71132">
        <w:rPr>
          <w:rFonts w:ascii="Times New Roman" w:hAnsi="Times New Roman"/>
        </w:rPr>
        <w:t>biométrico</w:t>
      </w:r>
      <w:r w:rsidR="00047F1A" w:rsidRPr="00B71132">
        <w:rPr>
          <w:rFonts w:ascii="Times New Roman" w:hAnsi="Times New Roman"/>
        </w:rPr>
        <w:t>s</w:t>
      </w:r>
      <w:r w:rsidR="00353095" w:rsidRPr="00B71132">
        <w:rPr>
          <w:rFonts w:ascii="Times New Roman" w:hAnsi="Times New Roman"/>
        </w:rPr>
        <w:t>.</w:t>
      </w:r>
      <w:r w:rsidR="00AD6CD9" w:rsidRPr="00B71132">
        <w:rPr>
          <w:rFonts w:ascii="Times New Roman" w:hAnsi="Times New Roman"/>
        </w:rPr>
        <w:t xml:space="preserve"> </w:t>
      </w:r>
      <w:r w:rsidR="005E4C65" w:rsidRPr="00B71132">
        <w:rPr>
          <w:rFonts w:ascii="Times New Roman" w:hAnsi="Times New Roman"/>
        </w:rPr>
        <w:t>El</w:t>
      </w:r>
      <w:r w:rsidR="00742C0C" w:rsidRPr="00B71132">
        <w:rPr>
          <w:rFonts w:ascii="Times New Roman" w:hAnsi="Times New Roman"/>
        </w:rPr>
        <w:t xml:space="preserve"> </w:t>
      </w:r>
      <w:r w:rsidR="001D43AD" w:rsidRPr="00B71132">
        <w:rPr>
          <w:rFonts w:ascii="Times New Roman" w:eastAsia="MS Mincho" w:hAnsi="Times New Roman"/>
        </w:rPr>
        <w:t>r</w:t>
      </w:r>
      <w:r w:rsidR="00353095" w:rsidRPr="00B71132">
        <w:rPr>
          <w:rFonts w:ascii="Times New Roman" w:hAnsi="Times New Roman"/>
        </w:rPr>
        <w:t xml:space="preserve">esponsable </w:t>
      </w:r>
      <w:r w:rsidR="00353095" w:rsidRPr="00B71132">
        <w:rPr>
          <w:rFonts w:ascii="Times New Roman" w:eastAsia="MS Mincho" w:hAnsi="Times New Roman"/>
        </w:rPr>
        <w:t xml:space="preserve">que </w:t>
      </w:r>
      <w:r w:rsidR="00E262F5" w:rsidRPr="00B71132">
        <w:rPr>
          <w:rFonts w:ascii="Times New Roman" w:eastAsia="MS Mincho" w:hAnsi="Times New Roman"/>
        </w:rPr>
        <w:t xml:space="preserve">trate </w:t>
      </w:r>
      <w:r w:rsidR="00D75AFB" w:rsidRPr="00B71132">
        <w:rPr>
          <w:rFonts w:ascii="Times New Roman" w:eastAsia="MS Mincho" w:hAnsi="Times New Roman"/>
        </w:rPr>
        <w:t xml:space="preserve">datos </w:t>
      </w:r>
      <w:r w:rsidR="00C968FA" w:rsidRPr="00B71132">
        <w:rPr>
          <w:rFonts w:ascii="Times New Roman" w:eastAsia="MS Mincho" w:hAnsi="Times New Roman"/>
        </w:rPr>
        <w:t xml:space="preserve">personales </w:t>
      </w:r>
      <w:r w:rsidR="00D75AFB" w:rsidRPr="00B71132">
        <w:rPr>
          <w:rFonts w:ascii="Times New Roman" w:eastAsia="MS Mincho" w:hAnsi="Times New Roman"/>
        </w:rPr>
        <w:t xml:space="preserve">biométricos, tales como la huella digital, el iris, los rasgos de la mano o faciales y la voz, </w:t>
      </w:r>
      <w:r w:rsidR="009B7558" w:rsidRPr="00B71132">
        <w:rPr>
          <w:rFonts w:ascii="Times New Roman" w:eastAsia="MS Mincho" w:hAnsi="Times New Roman"/>
        </w:rPr>
        <w:t>debe</w:t>
      </w:r>
      <w:r w:rsidR="00C968FA" w:rsidRPr="00B71132">
        <w:rPr>
          <w:rFonts w:ascii="Times New Roman" w:eastAsia="MS Mincho" w:hAnsi="Times New Roman"/>
        </w:rPr>
        <w:t>rá</w:t>
      </w:r>
      <w:r w:rsidR="009B7558" w:rsidRPr="00B71132">
        <w:rPr>
          <w:rFonts w:ascii="Times New Roman" w:eastAsia="MS Mincho" w:hAnsi="Times New Roman"/>
        </w:rPr>
        <w:t xml:space="preserve"> </w:t>
      </w:r>
      <w:r w:rsidR="00353095" w:rsidRPr="00B71132">
        <w:rPr>
          <w:rFonts w:ascii="Times New Roman" w:eastAsia="MS Mincho" w:hAnsi="Times New Roman"/>
        </w:rPr>
        <w:t>proporcionar al titular la siguiente información</w:t>
      </w:r>
      <w:r w:rsidR="007110B2" w:rsidRPr="00B71132">
        <w:rPr>
          <w:rFonts w:ascii="Times New Roman" w:eastAsia="MS Mincho" w:hAnsi="Times New Roman"/>
        </w:rPr>
        <w:t xml:space="preserve"> específica</w:t>
      </w:r>
      <w:r w:rsidR="00353095" w:rsidRPr="00B71132">
        <w:rPr>
          <w:rFonts w:ascii="Times New Roman" w:eastAsia="MS Mincho" w:hAnsi="Times New Roman"/>
        </w:rPr>
        <w:t xml:space="preserve">: </w:t>
      </w:r>
    </w:p>
    <w:p w:rsidR="00B33456" w:rsidRPr="00B71132" w:rsidRDefault="00B33456" w:rsidP="00547EA5">
      <w:pPr>
        <w:widowControl w:val="0"/>
        <w:pBdr>
          <w:top w:val="nil"/>
          <w:left w:val="nil"/>
          <w:bottom w:val="nil"/>
          <w:right w:val="nil"/>
          <w:between w:val="nil"/>
          <w:bar w:val="nil"/>
        </w:pBdr>
        <w:tabs>
          <w:tab w:val="left" w:pos="3969"/>
        </w:tabs>
        <w:autoSpaceDE w:val="0"/>
        <w:autoSpaceDN w:val="0"/>
        <w:adjustRightInd w:val="0"/>
        <w:spacing w:before="0" w:after="0"/>
        <w:contextualSpacing/>
        <w:rPr>
          <w:rFonts w:ascii="Times New Roman" w:eastAsia="MS Mincho" w:hAnsi="Times New Roman"/>
        </w:rPr>
      </w:pPr>
    </w:p>
    <w:p w:rsidR="00353095" w:rsidRPr="00B71132" w:rsidRDefault="001D43AD" w:rsidP="00547EA5">
      <w:pPr>
        <w:pStyle w:val="Prrafodelista"/>
        <w:numPr>
          <w:ilvl w:val="0"/>
          <w:numId w:val="12"/>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La i</w:t>
      </w:r>
      <w:r w:rsidR="00353095" w:rsidRPr="00B71132">
        <w:rPr>
          <w:rFonts w:ascii="Times New Roman" w:hAnsi="Times New Roman"/>
        </w:rPr>
        <w:t>dentificación del sistema biométrico</w:t>
      </w:r>
      <w:r w:rsidRPr="00B71132">
        <w:rPr>
          <w:rFonts w:ascii="Times New Roman" w:hAnsi="Times New Roman"/>
        </w:rPr>
        <w:t xml:space="preserve"> </w:t>
      </w:r>
      <w:r w:rsidR="00E262F5" w:rsidRPr="00B71132">
        <w:rPr>
          <w:rFonts w:ascii="Times New Roman" w:hAnsi="Times New Roman"/>
        </w:rPr>
        <w:t>usado</w:t>
      </w:r>
      <w:r w:rsidR="007110B2" w:rsidRPr="00B71132">
        <w:rPr>
          <w:rFonts w:ascii="Times New Roman" w:hAnsi="Times New Roman"/>
        </w:rPr>
        <w:t>.</w:t>
      </w:r>
      <w:r w:rsidR="00353095" w:rsidRPr="00B71132">
        <w:rPr>
          <w:rFonts w:ascii="Times New Roman" w:hAnsi="Times New Roman"/>
        </w:rPr>
        <w:t xml:space="preserve"> </w:t>
      </w:r>
    </w:p>
    <w:p w:rsidR="00353095" w:rsidRPr="00B71132" w:rsidRDefault="00353095" w:rsidP="00547EA5">
      <w:pPr>
        <w:pBdr>
          <w:top w:val="nil"/>
          <w:left w:val="nil"/>
          <w:bottom w:val="nil"/>
          <w:right w:val="nil"/>
          <w:between w:val="nil"/>
          <w:bar w:val="nil"/>
        </w:pBdr>
        <w:tabs>
          <w:tab w:val="left" w:pos="567"/>
        </w:tabs>
        <w:spacing w:before="0" w:after="0"/>
        <w:contextualSpacing/>
        <w:rPr>
          <w:rFonts w:ascii="Times New Roman" w:hAnsi="Times New Roman"/>
        </w:rPr>
      </w:pPr>
    </w:p>
    <w:p w:rsidR="00501184" w:rsidRPr="00B71132" w:rsidRDefault="00501184" w:rsidP="00547EA5">
      <w:pPr>
        <w:pStyle w:val="Prrafodelista"/>
        <w:numPr>
          <w:ilvl w:val="0"/>
          <w:numId w:val="12"/>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La finalidad </w:t>
      </w:r>
      <w:r w:rsidR="00B320ED" w:rsidRPr="00B71132">
        <w:rPr>
          <w:rFonts w:ascii="Times New Roman" w:hAnsi="Times New Roman"/>
        </w:rPr>
        <w:t xml:space="preserve">específica </w:t>
      </w:r>
      <w:r w:rsidRPr="00B71132">
        <w:rPr>
          <w:rFonts w:ascii="Times New Roman" w:hAnsi="Times New Roman"/>
        </w:rPr>
        <w:t>para la cual los datos recolectados por el sistema biométrico serán utilizados</w:t>
      </w:r>
      <w:r w:rsidR="007110B2" w:rsidRPr="00B71132">
        <w:rPr>
          <w:rFonts w:ascii="Times New Roman" w:hAnsi="Times New Roman"/>
        </w:rPr>
        <w:t>.</w:t>
      </w:r>
    </w:p>
    <w:p w:rsidR="00353095" w:rsidRPr="00B71132" w:rsidRDefault="00353095" w:rsidP="00547EA5">
      <w:pPr>
        <w:pBdr>
          <w:top w:val="nil"/>
          <w:left w:val="nil"/>
          <w:bottom w:val="nil"/>
          <w:right w:val="nil"/>
          <w:between w:val="nil"/>
          <w:bar w:val="nil"/>
        </w:pBdr>
        <w:tabs>
          <w:tab w:val="left" w:pos="567"/>
        </w:tabs>
        <w:spacing w:before="0" w:after="0"/>
        <w:contextualSpacing/>
        <w:rPr>
          <w:rFonts w:ascii="Times New Roman" w:hAnsi="Times New Roman"/>
        </w:rPr>
      </w:pPr>
    </w:p>
    <w:p w:rsidR="00353095" w:rsidRPr="00B71132" w:rsidRDefault="007110B2" w:rsidP="00547EA5">
      <w:pPr>
        <w:pStyle w:val="Prrafodelista"/>
        <w:numPr>
          <w:ilvl w:val="0"/>
          <w:numId w:val="12"/>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E</w:t>
      </w:r>
      <w:r w:rsidR="00353095" w:rsidRPr="00B71132">
        <w:rPr>
          <w:rFonts w:ascii="Times New Roman" w:hAnsi="Times New Roman"/>
        </w:rPr>
        <w:t xml:space="preserve">l período </w:t>
      </w:r>
      <w:r w:rsidRPr="00B71132">
        <w:rPr>
          <w:rFonts w:ascii="Times New Roman" w:hAnsi="Times New Roman"/>
        </w:rPr>
        <w:t xml:space="preserve">durante el cual </w:t>
      </w:r>
      <w:r w:rsidR="00353095" w:rsidRPr="00B71132">
        <w:rPr>
          <w:rFonts w:ascii="Times New Roman" w:hAnsi="Times New Roman"/>
        </w:rPr>
        <w:t xml:space="preserve">los datos biométricos serán </w:t>
      </w:r>
      <w:r w:rsidR="002C5958" w:rsidRPr="00B71132">
        <w:rPr>
          <w:rFonts w:ascii="Times New Roman" w:hAnsi="Times New Roman"/>
        </w:rPr>
        <w:t>utilizados</w:t>
      </w:r>
      <w:r w:rsidRPr="00B71132">
        <w:rPr>
          <w:rFonts w:ascii="Times New Roman" w:hAnsi="Times New Roman"/>
        </w:rPr>
        <w:t>.</w:t>
      </w:r>
      <w:r w:rsidR="002C5958" w:rsidRPr="00B71132">
        <w:rPr>
          <w:rFonts w:ascii="Times New Roman" w:hAnsi="Times New Roman"/>
        </w:rPr>
        <w:t xml:space="preserve"> </w:t>
      </w:r>
    </w:p>
    <w:p w:rsidR="00D111EE" w:rsidRPr="00B71132" w:rsidRDefault="00D111EE"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353095" w:rsidRPr="00B71132" w:rsidRDefault="00353095" w:rsidP="00547EA5">
      <w:pPr>
        <w:pStyle w:val="Prrafodelista"/>
        <w:numPr>
          <w:ilvl w:val="0"/>
          <w:numId w:val="12"/>
        </w:numPr>
        <w:pBdr>
          <w:top w:val="nil"/>
          <w:left w:val="nil"/>
          <w:bottom w:val="nil"/>
          <w:right w:val="nil"/>
          <w:between w:val="nil"/>
          <w:bar w:val="nil"/>
        </w:pBdr>
        <w:tabs>
          <w:tab w:val="left" w:pos="567"/>
        </w:tabs>
        <w:spacing w:before="0" w:after="0"/>
        <w:ind w:left="0" w:firstLine="0"/>
        <w:contextualSpacing/>
        <w:rPr>
          <w:rFonts w:ascii="Times New Roman" w:eastAsia="MS Mincho" w:hAnsi="Times New Roman"/>
        </w:rPr>
      </w:pPr>
      <w:r w:rsidRPr="00B71132">
        <w:rPr>
          <w:rFonts w:ascii="Times New Roman" w:hAnsi="Times New Roman"/>
        </w:rPr>
        <w:t xml:space="preserve">La forma en </w:t>
      </w:r>
      <w:r w:rsidR="00611518" w:rsidRPr="00B71132">
        <w:rPr>
          <w:rFonts w:ascii="Times New Roman" w:hAnsi="Times New Roman"/>
        </w:rPr>
        <w:t xml:space="preserve">que </w:t>
      </w:r>
      <w:r w:rsidR="001D43AD" w:rsidRPr="00B71132">
        <w:rPr>
          <w:rFonts w:ascii="Times New Roman" w:hAnsi="Times New Roman"/>
        </w:rPr>
        <w:t>el t</w:t>
      </w:r>
      <w:r w:rsidRPr="00B71132">
        <w:rPr>
          <w:rFonts w:ascii="Times New Roman" w:hAnsi="Times New Roman"/>
        </w:rPr>
        <w:t xml:space="preserve">itular </w:t>
      </w:r>
      <w:r w:rsidR="00611518" w:rsidRPr="00B71132">
        <w:rPr>
          <w:rFonts w:ascii="Times New Roman" w:hAnsi="Times New Roman"/>
        </w:rPr>
        <w:t xml:space="preserve">puede </w:t>
      </w:r>
      <w:r w:rsidRPr="00B71132">
        <w:rPr>
          <w:rFonts w:ascii="Times New Roman" w:hAnsi="Times New Roman"/>
        </w:rPr>
        <w:t xml:space="preserve">ejercer sus derechos. </w:t>
      </w:r>
    </w:p>
    <w:p w:rsidR="00353095" w:rsidRPr="00B71132" w:rsidRDefault="00864C63" w:rsidP="00547EA5">
      <w:pPr>
        <w:tabs>
          <w:tab w:val="left" w:pos="3969"/>
        </w:tabs>
        <w:spacing w:after="0"/>
        <w:rPr>
          <w:rFonts w:ascii="Times New Roman" w:eastAsia="MS Mincho" w:hAnsi="Times New Roman"/>
        </w:rPr>
      </w:pPr>
      <w:r w:rsidRPr="00B71132">
        <w:rPr>
          <w:rFonts w:ascii="Times New Roman" w:eastAsia="MS Mincho" w:hAnsi="Times New Roman"/>
        </w:rPr>
        <w:t xml:space="preserve">Un </w:t>
      </w:r>
      <w:r w:rsidR="00353095" w:rsidRPr="00B71132">
        <w:rPr>
          <w:rFonts w:ascii="Times New Roman" w:eastAsia="MS Mincho" w:hAnsi="Times New Roman"/>
        </w:rPr>
        <w:t xml:space="preserve">reglamento regulará la forma y los procedimientos que se deben utilizar </w:t>
      </w:r>
      <w:r w:rsidR="00D75AFB" w:rsidRPr="00B71132">
        <w:rPr>
          <w:rFonts w:ascii="Times New Roman" w:eastAsia="MS Mincho" w:hAnsi="Times New Roman"/>
        </w:rPr>
        <w:t>para la implementación de los sistemas</w:t>
      </w:r>
      <w:r w:rsidR="00F75611" w:rsidRPr="00B71132">
        <w:rPr>
          <w:rFonts w:ascii="Times New Roman" w:eastAsia="MS Mincho" w:hAnsi="Times New Roman"/>
        </w:rPr>
        <w:t xml:space="preserve"> </w:t>
      </w:r>
      <w:r w:rsidR="00353095" w:rsidRPr="00B71132">
        <w:rPr>
          <w:rFonts w:ascii="Times New Roman" w:eastAsia="MS Mincho" w:hAnsi="Times New Roman"/>
        </w:rPr>
        <w:t>biométricos.</w:t>
      </w:r>
    </w:p>
    <w:p w:rsidR="00D111EE" w:rsidRPr="00B71132" w:rsidRDefault="00D111EE" w:rsidP="00547EA5">
      <w:pPr>
        <w:tabs>
          <w:tab w:val="left" w:pos="3969"/>
        </w:tabs>
        <w:spacing w:before="0" w:after="0"/>
        <w:rPr>
          <w:rFonts w:ascii="Times New Roman" w:eastAsia="MS Mincho" w:hAnsi="Times New Roman"/>
        </w:rPr>
      </w:pPr>
    </w:p>
    <w:p w:rsidR="00353095" w:rsidRPr="00B71132" w:rsidRDefault="00D111EE" w:rsidP="00547EA5">
      <w:pPr>
        <w:tabs>
          <w:tab w:val="left" w:pos="3969"/>
        </w:tabs>
        <w:spacing w:before="0" w:after="0"/>
        <w:rPr>
          <w:rFonts w:ascii="Times New Roman" w:eastAsia="MS Mincho" w:hAnsi="Times New Roman"/>
        </w:rPr>
      </w:pPr>
      <w:r w:rsidRPr="00B71132">
        <w:rPr>
          <w:rFonts w:ascii="Times New Roman" w:eastAsia="MS Mincho" w:hAnsi="Times New Roman"/>
        </w:rPr>
        <w:t>Con todo, no se podrán crear o mantener bancos de huellas digitales o de otros datos biométricos, salvo expresa autorización legal.</w:t>
      </w:r>
    </w:p>
    <w:p w:rsidR="00116B7B" w:rsidRPr="00B71132" w:rsidRDefault="00116B7B" w:rsidP="00547EA5">
      <w:pPr>
        <w:tabs>
          <w:tab w:val="left" w:pos="3969"/>
        </w:tabs>
        <w:spacing w:before="0" w:after="0"/>
        <w:rPr>
          <w:rFonts w:ascii="Times New Roman" w:eastAsia="MS Mincho" w:hAnsi="Times New Roman"/>
        </w:rPr>
      </w:pPr>
    </w:p>
    <w:p w:rsidR="009B7558" w:rsidRPr="00B71132" w:rsidRDefault="00AB2C6E" w:rsidP="00547EA5">
      <w:pPr>
        <w:tabs>
          <w:tab w:val="left" w:pos="0"/>
          <w:tab w:val="left" w:pos="3969"/>
        </w:tabs>
        <w:spacing w:before="0" w:after="0"/>
        <w:rPr>
          <w:rFonts w:ascii="Times New Roman" w:hAnsi="Times New Roman"/>
          <w:lang w:val="es-ES"/>
        </w:rPr>
      </w:pPr>
      <w:r w:rsidRPr="00B71132">
        <w:rPr>
          <w:rFonts w:ascii="Times New Roman" w:hAnsi="Times New Roman"/>
        </w:rPr>
        <w:t>Artículo</w:t>
      </w:r>
      <w:r w:rsidR="0083571C" w:rsidRPr="00B71132">
        <w:rPr>
          <w:rFonts w:ascii="Times New Roman" w:hAnsi="Times New Roman"/>
        </w:rPr>
        <w:t xml:space="preserve"> 16 </w:t>
      </w:r>
      <w:r w:rsidR="005423C4" w:rsidRPr="00B71132">
        <w:rPr>
          <w:rFonts w:ascii="Times New Roman" w:hAnsi="Times New Roman"/>
        </w:rPr>
        <w:t>qu</w:t>
      </w:r>
      <w:r w:rsidR="008D0787" w:rsidRPr="00B71132">
        <w:rPr>
          <w:rFonts w:ascii="Times New Roman" w:hAnsi="Times New Roman"/>
        </w:rPr>
        <w:t>á</w:t>
      </w:r>
      <w:r w:rsidR="005423C4" w:rsidRPr="00B71132">
        <w:rPr>
          <w:rFonts w:ascii="Times New Roman" w:hAnsi="Times New Roman"/>
        </w:rPr>
        <w:t>ter.-</w:t>
      </w:r>
      <w:r w:rsidRPr="00B71132">
        <w:rPr>
          <w:rFonts w:ascii="Times New Roman" w:hAnsi="Times New Roman"/>
        </w:rPr>
        <w:t xml:space="preserve"> </w:t>
      </w:r>
      <w:r w:rsidR="009C715D" w:rsidRPr="00B71132">
        <w:rPr>
          <w:rFonts w:ascii="Times New Roman" w:hAnsi="Times New Roman"/>
        </w:rPr>
        <w:t>Dato</w:t>
      </w:r>
      <w:r w:rsidR="00047F1A" w:rsidRPr="00B71132">
        <w:rPr>
          <w:rFonts w:ascii="Times New Roman" w:hAnsi="Times New Roman"/>
        </w:rPr>
        <w:t>s</w:t>
      </w:r>
      <w:r w:rsidR="00433215" w:rsidRPr="00B71132">
        <w:rPr>
          <w:rFonts w:ascii="Times New Roman" w:hAnsi="Times New Roman"/>
        </w:rPr>
        <w:t xml:space="preserve"> </w:t>
      </w:r>
      <w:r w:rsidR="00611518" w:rsidRPr="00B71132">
        <w:rPr>
          <w:rFonts w:ascii="Times New Roman" w:hAnsi="Times New Roman"/>
        </w:rPr>
        <w:t xml:space="preserve">personales </w:t>
      </w:r>
      <w:r w:rsidR="00E262F5" w:rsidRPr="00B71132">
        <w:rPr>
          <w:rFonts w:ascii="Times New Roman" w:hAnsi="Times New Roman"/>
        </w:rPr>
        <w:t>relativos al perfil biológico</w:t>
      </w:r>
      <w:r w:rsidR="009C715D" w:rsidRPr="00B71132">
        <w:rPr>
          <w:rFonts w:ascii="Times New Roman" w:hAnsi="Times New Roman"/>
        </w:rPr>
        <w:t xml:space="preserve"> humano.</w:t>
      </w:r>
      <w:r w:rsidR="00433215" w:rsidRPr="00B71132">
        <w:rPr>
          <w:rFonts w:ascii="Times New Roman" w:hAnsi="Times New Roman"/>
        </w:rPr>
        <w:t xml:space="preserve"> </w:t>
      </w:r>
      <w:r w:rsidR="00611518" w:rsidRPr="00B71132">
        <w:rPr>
          <w:rFonts w:ascii="Times New Roman" w:hAnsi="Times New Roman"/>
        </w:rPr>
        <w:t xml:space="preserve">El </w:t>
      </w:r>
      <w:r w:rsidR="00DF571B" w:rsidRPr="00B71132">
        <w:rPr>
          <w:rFonts w:ascii="Times New Roman" w:hAnsi="Times New Roman"/>
        </w:rPr>
        <w:t>responsable de datos</w:t>
      </w:r>
      <w:r w:rsidR="00611518" w:rsidRPr="00B71132">
        <w:rPr>
          <w:rFonts w:ascii="Times New Roman" w:hAnsi="Times New Roman"/>
        </w:rPr>
        <w:t xml:space="preserve"> sólo puede </w:t>
      </w:r>
      <w:r w:rsidR="009C715D" w:rsidRPr="00B71132">
        <w:rPr>
          <w:rFonts w:ascii="Times New Roman" w:hAnsi="Times New Roman"/>
          <w:lang w:val="es-ES"/>
        </w:rPr>
        <w:t xml:space="preserve">realizar tratamiento de datos </w:t>
      </w:r>
      <w:r w:rsidR="00E262F5" w:rsidRPr="00B71132">
        <w:rPr>
          <w:rFonts w:ascii="Times New Roman" w:hAnsi="Times New Roman"/>
          <w:lang w:val="es-ES"/>
        </w:rPr>
        <w:t xml:space="preserve">personales relativos al perfil biológico del titular, tales como los datos </w:t>
      </w:r>
      <w:r w:rsidR="009C715D" w:rsidRPr="00B71132">
        <w:rPr>
          <w:rFonts w:ascii="Times New Roman" w:hAnsi="Times New Roman"/>
          <w:lang w:val="es-ES"/>
        </w:rPr>
        <w:t>genéticos</w:t>
      </w:r>
      <w:r w:rsidR="00E262F5" w:rsidRPr="00B71132">
        <w:rPr>
          <w:rFonts w:ascii="Times New Roman" w:hAnsi="Times New Roman"/>
          <w:lang w:val="es-ES"/>
        </w:rPr>
        <w:t>,</w:t>
      </w:r>
      <w:r w:rsidR="00BF7F6F" w:rsidRPr="00B71132">
        <w:rPr>
          <w:rFonts w:ascii="Times New Roman" w:hAnsi="Times New Roman"/>
          <w:lang w:val="es-ES"/>
        </w:rPr>
        <w:t xml:space="preserve"> proteó</w:t>
      </w:r>
      <w:r w:rsidR="009C715D" w:rsidRPr="00B71132">
        <w:rPr>
          <w:rFonts w:ascii="Times New Roman" w:hAnsi="Times New Roman"/>
          <w:lang w:val="es-ES"/>
        </w:rPr>
        <w:t xml:space="preserve">micos </w:t>
      </w:r>
      <w:r w:rsidR="00E262F5" w:rsidRPr="00B71132">
        <w:rPr>
          <w:rFonts w:ascii="Times New Roman" w:hAnsi="Times New Roman"/>
          <w:lang w:val="es-ES"/>
        </w:rPr>
        <w:t xml:space="preserve">o metabólicos, </w:t>
      </w:r>
      <w:r w:rsidR="00510603" w:rsidRPr="00B71132">
        <w:rPr>
          <w:rFonts w:ascii="Times New Roman" w:hAnsi="Times New Roman"/>
          <w:lang w:val="es-ES"/>
        </w:rPr>
        <w:t xml:space="preserve">para </w:t>
      </w:r>
      <w:r w:rsidR="009B7558" w:rsidRPr="00B71132">
        <w:rPr>
          <w:rFonts w:ascii="Times New Roman" w:hAnsi="Times New Roman"/>
          <w:lang w:val="es-ES"/>
        </w:rPr>
        <w:t xml:space="preserve">los siguientes </w:t>
      </w:r>
      <w:r w:rsidR="005B3F9E" w:rsidRPr="00B71132">
        <w:rPr>
          <w:rFonts w:ascii="Times New Roman" w:hAnsi="Times New Roman"/>
          <w:lang w:val="es-ES"/>
        </w:rPr>
        <w:t>fines</w:t>
      </w:r>
      <w:r w:rsidR="00621363" w:rsidRPr="00B71132">
        <w:rPr>
          <w:rFonts w:ascii="Times New Roman" w:hAnsi="Times New Roman"/>
          <w:lang w:val="es-ES"/>
        </w:rPr>
        <w:t>:</w:t>
      </w:r>
      <w:r w:rsidR="009B7558" w:rsidRPr="00B71132">
        <w:rPr>
          <w:rFonts w:ascii="Times New Roman" w:hAnsi="Times New Roman"/>
          <w:lang w:val="es-ES"/>
        </w:rPr>
        <w:t xml:space="preserve"> </w:t>
      </w:r>
    </w:p>
    <w:p w:rsidR="009B7558" w:rsidRPr="00B71132" w:rsidRDefault="009B7558" w:rsidP="00547EA5">
      <w:pPr>
        <w:pStyle w:val="Prrafodelista"/>
        <w:numPr>
          <w:ilvl w:val="0"/>
          <w:numId w:val="32"/>
        </w:numPr>
        <w:tabs>
          <w:tab w:val="left" w:pos="0"/>
          <w:tab w:val="left" w:pos="567"/>
        </w:tabs>
        <w:spacing w:before="120" w:after="0"/>
        <w:ind w:left="0" w:firstLine="0"/>
        <w:rPr>
          <w:rFonts w:ascii="Times New Roman" w:hAnsi="Times New Roman"/>
        </w:rPr>
      </w:pPr>
      <w:r w:rsidRPr="00B71132">
        <w:rPr>
          <w:rFonts w:ascii="Times New Roman" w:hAnsi="Times New Roman"/>
          <w:lang w:val="es-ES"/>
        </w:rPr>
        <w:t>R</w:t>
      </w:r>
      <w:r w:rsidR="00864C63" w:rsidRPr="00B71132">
        <w:rPr>
          <w:rFonts w:ascii="Times New Roman" w:hAnsi="Times New Roman"/>
          <w:lang w:val="es-ES"/>
        </w:rPr>
        <w:t xml:space="preserve">ealizar </w:t>
      </w:r>
      <w:r w:rsidR="009C715D" w:rsidRPr="00B71132">
        <w:rPr>
          <w:rFonts w:ascii="Times New Roman" w:hAnsi="Times New Roman"/>
          <w:lang w:val="es-ES"/>
        </w:rPr>
        <w:t>diagnóstico</w:t>
      </w:r>
      <w:r w:rsidR="00864C63" w:rsidRPr="00B71132">
        <w:rPr>
          <w:rFonts w:ascii="Times New Roman" w:hAnsi="Times New Roman"/>
          <w:lang w:val="es-ES"/>
        </w:rPr>
        <w:t>s médicos</w:t>
      </w:r>
      <w:r w:rsidRPr="00B71132">
        <w:rPr>
          <w:rFonts w:ascii="Times New Roman" w:hAnsi="Times New Roman"/>
          <w:lang w:val="es-ES"/>
        </w:rPr>
        <w:t>.</w:t>
      </w:r>
    </w:p>
    <w:p w:rsidR="009B7558" w:rsidRPr="00B71132" w:rsidRDefault="009B7558" w:rsidP="00547EA5">
      <w:pPr>
        <w:pStyle w:val="Prrafodelista"/>
        <w:tabs>
          <w:tab w:val="left" w:pos="0"/>
          <w:tab w:val="left" w:pos="567"/>
        </w:tabs>
        <w:spacing w:before="0" w:after="0"/>
        <w:ind w:left="0"/>
        <w:rPr>
          <w:rFonts w:ascii="Times New Roman" w:hAnsi="Times New Roman"/>
        </w:rPr>
      </w:pPr>
    </w:p>
    <w:p w:rsidR="009B7558" w:rsidRPr="00B71132" w:rsidRDefault="009B7558" w:rsidP="00547EA5">
      <w:pPr>
        <w:pStyle w:val="Prrafodelista"/>
        <w:numPr>
          <w:ilvl w:val="0"/>
          <w:numId w:val="32"/>
        </w:numPr>
        <w:tabs>
          <w:tab w:val="left" w:pos="0"/>
          <w:tab w:val="left" w:pos="567"/>
        </w:tabs>
        <w:spacing w:before="0" w:after="0"/>
        <w:ind w:left="0" w:firstLine="0"/>
        <w:rPr>
          <w:rFonts w:ascii="Times New Roman" w:hAnsi="Times New Roman"/>
        </w:rPr>
      </w:pPr>
      <w:r w:rsidRPr="00B71132">
        <w:rPr>
          <w:rFonts w:ascii="Times New Roman" w:hAnsi="Times New Roman"/>
          <w:lang w:val="es-ES"/>
        </w:rPr>
        <w:t>P</w:t>
      </w:r>
      <w:r w:rsidR="00864C63" w:rsidRPr="00B71132">
        <w:rPr>
          <w:rFonts w:ascii="Times New Roman" w:hAnsi="Times New Roman"/>
          <w:lang w:val="es-ES"/>
        </w:rPr>
        <w:t xml:space="preserve">restar </w:t>
      </w:r>
      <w:r w:rsidR="009C715D" w:rsidRPr="00B71132">
        <w:rPr>
          <w:rFonts w:ascii="Times New Roman" w:hAnsi="Times New Roman"/>
          <w:lang w:val="es-ES"/>
        </w:rPr>
        <w:t xml:space="preserve">asistencia </w:t>
      </w:r>
      <w:r w:rsidR="00EB7B2E" w:rsidRPr="00B71132">
        <w:rPr>
          <w:rFonts w:ascii="Times New Roman" w:hAnsi="Times New Roman"/>
          <w:lang w:val="es-ES"/>
        </w:rPr>
        <w:t xml:space="preserve">médica o </w:t>
      </w:r>
      <w:r w:rsidR="009C715D" w:rsidRPr="00B71132">
        <w:rPr>
          <w:rFonts w:ascii="Times New Roman" w:hAnsi="Times New Roman"/>
          <w:lang w:val="es-ES"/>
        </w:rPr>
        <w:t>sanitaria</w:t>
      </w:r>
      <w:r w:rsidR="00621363" w:rsidRPr="00B71132">
        <w:rPr>
          <w:rFonts w:ascii="Times New Roman" w:hAnsi="Times New Roman"/>
          <w:lang w:val="es-ES"/>
        </w:rPr>
        <w:t xml:space="preserve"> en caso de urgencia</w:t>
      </w:r>
      <w:r w:rsidRPr="00B71132">
        <w:rPr>
          <w:rFonts w:ascii="Times New Roman" w:hAnsi="Times New Roman"/>
          <w:lang w:val="es-ES"/>
        </w:rPr>
        <w:t>.</w:t>
      </w:r>
    </w:p>
    <w:p w:rsidR="009B7558" w:rsidRPr="00B71132" w:rsidRDefault="009B7558" w:rsidP="00547EA5">
      <w:pPr>
        <w:pStyle w:val="Prrafodelista"/>
        <w:tabs>
          <w:tab w:val="left" w:pos="0"/>
          <w:tab w:val="left" w:pos="567"/>
        </w:tabs>
        <w:spacing w:before="0" w:after="0"/>
        <w:ind w:left="0"/>
        <w:rPr>
          <w:rFonts w:ascii="Times New Roman" w:hAnsi="Times New Roman"/>
        </w:rPr>
      </w:pPr>
    </w:p>
    <w:p w:rsidR="009B7558" w:rsidRPr="00B71132" w:rsidRDefault="009B7558" w:rsidP="00547EA5">
      <w:pPr>
        <w:pStyle w:val="Prrafodelista"/>
        <w:numPr>
          <w:ilvl w:val="0"/>
          <w:numId w:val="32"/>
        </w:numPr>
        <w:tabs>
          <w:tab w:val="left" w:pos="0"/>
          <w:tab w:val="left" w:pos="567"/>
        </w:tabs>
        <w:spacing w:before="0" w:after="0"/>
        <w:ind w:left="0" w:firstLine="0"/>
        <w:rPr>
          <w:rFonts w:ascii="Times New Roman" w:hAnsi="Times New Roman"/>
        </w:rPr>
      </w:pPr>
      <w:r w:rsidRPr="00B71132">
        <w:rPr>
          <w:rFonts w:ascii="Times New Roman" w:hAnsi="Times New Roman"/>
          <w:lang w:val="es-ES"/>
        </w:rPr>
        <w:t>R</w:t>
      </w:r>
      <w:r w:rsidR="00864C63" w:rsidRPr="00B71132">
        <w:rPr>
          <w:rFonts w:ascii="Times New Roman" w:hAnsi="Times New Roman"/>
          <w:lang w:val="es-ES"/>
        </w:rPr>
        <w:t xml:space="preserve">ealizar </w:t>
      </w:r>
      <w:r w:rsidR="00621363" w:rsidRPr="00B71132">
        <w:rPr>
          <w:rFonts w:ascii="Times New Roman" w:hAnsi="Times New Roman"/>
          <w:lang w:val="es-ES"/>
        </w:rPr>
        <w:t xml:space="preserve">estudios o </w:t>
      </w:r>
      <w:r w:rsidR="009C715D" w:rsidRPr="00B71132">
        <w:rPr>
          <w:rFonts w:ascii="Times New Roman" w:hAnsi="Times New Roman"/>
          <w:lang w:val="es-ES"/>
        </w:rPr>
        <w:t>investigaci</w:t>
      </w:r>
      <w:r w:rsidRPr="00B71132">
        <w:rPr>
          <w:rFonts w:ascii="Times New Roman" w:hAnsi="Times New Roman"/>
          <w:lang w:val="es-ES"/>
        </w:rPr>
        <w:t xml:space="preserve">ones </w:t>
      </w:r>
      <w:r w:rsidR="009C715D" w:rsidRPr="00B71132">
        <w:rPr>
          <w:rFonts w:ascii="Times New Roman" w:hAnsi="Times New Roman"/>
          <w:lang w:val="es-ES"/>
        </w:rPr>
        <w:t>científica</w:t>
      </w:r>
      <w:r w:rsidR="00611518" w:rsidRPr="00B71132">
        <w:rPr>
          <w:rFonts w:ascii="Times New Roman" w:hAnsi="Times New Roman"/>
          <w:lang w:val="es-ES"/>
        </w:rPr>
        <w:t>s</w:t>
      </w:r>
      <w:r w:rsidR="00621363" w:rsidRPr="00B71132">
        <w:rPr>
          <w:rFonts w:ascii="Times New Roman" w:hAnsi="Times New Roman"/>
          <w:lang w:val="es-ES"/>
        </w:rPr>
        <w:t xml:space="preserve">, médicas, </w:t>
      </w:r>
      <w:r w:rsidR="009C715D" w:rsidRPr="00B71132">
        <w:rPr>
          <w:rFonts w:ascii="Times New Roman" w:hAnsi="Times New Roman"/>
          <w:lang w:val="es-ES"/>
        </w:rPr>
        <w:t>epid</w:t>
      </w:r>
      <w:r w:rsidR="00BC740B" w:rsidRPr="00B71132">
        <w:rPr>
          <w:rFonts w:ascii="Times New Roman" w:hAnsi="Times New Roman"/>
          <w:lang w:val="es-ES"/>
        </w:rPr>
        <w:t>e</w:t>
      </w:r>
      <w:r w:rsidR="009C715D" w:rsidRPr="00B71132">
        <w:rPr>
          <w:rFonts w:ascii="Times New Roman" w:hAnsi="Times New Roman"/>
          <w:lang w:val="es-ES"/>
        </w:rPr>
        <w:t>m</w:t>
      </w:r>
      <w:r w:rsidR="00BC740B" w:rsidRPr="00B71132">
        <w:rPr>
          <w:rFonts w:ascii="Times New Roman" w:hAnsi="Times New Roman"/>
          <w:lang w:val="es-ES"/>
        </w:rPr>
        <w:t>i</w:t>
      </w:r>
      <w:r w:rsidR="00EE31CE" w:rsidRPr="00B71132">
        <w:rPr>
          <w:rFonts w:ascii="Times New Roman" w:hAnsi="Times New Roman"/>
          <w:lang w:val="es-ES"/>
        </w:rPr>
        <w:t>ológic</w:t>
      </w:r>
      <w:r w:rsidR="00621363" w:rsidRPr="00B71132">
        <w:rPr>
          <w:rFonts w:ascii="Times New Roman" w:hAnsi="Times New Roman"/>
          <w:lang w:val="es-ES"/>
        </w:rPr>
        <w:t>a</w:t>
      </w:r>
      <w:r w:rsidR="00EE31CE" w:rsidRPr="00B71132">
        <w:rPr>
          <w:rFonts w:ascii="Times New Roman" w:hAnsi="Times New Roman"/>
          <w:lang w:val="es-ES"/>
        </w:rPr>
        <w:t>s</w:t>
      </w:r>
      <w:r w:rsidR="009C715D" w:rsidRPr="00B71132">
        <w:rPr>
          <w:rFonts w:ascii="Times New Roman" w:hAnsi="Times New Roman"/>
          <w:lang w:val="es-ES"/>
        </w:rPr>
        <w:t>, antropológic</w:t>
      </w:r>
      <w:r w:rsidR="00621363" w:rsidRPr="00B71132">
        <w:rPr>
          <w:rFonts w:ascii="Times New Roman" w:hAnsi="Times New Roman"/>
          <w:lang w:val="es-ES"/>
        </w:rPr>
        <w:t>a</w:t>
      </w:r>
      <w:r w:rsidR="00BC740B" w:rsidRPr="00B71132">
        <w:rPr>
          <w:rFonts w:ascii="Times New Roman" w:hAnsi="Times New Roman"/>
          <w:lang w:val="es-ES"/>
        </w:rPr>
        <w:t>s</w:t>
      </w:r>
      <w:r w:rsidR="00611518" w:rsidRPr="00B71132">
        <w:rPr>
          <w:rFonts w:ascii="Times New Roman" w:hAnsi="Times New Roman"/>
          <w:lang w:val="es-ES"/>
        </w:rPr>
        <w:t>,</w:t>
      </w:r>
      <w:r w:rsidR="00864C63" w:rsidRPr="00B71132">
        <w:rPr>
          <w:rFonts w:ascii="Times New Roman" w:hAnsi="Times New Roman"/>
          <w:lang w:val="es-ES"/>
        </w:rPr>
        <w:t xml:space="preserve"> </w:t>
      </w:r>
      <w:r w:rsidR="009C715D" w:rsidRPr="00B71132">
        <w:rPr>
          <w:rFonts w:ascii="Times New Roman" w:hAnsi="Times New Roman"/>
          <w:lang w:val="es-ES"/>
        </w:rPr>
        <w:t>arqueológic</w:t>
      </w:r>
      <w:r w:rsidR="00621363" w:rsidRPr="00B71132">
        <w:rPr>
          <w:rFonts w:ascii="Times New Roman" w:hAnsi="Times New Roman"/>
          <w:lang w:val="es-ES"/>
        </w:rPr>
        <w:t>a</w:t>
      </w:r>
      <w:r w:rsidR="00BC740B" w:rsidRPr="00B71132">
        <w:rPr>
          <w:rFonts w:ascii="Times New Roman" w:hAnsi="Times New Roman"/>
          <w:lang w:val="es-ES"/>
        </w:rPr>
        <w:t>s</w:t>
      </w:r>
      <w:r w:rsidR="009C715D" w:rsidRPr="00B71132">
        <w:rPr>
          <w:rFonts w:ascii="Times New Roman" w:hAnsi="Times New Roman"/>
          <w:lang w:val="es-ES"/>
        </w:rPr>
        <w:t xml:space="preserve"> </w:t>
      </w:r>
      <w:r w:rsidR="00611518" w:rsidRPr="00B71132">
        <w:rPr>
          <w:rFonts w:ascii="Times New Roman" w:hAnsi="Times New Roman"/>
          <w:lang w:val="es-ES"/>
        </w:rPr>
        <w:t>o</w:t>
      </w:r>
      <w:r w:rsidR="009C715D" w:rsidRPr="00B71132">
        <w:rPr>
          <w:rFonts w:ascii="Times New Roman" w:hAnsi="Times New Roman"/>
          <w:lang w:val="es-ES"/>
        </w:rPr>
        <w:t xml:space="preserve"> de</w:t>
      </w:r>
      <w:r w:rsidR="00F75611" w:rsidRPr="00B71132">
        <w:rPr>
          <w:rFonts w:ascii="Times New Roman" w:hAnsi="Times New Roman"/>
          <w:lang w:val="es-ES"/>
        </w:rPr>
        <w:t xml:space="preserve"> </w:t>
      </w:r>
      <w:r w:rsidR="009C715D" w:rsidRPr="00B71132">
        <w:rPr>
          <w:rFonts w:ascii="Times New Roman" w:hAnsi="Times New Roman"/>
          <w:lang w:val="es-ES"/>
        </w:rPr>
        <w:t>medicina forense</w:t>
      </w:r>
      <w:r w:rsidR="00C968FA" w:rsidRPr="00B71132">
        <w:rPr>
          <w:rFonts w:ascii="Times New Roman" w:hAnsi="Times New Roman"/>
          <w:lang w:val="es-ES"/>
        </w:rPr>
        <w:t xml:space="preserve">, que vayan </w:t>
      </w:r>
      <w:r w:rsidR="00E262F5" w:rsidRPr="00B71132">
        <w:rPr>
          <w:rFonts w:ascii="Times New Roman" w:hAnsi="Times New Roman"/>
          <w:lang w:val="es-ES"/>
        </w:rPr>
        <w:t>en beneficio de la salud humana</w:t>
      </w:r>
      <w:r w:rsidR="009C715D" w:rsidRPr="00B71132">
        <w:rPr>
          <w:rFonts w:ascii="Times New Roman" w:hAnsi="Times New Roman"/>
          <w:lang w:val="es-ES"/>
        </w:rPr>
        <w:t xml:space="preserve">. </w:t>
      </w:r>
    </w:p>
    <w:p w:rsidR="00FA03DD" w:rsidRPr="00B71132" w:rsidRDefault="00FA03DD" w:rsidP="00547EA5">
      <w:pPr>
        <w:pStyle w:val="Prrafodelista"/>
        <w:tabs>
          <w:tab w:val="left" w:pos="0"/>
          <w:tab w:val="left" w:pos="567"/>
        </w:tabs>
        <w:spacing w:before="0" w:after="0"/>
        <w:ind w:left="3402"/>
        <w:rPr>
          <w:rFonts w:ascii="Times New Roman" w:hAnsi="Times New Roman"/>
        </w:rPr>
      </w:pPr>
    </w:p>
    <w:p w:rsidR="009C715D" w:rsidRPr="00B71132" w:rsidRDefault="009B7558" w:rsidP="00547EA5">
      <w:pPr>
        <w:pStyle w:val="Prrafodelista"/>
        <w:numPr>
          <w:ilvl w:val="0"/>
          <w:numId w:val="32"/>
        </w:numPr>
        <w:tabs>
          <w:tab w:val="left" w:pos="0"/>
          <w:tab w:val="left" w:pos="567"/>
        </w:tabs>
        <w:spacing w:before="0" w:after="0"/>
        <w:ind w:left="0" w:firstLine="0"/>
        <w:rPr>
          <w:rFonts w:ascii="Times New Roman" w:hAnsi="Times New Roman"/>
        </w:rPr>
      </w:pPr>
      <w:r w:rsidRPr="00B71132">
        <w:rPr>
          <w:rFonts w:ascii="Times New Roman" w:hAnsi="Times New Roman"/>
          <w:lang w:val="es-ES"/>
        </w:rPr>
        <w:t>C</w:t>
      </w:r>
      <w:r w:rsidR="009C715D" w:rsidRPr="00B71132">
        <w:rPr>
          <w:rFonts w:ascii="Times New Roman" w:hAnsi="Times New Roman"/>
          <w:lang w:val="es-ES"/>
        </w:rPr>
        <w:t>umplir resoluciones judiciales reca</w:t>
      </w:r>
      <w:r w:rsidR="00240A5D" w:rsidRPr="00B71132">
        <w:rPr>
          <w:rFonts w:ascii="Times New Roman" w:hAnsi="Times New Roman"/>
          <w:lang w:val="es-ES"/>
        </w:rPr>
        <w:t>í</w:t>
      </w:r>
      <w:r w:rsidR="009C715D" w:rsidRPr="00B71132">
        <w:rPr>
          <w:rFonts w:ascii="Times New Roman" w:hAnsi="Times New Roman"/>
          <w:lang w:val="es-ES"/>
        </w:rPr>
        <w:t>das en procesos civiles, de familia o penales.</w:t>
      </w:r>
    </w:p>
    <w:p w:rsidR="009C715D" w:rsidRPr="00B71132" w:rsidRDefault="009C715D" w:rsidP="00547EA5">
      <w:pPr>
        <w:widowControl w:val="0"/>
        <w:tabs>
          <w:tab w:val="left" w:pos="3969"/>
        </w:tabs>
        <w:autoSpaceDE w:val="0"/>
        <w:autoSpaceDN w:val="0"/>
        <w:adjustRightInd w:val="0"/>
        <w:spacing w:before="0" w:after="0"/>
        <w:rPr>
          <w:rFonts w:ascii="Times New Roman" w:hAnsi="Times New Roman"/>
        </w:rPr>
      </w:pPr>
    </w:p>
    <w:p w:rsidR="009C715D" w:rsidRPr="00B71132" w:rsidRDefault="009C715D" w:rsidP="00547EA5">
      <w:pPr>
        <w:widowControl w:val="0"/>
        <w:tabs>
          <w:tab w:val="left" w:pos="3969"/>
        </w:tabs>
        <w:autoSpaceDE w:val="0"/>
        <w:autoSpaceDN w:val="0"/>
        <w:adjustRightInd w:val="0"/>
        <w:spacing w:before="0" w:after="0"/>
        <w:rPr>
          <w:rFonts w:ascii="Times New Roman" w:hAnsi="Times New Roman"/>
          <w:lang w:val="es-ES"/>
        </w:rPr>
      </w:pPr>
      <w:r w:rsidRPr="00B71132">
        <w:rPr>
          <w:rFonts w:ascii="Times New Roman" w:hAnsi="Times New Roman"/>
          <w:lang w:val="es-ES"/>
        </w:rPr>
        <w:t>Queda prohibido el tratamiento</w:t>
      </w:r>
      <w:r w:rsidR="00EB7B2E" w:rsidRPr="00B71132">
        <w:rPr>
          <w:rFonts w:ascii="Times New Roman" w:hAnsi="Times New Roman"/>
          <w:lang w:val="es-ES"/>
        </w:rPr>
        <w:t xml:space="preserve"> </w:t>
      </w:r>
      <w:r w:rsidRPr="00B71132">
        <w:rPr>
          <w:rFonts w:ascii="Times New Roman" w:hAnsi="Times New Roman"/>
          <w:lang w:val="es-ES"/>
        </w:rPr>
        <w:t xml:space="preserve">y </w:t>
      </w:r>
      <w:r w:rsidR="00AC7422" w:rsidRPr="00B71132">
        <w:rPr>
          <w:rFonts w:ascii="Times New Roman" w:hAnsi="Times New Roman"/>
          <w:lang w:val="es-ES"/>
        </w:rPr>
        <w:t xml:space="preserve">la </w:t>
      </w:r>
      <w:r w:rsidRPr="00B71132">
        <w:rPr>
          <w:rFonts w:ascii="Times New Roman" w:hAnsi="Times New Roman"/>
          <w:lang w:val="es-ES"/>
        </w:rPr>
        <w:t xml:space="preserve">cesión de </w:t>
      </w:r>
      <w:r w:rsidR="00116B7B" w:rsidRPr="00B71132">
        <w:rPr>
          <w:rFonts w:ascii="Times New Roman" w:hAnsi="Times New Roman"/>
          <w:lang w:val="es-ES"/>
        </w:rPr>
        <w:t xml:space="preserve">los </w:t>
      </w:r>
      <w:r w:rsidRPr="00B71132">
        <w:rPr>
          <w:rFonts w:ascii="Times New Roman" w:hAnsi="Times New Roman"/>
          <w:lang w:val="es-ES"/>
        </w:rPr>
        <w:t xml:space="preserve">datos </w:t>
      </w:r>
      <w:r w:rsidR="00AC7422" w:rsidRPr="00B71132">
        <w:rPr>
          <w:rFonts w:ascii="Times New Roman" w:hAnsi="Times New Roman"/>
          <w:lang w:val="es-ES"/>
        </w:rPr>
        <w:t xml:space="preserve">relativos al perfil biológico de un titular y las </w:t>
      </w:r>
      <w:r w:rsidRPr="00B71132">
        <w:rPr>
          <w:rFonts w:ascii="Times New Roman" w:hAnsi="Times New Roman"/>
          <w:lang w:val="es-ES"/>
        </w:rPr>
        <w:t>muestras biológicas asociad</w:t>
      </w:r>
      <w:r w:rsidR="00F63E3F" w:rsidRPr="00B71132">
        <w:rPr>
          <w:rFonts w:ascii="Times New Roman" w:hAnsi="Times New Roman"/>
          <w:lang w:val="es-ES"/>
        </w:rPr>
        <w:t>a</w:t>
      </w:r>
      <w:r w:rsidRPr="00B71132">
        <w:rPr>
          <w:rFonts w:ascii="Times New Roman" w:hAnsi="Times New Roman"/>
          <w:lang w:val="es-ES"/>
        </w:rPr>
        <w:t xml:space="preserve">s </w:t>
      </w:r>
      <w:r w:rsidR="00116B7B" w:rsidRPr="00B71132">
        <w:rPr>
          <w:rFonts w:ascii="Times New Roman" w:hAnsi="Times New Roman"/>
          <w:lang w:val="es-ES"/>
        </w:rPr>
        <w:t>a</w:t>
      </w:r>
      <w:r w:rsidRPr="00B71132">
        <w:rPr>
          <w:rFonts w:ascii="Times New Roman" w:hAnsi="Times New Roman"/>
          <w:lang w:val="es-ES"/>
        </w:rPr>
        <w:t xml:space="preserve"> una persona identificada o identificable</w:t>
      </w:r>
      <w:r w:rsidR="00116B7B" w:rsidRPr="00B71132">
        <w:rPr>
          <w:rFonts w:ascii="Times New Roman" w:hAnsi="Times New Roman"/>
          <w:lang w:val="es-ES"/>
        </w:rPr>
        <w:t>,</w:t>
      </w:r>
      <w:r w:rsidR="00510603" w:rsidRPr="00B71132">
        <w:rPr>
          <w:rFonts w:ascii="Times New Roman" w:hAnsi="Times New Roman"/>
          <w:lang w:val="es-ES"/>
        </w:rPr>
        <w:t xml:space="preserve"> </w:t>
      </w:r>
      <w:r w:rsidRPr="00B71132">
        <w:rPr>
          <w:rFonts w:ascii="Times New Roman" w:hAnsi="Times New Roman"/>
          <w:lang w:val="es-ES"/>
        </w:rPr>
        <w:t>inclu</w:t>
      </w:r>
      <w:r w:rsidR="00240A5D" w:rsidRPr="00B71132">
        <w:rPr>
          <w:rFonts w:ascii="Times New Roman" w:hAnsi="Times New Roman"/>
          <w:lang w:val="es-ES"/>
        </w:rPr>
        <w:t>i</w:t>
      </w:r>
      <w:r w:rsidRPr="00B71132">
        <w:rPr>
          <w:rFonts w:ascii="Times New Roman" w:hAnsi="Times New Roman"/>
          <w:lang w:val="es-ES"/>
        </w:rPr>
        <w:t>d</w:t>
      </w:r>
      <w:r w:rsidR="00AC7422" w:rsidRPr="00B71132">
        <w:rPr>
          <w:rFonts w:ascii="Times New Roman" w:hAnsi="Times New Roman"/>
          <w:lang w:val="es-ES"/>
        </w:rPr>
        <w:t>o</w:t>
      </w:r>
      <w:r w:rsidRPr="00B71132">
        <w:rPr>
          <w:rFonts w:ascii="Times New Roman" w:hAnsi="Times New Roman"/>
          <w:lang w:val="es-ES"/>
        </w:rPr>
        <w:t xml:space="preserve"> </w:t>
      </w:r>
      <w:r w:rsidR="00AC7422" w:rsidRPr="00B71132">
        <w:rPr>
          <w:rFonts w:ascii="Times New Roman" w:hAnsi="Times New Roman"/>
          <w:lang w:val="es-ES"/>
        </w:rPr>
        <w:t xml:space="preserve">el </w:t>
      </w:r>
      <w:r w:rsidRPr="00B71132">
        <w:rPr>
          <w:rFonts w:ascii="Times New Roman" w:hAnsi="Times New Roman"/>
          <w:lang w:val="es-ES"/>
        </w:rPr>
        <w:t>almacenamiento del material biológico</w:t>
      </w:r>
      <w:r w:rsidR="00AC7422" w:rsidRPr="00B71132">
        <w:rPr>
          <w:rFonts w:ascii="Times New Roman" w:hAnsi="Times New Roman"/>
          <w:lang w:val="es-ES"/>
        </w:rPr>
        <w:t>, cuando</w:t>
      </w:r>
      <w:r w:rsidR="00742C0C" w:rsidRPr="00B71132">
        <w:rPr>
          <w:rFonts w:ascii="Times New Roman" w:hAnsi="Times New Roman"/>
          <w:lang w:val="es-ES"/>
        </w:rPr>
        <w:t xml:space="preserve"> </w:t>
      </w:r>
      <w:r w:rsidR="00AC7422" w:rsidRPr="00B71132">
        <w:rPr>
          <w:rFonts w:ascii="Times New Roman" w:hAnsi="Times New Roman"/>
          <w:lang w:val="es-ES"/>
        </w:rPr>
        <w:t xml:space="preserve">los datos o muestras han sido recolectados </w:t>
      </w:r>
      <w:r w:rsidRPr="00B71132">
        <w:rPr>
          <w:rFonts w:ascii="Times New Roman" w:hAnsi="Times New Roman"/>
          <w:lang w:val="es-ES"/>
        </w:rPr>
        <w:t xml:space="preserve">en el ámbito laboral, educativo, </w:t>
      </w:r>
      <w:r w:rsidR="00AC7422" w:rsidRPr="00B71132">
        <w:rPr>
          <w:rFonts w:ascii="Times New Roman" w:hAnsi="Times New Roman"/>
          <w:lang w:val="es-ES"/>
        </w:rPr>
        <w:t xml:space="preserve">deportivo, </w:t>
      </w:r>
      <w:r w:rsidRPr="00B71132">
        <w:rPr>
          <w:rFonts w:ascii="Times New Roman" w:hAnsi="Times New Roman"/>
          <w:lang w:val="es-ES"/>
        </w:rPr>
        <w:t xml:space="preserve">social o de seguros, salvo que la ley expresamente autorice </w:t>
      </w:r>
      <w:r w:rsidR="00C968FA" w:rsidRPr="00B71132">
        <w:rPr>
          <w:rFonts w:ascii="Times New Roman" w:hAnsi="Times New Roman"/>
          <w:lang w:val="es-ES"/>
        </w:rPr>
        <w:t>su</w:t>
      </w:r>
      <w:r w:rsidR="00AC7422" w:rsidRPr="00B71132">
        <w:rPr>
          <w:rFonts w:ascii="Times New Roman" w:hAnsi="Times New Roman"/>
          <w:lang w:val="es-ES"/>
        </w:rPr>
        <w:t xml:space="preserve"> tratamiento </w:t>
      </w:r>
      <w:r w:rsidRPr="00B71132">
        <w:rPr>
          <w:rFonts w:ascii="Times New Roman" w:hAnsi="Times New Roman"/>
          <w:lang w:val="es-ES"/>
        </w:rPr>
        <w:t xml:space="preserve">en casos calificados. </w:t>
      </w:r>
    </w:p>
    <w:p w:rsidR="009C715D" w:rsidRPr="00B71132" w:rsidRDefault="009C715D" w:rsidP="00547EA5">
      <w:pPr>
        <w:widowControl w:val="0"/>
        <w:tabs>
          <w:tab w:val="left" w:pos="3969"/>
        </w:tabs>
        <w:autoSpaceDE w:val="0"/>
        <w:autoSpaceDN w:val="0"/>
        <w:adjustRightInd w:val="0"/>
        <w:spacing w:before="0" w:after="0"/>
        <w:rPr>
          <w:rFonts w:ascii="Times New Roman" w:hAnsi="Times New Roman"/>
          <w:lang w:val="es-ES"/>
        </w:rPr>
      </w:pPr>
    </w:p>
    <w:p w:rsidR="009C715D" w:rsidRPr="00B71132" w:rsidRDefault="009C715D" w:rsidP="00547EA5">
      <w:pPr>
        <w:widowControl w:val="0"/>
        <w:tabs>
          <w:tab w:val="left" w:pos="3969"/>
        </w:tabs>
        <w:autoSpaceDE w:val="0"/>
        <w:autoSpaceDN w:val="0"/>
        <w:adjustRightInd w:val="0"/>
        <w:spacing w:before="0" w:after="0"/>
        <w:rPr>
          <w:rFonts w:ascii="Times New Roman" w:hAnsi="Times New Roman"/>
          <w:lang w:val="es-ES"/>
        </w:rPr>
      </w:pPr>
      <w:r w:rsidRPr="00B71132">
        <w:rPr>
          <w:rFonts w:ascii="Times New Roman" w:hAnsi="Times New Roman"/>
        </w:rPr>
        <w:t>Los prestadores institucionales de salud</w:t>
      </w:r>
      <w:r w:rsidRPr="00B71132">
        <w:rPr>
          <w:rFonts w:ascii="Times New Roman" w:hAnsi="Times New Roman"/>
          <w:lang w:val="es-ES"/>
        </w:rPr>
        <w:t xml:space="preserve">, </w:t>
      </w:r>
      <w:r w:rsidR="00AC7422" w:rsidRPr="00B71132">
        <w:rPr>
          <w:rFonts w:ascii="Times New Roman" w:hAnsi="Times New Roman"/>
          <w:lang w:val="es-ES"/>
        </w:rPr>
        <w:t xml:space="preserve">sean </w:t>
      </w:r>
      <w:r w:rsidRPr="00B71132">
        <w:rPr>
          <w:rFonts w:ascii="Times New Roman" w:hAnsi="Times New Roman"/>
          <w:lang w:val="es-ES"/>
        </w:rPr>
        <w:t xml:space="preserve">públicos o privados, que </w:t>
      </w:r>
      <w:r w:rsidR="00BC740B" w:rsidRPr="00B71132">
        <w:rPr>
          <w:rFonts w:ascii="Times New Roman" w:hAnsi="Times New Roman"/>
          <w:lang w:val="es-ES"/>
        </w:rPr>
        <w:t>requier</w:t>
      </w:r>
      <w:r w:rsidR="00510603" w:rsidRPr="00B71132">
        <w:rPr>
          <w:rFonts w:ascii="Times New Roman" w:hAnsi="Times New Roman"/>
          <w:lang w:val="es-ES"/>
        </w:rPr>
        <w:t>e</w:t>
      </w:r>
      <w:r w:rsidR="00BC740B" w:rsidRPr="00B71132">
        <w:rPr>
          <w:rFonts w:ascii="Times New Roman" w:hAnsi="Times New Roman"/>
          <w:lang w:val="es-ES"/>
        </w:rPr>
        <w:t xml:space="preserve">n </w:t>
      </w:r>
      <w:r w:rsidRPr="00B71132">
        <w:rPr>
          <w:rFonts w:ascii="Times New Roman" w:hAnsi="Times New Roman"/>
          <w:lang w:val="es-ES"/>
        </w:rPr>
        <w:t xml:space="preserve">tratar datos </w:t>
      </w:r>
      <w:r w:rsidR="00AC7422" w:rsidRPr="00B71132">
        <w:rPr>
          <w:rFonts w:ascii="Times New Roman" w:hAnsi="Times New Roman"/>
          <w:lang w:val="es-ES"/>
        </w:rPr>
        <w:t>personales relativos al perfil biológico humano</w:t>
      </w:r>
      <w:r w:rsidRPr="00B71132">
        <w:rPr>
          <w:rFonts w:ascii="Times New Roman" w:hAnsi="Times New Roman"/>
          <w:lang w:val="es-ES"/>
        </w:rPr>
        <w:t xml:space="preserve"> dentro del marco de las funciones que les señala el Código Sanitario</w:t>
      </w:r>
      <w:r w:rsidR="00BC740B" w:rsidRPr="00B71132">
        <w:rPr>
          <w:rFonts w:ascii="Times New Roman" w:hAnsi="Times New Roman"/>
          <w:lang w:val="es-ES"/>
        </w:rPr>
        <w:t xml:space="preserve"> o</w:t>
      </w:r>
      <w:r w:rsidRPr="00B71132">
        <w:rPr>
          <w:rFonts w:ascii="Times New Roman" w:hAnsi="Times New Roman"/>
          <w:lang w:val="es-ES"/>
        </w:rPr>
        <w:t xml:space="preserve"> la ley Nº 20.120 y su normativa complementaria, deben </w:t>
      </w:r>
      <w:r w:rsidR="00BC740B" w:rsidRPr="00B71132">
        <w:rPr>
          <w:rFonts w:ascii="Times New Roman" w:hAnsi="Times New Roman"/>
          <w:lang w:val="es-ES"/>
        </w:rPr>
        <w:t xml:space="preserve">adoptar y mantener los más altos estándares de control, seguridad y resguardo </w:t>
      </w:r>
      <w:r w:rsidRPr="00B71132">
        <w:rPr>
          <w:rFonts w:ascii="Times New Roman" w:hAnsi="Times New Roman"/>
          <w:lang w:val="es-ES"/>
        </w:rPr>
        <w:t xml:space="preserve">de </w:t>
      </w:r>
      <w:r w:rsidR="00BC740B" w:rsidRPr="00B71132">
        <w:rPr>
          <w:rFonts w:ascii="Times New Roman" w:hAnsi="Times New Roman"/>
          <w:lang w:val="es-ES"/>
        </w:rPr>
        <w:t xml:space="preserve">esta </w:t>
      </w:r>
      <w:r w:rsidRPr="00B71132">
        <w:rPr>
          <w:rFonts w:ascii="Times New Roman" w:hAnsi="Times New Roman"/>
          <w:lang w:val="es-ES"/>
        </w:rPr>
        <w:t>información y de las muestras biológicas</w:t>
      </w:r>
      <w:r w:rsidR="00AC7422" w:rsidRPr="00B71132">
        <w:rPr>
          <w:rFonts w:ascii="Times New Roman" w:hAnsi="Times New Roman"/>
          <w:lang w:val="es-ES"/>
        </w:rPr>
        <w:t xml:space="preserve"> recolectadas</w:t>
      </w:r>
      <w:r w:rsidRPr="00B71132">
        <w:rPr>
          <w:rFonts w:ascii="Times New Roman" w:hAnsi="Times New Roman"/>
          <w:lang w:val="es-ES"/>
        </w:rPr>
        <w:t>.</w:t>
      </w:r>
    </w:p>
    <w:p w:rsidR="009C715D" w:rsidRPr="00B71132" w:rsidRDefault="006D2434" w:rsidP="00547EA5">
      <w:pPr>
        <w:widowControl w:val="0"/>
        <w:autoSpaceDE w:val="0"/>
        <w:autoSpaceDN w:val="0"/>
        <w:adjustRightInd w:val="0"/>
        <w:spacing w:before="0" w:after="0"/>
        <w:rPr>
          <w:rFonts w:ascii="Times New Roman" w:hAnsi="Times New Roman"/>
          <w:lang w:val="es-ES"/>
        </w:rPr>
      </w:pPr>
      <w:r w:rsidRPr="00B71132">
        <w:rPr>
          <w:rFonts w:ascii="Times New Roman" w:hAnsi="Times New Roman"/>
          <w:lang w:val="es-ES"/>
        </w:rPr>
        <w:t xml:space="preserve">El </w:t>
      </w:r>
      <w:r w:rsidR="00AC7422" w:rsidRPr="00B71132">
        <w:rPr>
          <w:rFonts w:ascii="Times New Roman" w:hAnsi="Times New Roman"/>
          <w:lang w:val="es-ES"/>
        </w:rPr>
        <w:t xml:space="preserve">resultado </w:t>
      </w:r>
      <w:r w:rsidR="009C715D" w:rsidRPr="00B71132">
        <w:rPr>
          <w:rFonts w:ascii="Times New Roman" w:hAnsi="Times New Roman"/>
          <w:lang w:val="es-ES"/>
        </w:rPr>
        <w:t xml:space="preserve">de </w:t>
      </w:r>
      <w:r w:rsidR="00AC7422" w:rsidRPr="00B71132">
        <w:rPr>
          <w:rFonts w:ascii="Times New Roman" w:hAnsi="Times New Roman"/>
          <w:lang w:val="es-ES"/>
        </w:rPr>
        <w:t xml:space="preserve">los </w:t>
      </w:r>
      <w:r w:rsidR="00F63E3F" w:rsidRPr="00B71132">
        <w:rPr>
          <w:rFonts w:ascii="Times New Roman" w:hAnsi="Times New Roman"/>
          <w:lang w:val="es-ES"/>
        </w:rPr>
        <w:t xml:space="preserve">estudios </w:t>
      </w:r>
      <w:r w:rsidR="00AC7422" w:rsidRPr="00B71132">
        <w:rPr>
          <w:rFonts w:ascii="Times New Roman" w:hAnsi="Times New Roman"/>
          <w:lang w:val="es-ES"/>
        </w:rPr>
        <w:t>e</w:t>
      </w:r>
      <w:r w:rsidR="00F63E3F" w:rsidRPr="00B71132">
        <w:rPr>
          <w:rFonts w:ascii="Times New Roman" w:hAnsi="Times New Roman"/>
          <w:lang w:val="es-ES"/>
        </w:rPr>
        <w:t xml:space="preserve"> </w:t>
      </w:r>
      <w:r w:rsidR="009C715D" w:rsidRPr="00B71132">
        <w:rPr>
          <w:rFonts w:ascii="Times New Roman" w:hAnsi="Times New Roman"/>
          <w:lang w:val="es-ES"/>
        </w:rPr>
        <w:t>investigaci</w:t>
      </w:r>
      <w:r w:rsidR="00AC7422" w:rsidRPr="00B71132">
        <w:rPr>
          <w:rFonts w:ascii="Times New Roman" w:hAnsi="Times New Roman"/>
          <w:lang w:val="es-ES"/>
        </w:rPr>
        <w:t>ones</w:t>
      </w:r>
      <w:r w:rsidR="00864C63" w:rsidRPr="00B71132">
        <w:rPr>
          <w:rFonts w:ascii="Times New Roman" w:hAnsi="Times New Roman"/>
          <w:lang w:val="es-ES"/>
        </w:rPr>
        <w:t xml:space="preserve"> </w:t>
      </w:r>
      <w:r w:rsidR="00F63E3F" w:rsidRPr="00B71132">
        <w:rPr>
          <w:rFonts w:ascii="Times New Roman" w:hAnsi="Times New Roman"/>
          <w:lang w:val="es-ES"/>
        </w:rPr>
        <w:t>científica</w:t>
      </w:r>
      <w:r w:rsidR="00AC7422" w:rsidRPr="00B71132">
        <w:rPr>
          <w:rFonts w:ascii="Times New Roman" w:hAnsi="Times New Roman"/>
          <w:lang w:val="es-ES"/>
        </w:rPr>
        <w:t>s</w:t>
      </w:r>
      <w:r w:rsidR="00F63E3F" w:rsidRPr="00B71132">
        <w:rPr>
          <w:rFonts w:ascii="Times New Roman" w:hAnsi="Times New Roman"/>
          <w:lang w:val="es-ES"/>
        </w:rPr>
        <w:t xml:space="preserve"> </w:t>
      </w:r>
      <w:r w:rsidR="00AC7422" w:rsidRPr="00B71132">
        <w:rPr>
          <w:rFonts w:ascii="Times New Roman" w:hAnsi="Times New Roman"/>
          <w:lang w:val="es-ES"/>
        </w:rPr>
        <w:t xml:space="preserve">que </w:t>
      </w:r>
      <w:r w:rsidRPr="00B71132">
        <w:rPr>
          <w:rFonts w:ascii="Times New Roman" w:hAnsi="Times New Roman"/>
          <w:lang w:val="es-ES"/>
        </w:rPr>
        <w:t>u</w:t>
      </w:r>
      <w:r w:rsidR="00AC7422" w:rsidRPr="00B71132">
        <w:rPr>
          <w:rFonts w:ascii="Times New Roman" w:hAnsi="Times New Roman"/>
          <w:lang w:val="es-ES"/>
        </w:rPr>
        <w:t xml:space="preserve">tilicen datos personales </w:t>
      </w:r>
      <w:r w:rsidR="00EB3677" w:rsidRPr="00B71132">
        <w:rPr>
          <w:rFonts w:ascii="Times New Roman" w:hAnsi="Times New Roman"/>
          <w:lang w:val="es-ES"/>
        </w:rPr>
        <w:t>relativos al perfil biológico humano</w:t>
      </w:r>
      <w:r w:rsidR="00C968FA" w:rsidRPr="00B71132">
        <w:rPr>
          <w:rFonts w:ascii="Times New Roman" w:hAnsi="Times New Roman"/>
          <w:lang w:val="es-ES"/>
        </w:rPr>
        <w:t xml:space="preserve"> pueden ser publicados o difundidos </w:t>
      </w:r>
      <w:r w:rsidRPr="00B71132">
        <w:rPr>
          <w:rFonts w:ascii="Times New Roman" w:hAnsi="Times New Roman"/>
          <w:lang w:val="es-ES"/>
        </w:rPr>
        <w:t xml:space="preserve">libremente, debiendo previamente anonimizarse </w:t>
      </w:r>
      <w:r w:rsidR="00A678AF" w:rsidRPr="00B71132">
        <w:rPr>
          <w:rFonts w:ascii="Times New Roman" w:hAnsi="Times New Roman"/>
          <w:lang w:val="es-ES"/>
        </w:rPr>
        <w:t xml:space="preserve">los </w:t>
      </w:r>
      <w:r w:rsidRPr="00B71132">
        <w:rPr>
          <w:rFonts w:ascii="Times New Roman" w:hAnsi="Times New Roman"/>
          <w:lang w:val="es-ES"/>
        </w:rPr>
        <w:t>datos</w:t>
      </w:r>
      <w:r w:rsidR="00A678AF" w:rsidRPr="00B71132">
        <w:rPr>
          <w:rFonts w:ascii="Times New Roman" w:hAnsi="Times New Roman"/>
          <w:lang w:val="es-ES"/>
        </w:rPr>
        <w:t xml:space="preserve"> que se </w:t>
      </w:r>
      <w:r w:rsidR="00EE79B0" w:rsidRPr="00B71132">
        <w:rPr>
          <w:rFonts w:ascii="Times New Roman" w:hAnsi="Times New Roman"/>
          <w:lang w:val="es-ES"/>
        </w:rPr>
        <w:t>publiquen</w:t>
      </w:r>
      <w:r w:rsidR="00EB3677" w:rsidRPr="00B71132">
        <w:rPr>
          <w:rFonts w:ascii="Times New Roman" w:hAnsi="Times New Roman"/>
          <w:lang w:val="es-ES"/>
        </w:rPr>
        <w:t>.</w:t>
      </w:r>
      <w:r w:rsidR="00742C0C" w:rsidRPr="00B71132">
        <w:rPr>
          <w:rFonts w:ascii="Times New Roman" w:hAnsi="Times New Roman"/>
          <w:lang w:val="es-ES"/>
        </w:rPr>
        <w:t xml:space="preserve"> </w:t>
      </w:r>
    </w:p>
    <w:p w:rsidR="00FA03DD" w:rsidRPr="00B71132" w:rsidRDefault="00FA03DD" w:rsidP="00547EA5">
      <w:pPr>
        <w:spacing w:before="0" w:after="0"/>
        <w:rPr>
          <w:rFonts w:ascii="Times New Roman" w:hAnsi="Times New Roman"/>
          <w:spacing w:val="-3"/>
        </w:rPr>
      </w:pPr>
    </w:p>
    <w:p w:rsidR="00A07B90" w:rsidRPr="00B71132" w:rsidRDefault="008936B5" w:rsidP="00547EA5">
      <w:pPr>
        <w:spacing w:before="0" w:after="0"/>
        <w:rPr>
          <w:rFonts w:ascii="Times New Roman" w:hAnsi="Times New Roman"/>
          <w:spacing w:val="-3"/>
        </w:rPr>
      </w:pPr>
      <w:r w:rsidRPr="00B71132">
        <w:rPr>
          <w:rFonts w:ascii="Times New Roman" w:hAnsi="Times New Roman"/>
          <w:spacing w:val="-3"/>
        </w:rPr>
        <w:t xml:space="preserve">Párrafo </w:t>
      </w:r>
      <w:r w:rsidR="003808E7" w:rsidRPr="00B71132">
        <w:rPr>
          <w:rFonts w:ascii="Times New Roman" w:hAnsi="Times New Roman"/>
          <w:spacing w:val="-3"/>
        </w:rPr>
        <w:t>Tercero</w:t>
      </w:r>
    </w:p>
    <w:p w:rsidR="008936B5" w:rsidRPr="00B71132" w:rsidRDefault="006446FF" w:rsidP="00547EA5">
      <w:pPr>
        <w:tabs>
          <w:tab w:val="left" w:pos="0"/>
        </w:tabs>
        <w:spacing w:before="0" w:after="0"/>
        <w:rPr>
          <w:rFonts w:ascii="Times New Roman" w:hAnsi="Times New Roman"/>
          <w:spacing w:val="-3"/>
        </w:rPr>
      </w:pPr>
      <w:r w:rsidRPr="00B71132">
        <w:rPr>
          <w:rFonts w:ascii="Times New Roman" w:hAnsi="Times New Roman"/>
          <w:spacing w:val="-3"/>
        </w:rPr>
        <w:t xml:space="preserve">Del </w:t>
      </w:r>
      <w:r w:rsidR="006A6C57" w:rsidRPr="00B71132">
        <w:rPr>
          <w:rFonts w:ascii="Times New Roman" w:hAnsi="Times New Roman"/>
          <w:spacing w:val="-3"/>
        </w:rPr>
        <w:t>t</w:t>
      </w:r>
      <w:r w:rsidR="008936B5" w:rsidRPr="00B71132">
        <w:rPr>
          <w:rFonts w:ascii="Times New Roman" w:hAnsi="Times New Roman"/>
          <w:spacing w:val="-3"/>
        </w:rPr>
        <w:t xml:space="preserve">ratamiento de </w:t>
      </w:r>
      <w:r w:rsidR="00465E11" w:rsidRPr="00B71132">
        <w:rPr>
          <w:rFonts w:ascii="Times New Roman" w:hAnsi="Times New Roman"/>
          <w:spacing w:val="-3"/>
        </w:rPr>
        <w:t xml:space="preserve">categorías especiales de </w:t>
      </w:r>
      <w:r w:rsidR="008936B5" w:rsidRPr="00B71132">
        <w:rPr>
          <w:rFonts w:ascii="Times New Roman" w:hAnsi="Times New Roman"/>
          <w:spacing w:val="-3"/>
        </w:rPr>
        <w:t xml:space="preserve">datos </w:t>
      </w:r>
      <w:r w:rsidR="00465E11" w:rsidRPr="00B71132">
        <w:rPr>
          <w:rFonts w:ascii="Times New Roman" w:hAnsi="Times New Roman"/>
          <w:spacing w:val="-3"/>
        </w:rPr>
        <w:t>personales</w:t>
      </w:r>
    </w:p>
    <w:p w:rsidR="00DF571B" w:rsidRPr="00B71132" w:rsidRDefault="00DF571B" w:rsidP="00547EA5">
      <w:pPr>
        <w:tabs>
          <w:tab w:val="left" w:pos="3544"/>
        </w:tabs>
        <w:spacing w:before="0" w:after="0"/>
        <w:rPr>
          <w:rFonts w:ascii="Times New Roman" w:hAnsi="Times New Roman"/>
          <w:spacing w:val="-3"/>
        </w:rPr>
      </w:pPr>
    </w:p>
    <w:p w:rsidR="00E72A5D" w:rsidRPr="00B71132" w:rsidRDefault="00DF571B" w:rsidP="00547EA5">
      <w:pPr>
        <w:tabs>
          <w:tab w:val="left" w:pos="0"/>
          <w:tab w:val="left" w:pos="3969"/>
        </w:tabs>
        <w:spacing w:before="0" w:after="0"/>
        <w:rPr>
          <w:rFonts w:ascii="Times New Roman" w:hAnsi="Times New Roman"/>
        </w:rPr>
      </w:pPr>
      <w:r w:rsidRPr="00B71132">
        <w:rPr>
          <w:rFonts w:ascii="Times New Roman" w:hAnsi="Times New Roman"/>
          <w:spacing w:val="-3"/>
        </w:rPr>
        <w:t>Artículo</w:t>
      </w:r>
      <w:r w:rsidRPr="00B71132">
        <w:rPr>
          <w:rFonts w:ascii="Times New Roman" w:hAnsi="Times New Roman"/>
        </w:rPr>
        <w:t xml:space="preserve"> 16 quinquies.- Datos personales relativos a los niños, niñas y adolescentes. </w:t>
      </w:r>
      <w:r w:rsidR="00E72A5D" w:rsidRPr="00B71132">
        <w:rPr>
          <w:rFonts w:ascii="Times New Roman" w:hAnsi="Times New Roman"/>
        </w:rPr>
        <w:t>E</w:t>
      </w:r>
      <w:r w:rsidR="00C34BDC" w:rsidRPr="00B71132">
        <w:rPr>
          <w:rFonts w:ascii="Times New Roman" w:hAnsi="Times New Roman"/>
        </w:rPr>
        <w:t xml:space="preserve">l tratamiento de los datos personales </w:t>
      </w:r>
      <w:r w:rsidR="00EB3677" w:rsidRPr="00B71132">
        <w:rPr>
          <w:rFonts w:ascii="Times New Roman" w:hAnsi="Times New Roman"/>
        </w:rPr>
        <w:t xml:space="preserve">que conciernen a </w:t>
      </w:r>
      <w:r w:rsidR="00C34BDC" w:rsidRPr="00B71132">
        <w:rPr>
          <w:rFonts w:ascii="Times New Roman" w:hAnsi="Times New Roman"/>
        </w:rPr>
        <w:t xml:space="preserve">los niños, niñas y adolescentes </w:t>
      </w:r>
      <w:r w:rsidR="00E72A5D" w:rsidRPr="00B71132">
        <w:rPr>
          <w:rFonts w:ascii="Times New Roman" w:hAnsi="Times New Roman"/>
        </w:rPr>
        <w:t xml:space="preserve">sólo puede realizarse </w:t>
      </w:r>
      <w:r w:rsidR="00C34BDC" w:rsidRPr="00B71132">
        <w:rPr>
          <w:rFonts w:ascii="Times New Roman" w:hAnsi="Times New Roman"/>
        </w:rPr>
        <w:t>atendiendo a</w:t>
      </w:r>
      <w:r w:rsidR="000B2956" w:rsidRPr="00B71132">
        <w:rPr>
          <w:rFonts w:ascii="Times New Roman" w:hAnsi="Times New Roman"/>
        </w:rPr>
        <w:t>l</w:t>
      </w:r>
      <w:r w:rsidR="00E72A5D" w:rsidRPr="00B71132">
        <w:rPr>
          <w:rFonts w:ascii="Times New Roman" w:hAnsi="Times New Roman"/>
        </w:rPr>
        <w:t xml:space="preserve"> </w:t>
      </w:r>
      <w:r w:rsidR="00C34BDC" w:rsidRPr="00B71132">
        <w:rPr>
          <w:rFonts w:ascii="Times New Roman" w:hAnsi="Times New Roman"/>
        </w:rPr>
        <w:t xml:space="preserve">interés superior </w:t>
      </w:r>
      <w:r w:rsidR="000B2956" w:rsidRPr="00B71132">
        <w:rPr>
          <w:rFonts w:ascii="Times New Roman" w:hAnsi="Times New Roman"/>
        </w:rPr>
        <w:t xml:space="preserve">de </w:t>
      </w:r>
      <w:r w:rsidR="006D2434" w:rsidRPr="00B71132">
        <w:rPr>
          <w:rFonts w:ascii="Times New Roman" w:hAnsi="Times New Roman"/>
        </w:rPr>
        <w:t>é</w:t>
      </w:r>
      <w:r w:rsidR="000B2956" w:rsidRPr="00B71132">
        <w:rPr>
          <w:rFonts w:ascii="Times New Roman" w:hAnsi="Times New Roman"/>
        </w:rPr>
        <w:t xml:space="preserve">stos </w:t>
      </w:r>
      <w:r w:rsidR="00C34BDC" w:rsidRPr="00B71132">
        <w:rPr>
          <w:rFonts w:ascii="Times New Roman" w:hAnsi="Times New Roman"/>
        </w:rPr>
        <w:t>y al respeto de su autonomía progresiva.</w:t>
      </w:r>
    </w:p>
    <w:p w:rsidR="00E72A5D" w:rsidRPr="00B71132" w:rsidRDefault="00E72A5D" w:rsidP="00547EA5">
      <w:pPr>
        <w:tabs>
          <w:tab w:val="left" w:pos="0"/>
          <w:tab w:val="left" w:pos="3969"/>
        </w:tabs>
        <w:spacing w:before="0" w:after="0"/>
        <w:rPr>
          <w:rFonts w:ascii="Times New Roman" w:hAnsi="Times New Roman"/>
        </w:rPr>
      </w:pPr>
    </w:p>
    <w:p w:rsidR="00EB3677" w:rsidRPr="00B71132" w:rsidRDefault="008E54F9" w:rsidP="00547EA5">
      <w:pPr>
        <w:tabs>
          <w:tab w:val="left" w:pos="3969"/>
        </w:tabs>
        <w:spacing w:before="0" w:after="0"/>
        <w:rPr>
          <w:rFonts w:ascii="Times New Roman" w:eastAsia="MS Mincho" w:hAnsi="Times New Roman"/>
        </w:rPr>
      </w:pPr>
      <w:r w:rsidRPr="00B71132">
        <w:rPr>
          <w:rFonts w:ascii="Times New Roman" w:eastAsia="MS Mincho" w:hAnsi="Times New Roman"/>
        </w:rPr>
        <w:t>Cumpliéndose la exigencia establecida en el inciso anterior, para tratar l</w:t>
      </w:r>
      <w:r w:rsidR="00EB3677" w:rsidRPr="00B71132">
        <w:rPr>
          <w:rFonts w:ascii="Times New Roman" w:eastAsia="MS Mincho" w:hAnsi="Times New Roman"/>
        </w:rPr>
        <w:t xml:space="preserve">os datos personales de los niños y niñas </w:t>
      </w:r>
      <w:r w:rsidRPr="00B71132">
        <w:rPr>
          <w:rFonts w:ascii="Times New Roman" w:eastAsia="MS Mincho" w:hAnsi="Times New Roman"/>
        </w:rPr>
        <w:t xml:space="preserve">se requiere el </w:t>
      </w:r>
      <w:r w:rsidR="00EB3677" w:rsidRPr="00B71132">
        <w:rPr>
          <w:rFonts w:ascii="Times New Roman" w:eastAsia="MS Mincho" w:hAnsi="Times New Roman"/>
        </w:rPr>
        <w:t xml:space="preserve">consentimiento </w:t>
      </w:r>
      <w:r w:rsidR="00BD4A78" w:rsidRPr="00B71132">
        <w:rPr>
          <w:rFonts w:ascii="Times New Roman" w:eastAsia="MS Mincho" w:hAnsi="Times New Roman"/>
        </w:rPr>
        <w:t xml:space="preserve">otorgado en forma </w:t>
      </w:r>
      <w:r w:rsidR="00EB3677" w:rsidRPr="00B71132">
        <w:rPr>
          <w:rFonts w:ascii="Times New Roman" w:eastAsia="MS Mincho" w:hAnsi="Times New Roman"/>
        </w:rPr>
        <w:t>específic</w:t>
      </w:r>
      <w:r w:rsidR="00BD4A78" w:rsidRPr="00B71132">
        <w:rPr>
          <w:rFonts w:ascii="Times New Roman" w:eastAsia="MS Mincho" w:hAnsi="Times New Roman"/>
        </w:rPr>
        <w:t>a</w:t>
      </w:r>
      <w:r w:rsidR="00EB3677" w:rsidRPr="00B71132">
        <w:rPr>
          <w:rFonts w:ascii="Times New Roman" w:eastAsia="MS Mincho" w:hAnsi="Times New Roman"/>
        </w:rPr>
        <w:t>, expres</w:t>
      </w:r>
      <w:r w:rsidR="00BD4A78" w:rsidRPr="00B71132">
        <w:rPr>
          <w:rFonts w:ascii="Times New Roman" w:eastAsia="MS Mincho" w:hAnsi="Times New Roman"/>
        </w:rPr>
        <w:t>a</w:t>
      </w:r>
      <w:r w:rsidR="00EB3677" w:rsidRPr="00B71132">
        <w:rPr>
          <w:rFonts w:ascii="Times New Roman" w:eastAsia="MS Mincho" w:hAnsi="Times New Roman"/>
        </w:rPr>
        <w:t xml:space="preserve"> y previ</w:t>
      </w:r>
      <w:r w:rsidR="00BD4A78" w:rsidRPr="00B71132">
        <w:rPr>
          <w:rFonts w:ascii="Times New Roman" w:eastAsia="MS Mincho" w:hAnsi="Times New Roman"/>
        </w:rPr>
        <w:t>a</w:t>
      </w:r>
      <w:r w:rsidR="00EB3677" w:rsidRPr="00B71132">
        <w:rPr>
          <w:rFonts w:ascii="Times New Roman" w:eastAsia="MS Mincho" w:hAnsi="Times New Roman"/>
        </w:rPr>
        <w:t xml:space="preserve"> </w:t>
      </w:r>
      <w:r w:rsidR="00BD4A78" w:rsidRPr="00B71132">
        <w:rPr>
          <w:rFonts w:ascii="Times New Roman" w:eastAsia="MS Mincho" w:hAnsi="Times New Roman"/>
        </w:rPr>
        <w:t xml:space="preserve">por </w:t>
      </w:r>
      <w:r w:rsidR="00EB3677" w:rsidRPr="00B71132">
        <w:rPr>
          <w:rFonts w:ascii="Times New Roman" w:eastAsia="MS Mincho" w:hAnsi="Times New Roman"/>
        </w:rPr>
        <w:t>quien t</w:t>
      </w:r>
      <w:r w:rsidR="00BD4A78" w:rsidRPr="00B71132">
        <w:rPr>
          <w:rFonts w:ascii="Times New Roman" w:eastAsia="MS Mincho" w:hAnsi="Times New Roman"/>
        </w:rPr>
        <w:t xml:space="preserve">iene </w:t>
      </w:r>
      <w:r w:rsidR="00EB3677" w:rsidRPr="00B71132">
        <w:rPr>
          <w:rFonts w:ascii="Times New Roman" w:eastAsia="MS Mincho" w:hAnsi="Times New Roman"/>
        </w:rPr>
        <w:t xml:space="preserve">a su cargo el cuidado personal, salvo </w:t>
      </w:r>
      <w:r w:rsidRPr="00B71132">
        <w:rPr>
          <w:rFonts w:ascii="Times New Roman" w:eastAsia="MS Mincho" w:hAnsi="Times New Roman"/>
        </w:rPr>
        <w:t xml:space="preserve">que </w:t>
      </w:r>
      <w:r w:rsidR="00EB3677" w:rsidRPr="00B71132">
        <w:rPr>
          <w:rFonts w:ascii="Times New Roman" w:eastAsia="MS Mincho" w:hAnsi="Times New Roman"/>
        </w:rPr>
        <w:t xml:space="preserve">expresamente lo autorice </w:t>
      </w:r>
      <w:r w:rsidR="00BD4A78" w:rsidRPr="00B71132">
        <w:rPr>
          <w:rFonts w:ascii="Times New Roman" w:eastAsia="MS Mincho" w:hAnsi="Times New Roman"/>
        </w:rPr>
        <w:t xml:space="preserve">o mandate </w:t>
      </w:r>
      <w:r w:rsidR="00EB3677" w:rsidRPr="00B71132">
        <w:rPr>
          <w:rFonts w:ascii="Times New Roman" w:eastAsia="MS Mincho" w:hAnsi="Times New Roman"/>
        </w:rPr>
        <w:t xml:space="preserve">la ley. </w:t>
      </w:r>
    </w:p>
    <w:p w:rsidR="00EB3677" w:rsidRPr="00B71132" w:rsidRDefault="00EB3677" w:rsidP="00547EA5">
      <w:pPr>
        <w:tabs>
          <w:tab w:val="left" w:pos="3969"/>
        </w:tabs>
        <w:spacing w:before="0" w:after="0"/>
        <w:rPr>
          <w:rFonts w:ascii="Times New Roman" w:eastAsia="MS Mincho" w:hAnsi="Times New Roman"/>
        </w:rPr>
      </w:pPr>
    </w:p>
    <w:p w:rsidR="00BD4A78" w:rsidRPr="00B71132" w:rsidRDefault="00DF571B" w:rsidP="00547EA5">
      <w:pPr>
        <w:tabs>
          <w:tab w:val="left" w:pos="3969"/>
        </w:tabs>
        <w:spacing w:before="0" w:after="0"/>
        <w:rPr>
          <w:rFonts w:ascii="Times New Roman" w:eastAsia="MS Mincho" w:hAnsi="Times New Roman"/>
          <w:highlight w:val="cyan"/>
        </w:rPr>
      </w:pPr>
      <w:r w:rsidRPr="00B71132">
        <w:rPr>
          <w:rFonts w:ascii="Times New Roman" w:eastAsia="MS Mincho" w:hAnsi="Times New Roman"/>
        </w:rPr>
        <w:t>Los datos personales de los adolescentes, salvo los datos personales sensibles, se p</w:t>
      </w:r>
      <w:r w:rsidR="00770FC8" w:rsidRPr="00B71132">
        <w:rPr>
          <w:rFonts w:ascii="Times New Roman" w:eastAsia="MS Mincho" w:hAnsi="Times New Roman"/>
        </w:rPr>
        <w:t xml:space="preserve">ueden </w:t>
      </w:r>
      <w:r w:rsidRPr="00B71132">
        <w:rPr>
          <w:rFonts w:ascii="Times New Roman" w:eastAsia="MS Mincho" w:hAnsi="Times New Roman"/>
        </w:rPr>
        <w:t xml:space="preserve">tratar de acuerdo a las normas de autorización previstas </w:t>
      </w:r>
      <w:r w:rsidR="00BD4A78" w:rsidRPr="00B71132">
        <w:rPr>
          <w:rFonts w:ascii="Times New Roman" w:eastAsia="MS Mincho" w:hAnsi="Times New Roman"/>
        </w:rPr>
        <w:t xml:space="preserve">en esta ley </w:t>
      </w:r>
      <w:r w:rsidRPr="00B71132">
        <w:rPr>
          <w:rFonts w:ascii="Times New Roman" w:eastAsia="MS Mincho" w:hAnsi="Times New Roman"/>
        </w:rPr>
        <w:t xml:space="preserve">para los adultos. Los datos personales sensibles </w:t>
      </w:r>
      <w:r w:rsidR="00BD4A78" w:rsidRPr="00B71132">
        <w:rPr>
          <w:rFonts w:ascii="Times New Roman" w:eastAsia="MS Mincho" w:hAnsi="Times New Roman"/>
        </w:rPr>
        <w:t xml:space="preserve">de los adolescentes </w:t>
      </w:r>
      <w:r w:rsidRPr="00B71132">
        <w:rPr>
          <w:rFonts w:ascii="Times New Roman" w:eastAsia="MS Mincho" w:hAnsi="Times New Roman"/>
        </w:rPr>
        <w:t>sólo se p</w:t>
      </w:r>
      <w:r w:rsidR="008E54F9" w:rsidRPr="00B71132">
        <w:rPr>
          <w:rFonts w:ascii="Times New Roman" w:eastAsia="MS Mincho" w:hAnsi="Times New Roman"/>
        </w:rPr>
        <w:t>odrán</w:t>
      </w:r>
      <w:r w:rsidRPr="00B71132">
        <w:rPr>
          <w:rFonts w:ascii="Times New Roman" w:eastAsia="MS Mincho" w:hAnsi="Times New Roman"/>
        </w:rPr>
        <w:t xml:space="preserve"> tratar con el consentimiento </w:t>
      </w:r>
      <w:r w:rsidR="00BD4A78" w:rsidRPr="00B71132">
        <w:rPr>
          <w:rFonts w:ascii="Times New Roman" w:eastAsia="MS Mincho" w:hAnsi="Times New Roman"/>
        </w:rPr>
        <w:t xml:space="preserve">otorgado en forma específica, expresa y previa por quien tiene a su cargo el cuidado personal, salvo que expresamente lo autorice o mandate la ley. </w:t>
      </w:r>
    </w:p>
    <w:p w:rsidR="00DF571B" w:rsidRPr="00B71132" w:rsidRDefault="00DF571B" w:rsidP="00547EA5">
      <w:pPr>
        <w:tabs>
          <w:tab w:val="left" w:pos="3969"/>
        </w:tabs>
        <w:spacing w:before="0" w:after="0"/>
        <w:rPr>
          <w:rFonts w:ascii="Times New Roman" w:eastAsia="MS Mincho" w:hAnsi="Times New Roman"/>
        </w:rPr>
      </w:pPr>
    </w:p>
    <w:p w:rsidR="00DF571B" w:rsidRPr="00B71132" w:rsidRDefault="00DF571B" w:rsidP="00547EA5">
      <w:pPr>
        <w:tabs>
          <w:tab w:val="left" w:pos="3969"/>
        </w:tabs>
        <w:spacing w:before="0" w:after="0"/>
        <w:rPr>
          <w:rFonts w:ascii="Times New Roman" w:eastAsia="MS Mincho" w:hAnsi="Times New Roman"/>
        </w:rPr>
      </w:pPr>
      <w:r w:rsidRPr="00B71132">
        <w:rPr>
          <w:rFonts w:ascii="Times New Roman" w:eastAsia="MS Mincho" w:hAnsi="Times New Roman"/>
        </w:rPr>
        <w:t xml:space="preserve">Para los efectos de esta ley se consideran </w:t>
      </w:r>
      <w:r w:rsidR="0004627A" w:rsidRPr="00B71132">
        <w:rPr>
          <w:rFonts w:ascii="Times New Roman" w:eastAsia="MS Mincho" w:hAnsi="Times New Roman"/>
        </w:rPr>
        <w:t>niños a los menores de catorce años</w:t>
      </w:r>
      <w:r w:rsidR="00FD6FE6" w:rsidRPr="00B71132">
        <w:rPr>
          <w:rFonts w:ascii="Times New Roman" w:eastAsia="MS Mincho" w:hAnsi="Times New Roman"/>
        </w:rPr>
        <w:t>,</w:t>
      </w:r>
      <w:r w:rsidR="0004627A" w:rsidRPr="00B71132">
        <w:rPr>
          <w:rFonts w:ascii="Times New Roman" w:eastAsia="MS Mincho" w:hAnsi="Times New Roman"/>
        </w:rPr>
        <w:t xml:space="preserve"> y </w:t>
      </w:r>
      <w:r w:rsidRPr="00B71132">
        <w:rPr>
          <w:rFonts w:ascii="Times New Roman" w:eastAsia="MS Mincho" w:hAnsi="Times New Roman"/>
        </w:rPr>
        <w:t>adolescente</w:t>
      </w:r>
      <w:r w:rsidR="0004627A" w:rsidRPr="00B71132">
        <w:rPr>
          <w:rFonts w:ascii="Times New Roman" w:eastAsia="MS Mincho" w:hAnsi="Times New Roman"/>
        </w:rPr>
        <w:t>s</w:t>
      </w:r>
      <w:r w:rsidRPr="00B71132">
        <w:rPr>
          <w:rFonts w:ascii="Times New Roman" w:eastAsia="MS Mincho" w:hAnsi="Times New Roman"/>
        </w:rPr>
        <w:t xml:space="preserve"> a los mayores de catorce y menores de dieciocho años.</w:t>
      </w:r>
    </w:p>
    <w:p w:rsidR="00DF571B" w:rsidRPr="00B71132" w:rsidRDefault="00DF571B" w:rsidP="00547EA5">
      <w:pPr>
        <w:tabs>
          <w:tab w:val="left" w:pos="3969"/>
        </w:tabs>
        <w:spacing w:before="0" w:after="0"/>
        <w:rPr>
          <w:rFonts w:ascii="Times New Roman" w:eastAsia="MS Mincho" w:hAnsi="Times New Roman"/>
        </w:rPr>
      </w:pPr>
    </w:p>
    <w:p w:rsidR="000B2956" w:rsidRPr="00B71132" w:rsidRDefault="00770FC8" w:rsidP="00547EA5">
      <w:pPr>
        <w:tabs>
          <w:tab w:val="left" w:pos="3969"/>
        </w:tabs>
        <w:spacing w:before="0" w:after="0"/>
        <w:rPr>
          <w:rFonts w:ascii="Times New Roman" w:hAnsi="Times New Roman"/>
          <w:snapToGrid w:val="0"/>
        </w:rPr>
      </w:pPr>
      <w:r w:rsidRPr="00B71132">
        <w:rPr>
          <w:rFonts w:ascii="Times New Roman" w:hAnsi="Times New Roman"/>
          <w:snapToGrid w:val="0"/>
        </w:rPr>
        <w:lastRenderedPageBreak/>
        <w:t>Es</w:t>
      </w:r>
      <w:r w:rsidR="00DF571B" w:rsidRPr="00B71132">
        <w:rPr>
          <w:rFonts w:ascii="Times New Roman" w:hAnsi="Times New Roman"/>
          <w:snapToGrid w:val="0"/>
        </w:rPr>
        <w:t xml:space="preserve"> </w:t>
      </w:r>
      <w:r w:rsidR="0004627A" w:rsidRPr="00B71132">
        <w:rPr>
          <w:rFonts w:ascii="Times New Roman" w:hAnsi="Times New Roman"/>
          <w:snapToGrid w:val="0"/>
        </w:rPr>
        <w:t xml:space="preserve">una </w:t>
      </w:r>
      <w:r w:rsidR="00DF571B" w:rsidRPr="00B71132">
        <w:rPr>
          <w:rFonts w:ascii="Times New Roman" w:hAnsi="Times New Roman"/>
          <w:snapToGrid w:val="0"/>
        </w:rPr>
        <w:t xml:space="preserve">obligación </w:t>
      </w:r>
      <w:r w:rsidR="0004627A" w:rsidRPr="00B71132">
        <w:rPr>
          <w:rFonts w:ascii="Times New Roman" w:hAnsi="Times New Roman"/>
          <w:snapToGrid w:val="0"/>
        </w:rPr>
        <w:t xml:space="preserve">especial </w:t>
      </w:r>
      <w:r w:rsidR="00DF571B" w:rsidRPr="00B71132">
        <w:rPr>
          <w:rFonts w:ascii="Times New Roman" w:hAnsi="Times New Roman"/>
          <w:snapToGrid w:val="0"/>
        </w:rPr>
        <w:t>de los establecimientos educacionales</w:t>
      </w:r>
      <w:r w:rsidRPr="00B71132">
        <w:rPr>
          <w:rFonts w:ascii="Times New Roman" w:hAnsi="Times New Roman"/>
          <w:snapToGrid w:val="0"/>
        </w:rPr>
        <w:t xml:space="preserve"> y de todas las personas </w:t>
      </w:r>
      <w:r w:rsidR="008E5186" w:rsidRPr="00B71132">
        <w:rPr>
          <w:rFonts w:ascii="Times New Roman" w:hAnsi="Times New Roman"/>
          <w:snapToGrid w:val="0"/>
        </w:rPr>
        <w:t>o</w:t>
      </w:r>
      <w:r w:rsidRPr="00B71132">
        <w:rPr>
          <w:rFonts w:ascii="Times New Roman" w:hAnsi="Times New Roman"/>
          <w:snapToGrid w:val="0"/>
        </w:rPr>
        <w:t xml:space="preserve"> entidades públicas o privadas que </w:t>
      </w:r>
      <w:r w:rsidR="008B7A3C" w:rsidRPr="00B71132">
        <w:rPr>
          <w:rFonts w:ascii="Times New Roman" w:hAnsi="Times New Roman"/>
          <w:snapToGrid w:val="0"/>
        </w:rPr>
        <w:t>traten</w:t>
      </w:r>
      <w:r w:rsidRPr="00B71132">
        <w:rPr>
          <w:rFonts w:ascii="Times New Roman" w:hAnsi="Times New Roman"/>
          <w:snapToGrid w:val="0"/>
        </w:rPr>
        <w:t xml:space="preserve"> </w:t>
      </w:r>
      <w:r w:rsidR="008B7A3C" w:rsidRPr="00B71132">
        <w:rPr>
          <w:rFonts w:ascii="Times New Roman" w:hAnsi="Times New Roman"/>
          <w:snapToGrid w:val="0"/>
        </w:rPr>
        <w:t xml:space="preserve">o administren </w:t>
      </w:r>
      <w:r w:rsidRPr="00B71132">
        <w:rPr>
          <w:rFonts w:ascii="Times New Roman" w:hAnsi="Times New Roman"/>
          <w:snapToGrid w:val="0"/>
        </w:rPr>
        <w:t xml:space="preserve">datos personales de niños, niñas y adolescentes, incluido </w:t>
      </w:r>
      <w:r w:rsidR="00DF571B" w:rsidRPr="00B71132">
        <w:rPr>
          <w:rFonts w:ascii="Times New Roman" w:hAnsi="Times New Roman"/>
          <w:snapToGrid w:val="0"/>
        </w:rPr>
        <w:t>quienes ejer</w:t>
      </w:r>
      <w:r w:rsidR="000840C7" w:rsidRPr="00B71132">
        <w:rPr>
          <w:rFonts w:ascii="Times New Roman" w:hAnsi="Times New Roman"/>
          <w:snapToGrid w:val="0"/>
        </w:rPr>
        <w:t>ce</w:t>
      </w:r>
      <w:r w:rsidR="00DF571B" w:rsidRPr="00B71132">
        <w:rPr>
          <w:rFonts w:ascii="Times New Roman" w:hAnsi="Times New Roman"/>
          <w:snapToGrid w:val="0"/>
        </w:rPr>
        <w:t xml:space="preserve">n </w:t>
      </w:r>
      <w:r w:rsidRPr="00B71132">
        <w:rPr>
          <w:rFonts w:ascii="Times New Roman" w:hAnsi="Times New Roman"/>
          <w:snapToGrid w:val="0"/>
        </w:rPr>
        <w:t>su</w:t>
      </w:r>
      <w:r w:rsidR="00DF571B" w:rsidRPr="00B71132">
        <w:rPr>
          <w:rFonts w:ascii="Times New Roman" w:hAnsi="Times New Roman"/>
          <w:snapToGrid w:val="0"/>
        </w:rPr>
        <w:t xml:space="preserve"> cuidado personal</w:t>
      </w:r>
      <w:r w:rsidRPr="00B71132">
        <w:rPr>
          <w:rFonts w:ascii="Times New Roman" w:hAnsi="Times New Roman"/>
          <w:snapToGrid w:val="0"/>
        </w:rPr>
        <w:t xml:space="preserve">, </w:t>
      </w:r>
      <w:r w:rsidR="00DF571B" w:rsidRPr="00B71132">
        <w:rPr>
          <w:rFonts w:ascii="Times New Roman" w:hAnsi="Times New Roman"/>
          <w:snapToGrid w:val="0"/>
        </w:rPr>
        <w:t xml:space="preserve">velar por </w:t>
      </w:r>
      <w:r w:rsidRPr="00B71132">
        <w:rPr>
          <w:rFonts w:ascii="Times New Roman" w:hAnsi="Times New Roman"/>
          <w:snapToGrid w:val="0"/>
        </w:rPr>
        <w:t xml:space="preserve">el uso lícito y </w:t>
      </w:r>
      <w:r w:rsidR="00DF571B" w:rsidRPr="00B71132">
        <w:rPr>
          <w:rFonts w:ascii="Times New Roman" w:hAnsi="Times New Roman"/>
          <w:snapToGrid w:val="0"/>
        </w:rPr>
        <w:t xml:space="preserve">la protección de la información personal </w:t>
      </w:r>
      <w:r w:rsidR="008E5186" w:rsidRPr="00B71132">
        <w:rPr>
          <w:rFonts w:ascii="Times New Roman" w:hAnsi="Times New Roman"/>
          <w:snapToGrid w:val="0"/>
        </w:rPr>
        <w:t xml:space="preserve">que concierne a </w:t>
      </w:r>
      <w:r w:rsidRPr="00B71132">
        <w:rPr>
          <w:rFonts w:ascii="Times New Roman" w:hAnsi="Times New Roman"/>
          <w:snapToGrid w:val="0"/>
        </w:rPr>
        <w:t>los niños, niñas y adolescentes</w:t>
      </w:r>
      <w:r w:rsidR="00DF571B" w:rsidRPr="00B71132">
        <w:rPr>
          <w:rFonts w:ascii="Times New Roman" w:hAnsi="Times New Roman"/>
          <w:snapToGrid w:val="0"/>
        </w:rPr>
        <w:t>.</w:t>
      </w:r>
    </w:p>
    <w:p w:rsidR="000B2956" w:rsidRPr="00B71132" w:rsidRDefault="000B2956" w:rsidP="00547EA5">
      <w:pPr>
        <w:tabs>
          <w:tab w:val="left" w:pos="3969"/>
        </w:tabs>
        <w:spacing w:before="0" w:after="0"/>
        <w:rPr>
          <w:rFonts w:ascii="Times New Roman" w:hAnsi="Times New Roman"/>
          <w:spacing w:val="-3"/>
          <w:lang w:val="es-CL"/>
        </w:rPr>
      </w:pPr>
    </w:p>
    <w:p w:rsidR="00A678AF" w:rsidRPr="00B71132" w:rsidRDefault="008D0787" w:rsidP="00547EA5">
      <w:pPr>
        <w:tabs>
          <w:tab w:val="left" w:pos="0"/>
          <w:tab w:val="left" w:pos="3969"/>
        </w:tabs>
        <w:spacing w:before="0" w:after="0"/>
        <w:rPr>
          <w:rFonts w:ascii="Times New Roman" w:hAnsi="Times New Roman"/>
          <w:spacing w:val="-3"/>
          <w:lang w:val="es-CL"/>
        </w:rPr>
      </w:pPr>
      <w:r w:rsidRPr="00B71132">
        <w:rPr>
          <w:rFonts w:ascii="Times New Roman" w:hAnsi="Times New Roman"/>
          <w:spacing w:val="-3"/>
          <w:lang w:val="es-CL"/>
        </w:rPr>
        <w:t xml:space="preserve">Artículo 16 sexies.- Datos </w:t>
      </w:r>
      <w:r w:rsidR="00FC5973" w:rsidRPr="00B71132">
        <w:rPr>
          <w:rFonts w:ascii="Times New Roman" w:hAnsi="Times New Roman"/>
          <w:spacing w:val="-3"/>
          <w:lang w:val="es-CL"/>
        </w:rPr>
        <w:t xml:space="preserve">personales </w:t>
      </w:r>
      <w:r w:rsidRPr="00B71132">
        <w:rPr>
          <w:rFonts w:ascii="Times New Roman" w:hAnsi="Times New Roman"/>
          <w:spacing w:val="-3"/>
          <w:lang w:val="es-CL"/>
        </w:rPr>
        <w:t xml:space="preserve">con fines históricos, </w:t>
      </w:r>
      <w:r w:rsidR="00FC5973" w:rsidRPr="00B71132">
        <w:rPr>
          <w:rFonts w:ascii="Times New Roman" w:hAnsi="Times New Roman"/>
          <w:spacing w:val="-3"/>
          <w:lang w:val="es-CL"/>
        </w:rPr>
        <w:t xml:space="preserve">estadísticos, </w:t>
      </w:r>
      <w:r w:rsidRPr="00B71132">
        <w:rPr>
          <w:rFonts w:ascii="Times New Roman" w:hAnsi="Times New Roman"/>
          <w:spacing w:val="-3"/>
          <w:lang w:val="es-CL"/>
        </w:rPr>
        <w:t>científicos y de estudios o investigaciones.</w:t>
      </w:r>
      <w:r w:rsidR="00F96BD1" w:rsidRPr="00B71132">
        <w:rPr>
          <w:rFonts w:ascii="Times New Roman" w:hAnsi="Times New Roman"/>
          <w:spacing w:val="-3"/>
          <w:lang w:val="es-CL"/>
        </w:rPr>
        <w:t xml:space="preserve"> </w:t>
      </w:r>
      <w:r w:rsidR="00510420" w:rsidRPr="00B71132">
        <w:rPr>
          <w:rFonts w:ascii="Times New Roman" w:hAnsi="Times New Roman"/>
          <w:spacing w:val="-3"/>
          <w:lang w:val="es-CL"/>
        </w:rPr>
        <w:t>Las personas naturales o jurídicas, de derecho público o privado, p</w:t>
      </w:r>
      <w:r w:rsidR="00EA2186" w:rsidRPr="00B71132">
        <w:rPr>
          <w:rFonts w:ascii="Times New Roman" w:hAnsi="Times New Roman"/>
          <w:spacing w:val="-3"/>
          <w:lang w:val="es-CL"/>
        </w:rPr>
        <w:t xml:space="preserve">odrán </w:t>
      </w:r>
      <w:r w:rsidR="00510420" w:rsidRPr="00B71132">
        <w:rPr>
          <w:rFonts w:ascii="Times New Roman" w:hAnsi="Times New Roman"/>
          <w:spacing w:val="-3"/>
          <w:lang w:val="es-CL"/>
        </w:rPr>
        <w:t xml:space="preserve">tratar datos personales con fines históricos, </w:t>
      </w:r>
      <w:r w:rsidR="004843D1" w:rsidRPr="00B71132">
        <w:rPr>
          <w:rFonts w:ascii="Times New Roman" w:hAnsi="Times New Roman"/>
          <w:spacing w:val="-3"/>
          <w:lang w:val="es-CL"/>
        </w:rPr>
        <w:t xml:space="preserve">estadísticos, </w:t>
      </w:r>
      <w:r w:rsidR="00510420" w:rsidRPr="00B71132">
        <w:rPr>
          <w:rFonts w:ascii="Times New Roman" w:hAnsi="Times New Roman"/>
          <w:spacing w:val="-3"/>
          <w:lang w:val="es-CL"/>
        </w:rPr>
        <w:t xml:space="preserve">científicos y </w:t>
      </w:r>
      <w:r w:rsidR="00A71FBF" w:rsidRPr="00B71132">
        <w:rPr>
          <w:rFonts w:ascii="Times New Roman" w:hAnsi="Times New Roman"/>
          <w:spacing w:val="-3"/>
          <w:lang w:val="es-CL"/>
        </w:rPr>
        <w:t xml:space="preserve">para </w:t>
      </w:r>
      <w:r w:rsidR="00510420" w:rsidRPr="00B71132">
        <w:rPr>
          <w:rFonts w:ascii="Times New Roman" w:hAnsi="Times New Roman"/>
          <w:spacing w:val="-3"/>
          <w:lang w:val="es-CL"/>
        </w:rPr>
        <w:t>estudios o investigaciones</w:t>
      </w:r>
      <w:r w:rsidR="00DD22F8" w:rsidRPr="00B71132">
        <w:rPr>
          <w:rFonts w:ascii="Times New Roman" w:hAnsi="Times New Roman"/>
          <w:spacing w:val="-3"/>
          <w:lang w:val="es-CL"/>
        </w:rPr>
        <w:t xml:space="preserve"> </w:t>
      </w:r>
      <w:r w:rsidR="00FC5973" w:rsidRPr="00B71132">
        <w:rPr>
          <w:rFonts w:ascii="Times New Roman" w:hAnsi="Times New Roman"/>
          <w:spacing w:val="-3"/>
          <w:lang w:val="es-CL"/>
        </w:rPr>
        <w:t xml:space="preserve">que atiendan </w:t>
      </w:r>
      <w:r w:rsidR="008E5186" w:rsidRPr="00B71132">
        <w:rPr>
          <w:rFonts w:ascii="Times New Roman" w:hAnsi="Times New Roman"/>
          <w:spacing w:val="-3"/>
          <w:lang w:val="es-CL"/>
        </w:rPr>
        <w:t xml:space="preserve">fines de </w:t>
      </w:r>
      <w:r w:rsidR="00DD22F8" w:rsidRPr="00B71132">
        <w:rPr>
          <w:rFonts w:ascii="Times New Roman" w:hAnsi="Times New Roman"/>
          <w:spacing w:val="-3"/>
          <w:lang w:val="es-CL"/>
        </w:rPr>
        <w:t>interés público</w:t>
      </w:r>
      <w:r w:rsidR="00A678AF" w:rsidRPr="00B71132">
        <w:rPr>
          <w:rFonts w:ascii="Times New Roman" w:hAnsi="Times New Roman"/>
          <w:spacing w:val="-3"/>
          <w:lang w:val="es-CL"/>
        </w:rPr>
        <w:t xml:space="preserve">, cuando el titular haya prestado su consentimiento en forma inequívoca, específica, previa e informada. </w:t>
      </w:r>
    </w:p>
    <w:p w:rsidR="008B7A3C" w:rsidRPr="00B71132" w:rsidRDefault="007D3C59" w:rsidP="00547EA5">
      <w:pPr>
        <w:tabs>
          <w:tab w:val="left" w:pos="3969"/>
        </w:tabs>
        <w:spacing w:before="0" w:after="0"/>
        <w:rPr>
          <w:rFonts w:ascii="Times New Roman" w:hAnsi="Times New Roman"/>
          <w:spacing w:val="-3"/>
          <w:lang w:val="es-CL"/>
        </w:rPr>
      </w:pPr>
      <w:r w:rsidRPr="00B71132">
        <w:rPr>
          <w:rFonts w:ascii="Times New Roman" w:hAnsi="Times New Roman"/>
          <w:spacing w:val="-3"/>
          <w:lang w:val="es-CL"/>
        </w:rPr>
        <w:t>E</w:t>
      </w:r>
      <w:r w:rsidR="00674D2B" w:rsidRPr="00B71132">
        <w:rPr>
          <w:rFonts w:ascii="Times New Roman" w:hAnsi="Times New Roman"/>
          <w:spacing w:val="-3"/>
          <w:lang w:val="es-CL"/>
        </w:rPr>
        <w:t xml:space="preserve">l </w:t>
      </w:r>
      <w:r w:rsidRPr="00B71132">
        <w:rPr>
          <w:rFonts w:ascii="Times New Roman" w:hAnsi="Times New Roman"/>
          <w:spacing w:val="-3"/>
          <w:lang w:val="es-CL"/>
        </w:rPr>
        <w:t xml:space="preserve">responsable de datos debe acreditar, cuando le sea requerido, </w:t>
      </w:r>
      <w:r w:rsidR="005C1331" w:rsidRPr="00B71132">
        <w:rPr>
          <w:rFonts w:ascii="Times New Roman" w:hAnsi="Times New Roman"/>
          <w:spacing w:val="-3"/>
          <w:lang w:val="es-CL"/>
        </w:rPr>
        <w:t>que ha adoptado todas las medidas de calidad y seguridad necesarias con el objeto de resguardar que los datos se utilicen exclusivamente para tales fines</w:t>
      </w:r>
      <w:r w:rsidR="00674D2B" w:rsidRPr="00B71132">
        <w:rPr>
          <w:rFonts w:ascii="Times New Roman" w:hAnsi="Times New Roman"/>
          <w:spacing w:val="-3"/>
          <w:lang w:val="es-CL"/>
        </w:rPr>
        <w:t xml:space="preserve">. </w:t>
      </w:r>
      <w:r w:rsidR="004843D1" w:rsidRPr="00B71132">
        <w:rPr>
          <w:rFonts w:ascii="Times New Roman" w:hAnsi="Times New Roman"/>
          <w:spacing w:val="-3"/>
          <w:lang w:val="es-CL"/>
        </w:rPr>
        <w:t>Cumpli</w:t>
      </w:r>
      <w:r w:rsidR="008E5186" w:rsidRPr="00B71132">
        <w:rPr>
          <w:rFonts w:ascii="Times New Roman" w:hAnsi="Times New Roman"/>
          <w:spacing w:val="-3"/>
          <w:lang w:val="es-CL"/>
        </w:rPr>
        <w:t xml:space="preserve">das </w:t>
      </w:r>
      <w:r w:rsidR="004843D1" w:rsidRPr="00B71132">
        <w:rPr>
          <w:rFonts w:ascii="Times New Roman" w:hAnsi="Times New Roman"/>
          <w:spacing w:val="-3"/>
          <w:lang w:val="es-CL"/>
        </w:rPr>
        <w:t xml:space="preserve">estas condiciones, </w:t>
      </w:r>
      <w:r w:rsidRPr="00B71132">
        <w:rPr>
          <w:rFonts w:ascii="Times New Roman" w:hAnsi="Times New Roman"/>
          <w:spacing w:val="-3"/>
          <w:lang w:val="es-CL"/>
        </w:rPr>
        <w:t>el responsable p</w:t>
      </w:r>
      <w:r w:rsidR="002D6152" w:rsidRPr="00B71132">
        <w:rPr>
          <w:rFonts w:ascii="Times New Roman" w:hAnsi="Times New Roman"/>
          <w:spacing w:val="-3"/>
          <w:lang w:val="es-CL"/>
        </w:rPr>
        <w:t>uede</w:t>
      </w:r>
      <w:r w:rsidRPr="00B71132">
        <w:rPr>
          <w:rFonts w:ascii="Times New Roman" w:hAnsi="Times New Roman"/>
          <w:spacing w:val="-3"/>
          <w:lang w:val="es-CL"/>
        </w:rPr>
        <w:t xml:space="preserve"> </w:t>
      </w:r>
      <w:r w:rsidR="005C1331" w:rsidRPr="00B71132">
        <w:rPr>
          <w:rFonts w:ascii="Times New Roman" w:hAnsi="Times New Roman"/>
          <w:spacing w:val="-3"/>
          <w:lang w:val="es-CL"/>
        </w:rPr>
        <w:t>almacena</w:t>
      </w:r>
      <w:r w:rsidR="008E5186" w:rsidRPr="00B71132">
        <w:rPr>
          <w:rFonts w:ascii="Times New Roman" w:hAnsi="Times New Roman"/>
          <w:spacing w:val="-3"/>
          <w:lang w:val="es-CL"/>
        </w:rPr>
        <w:t>r</w:t>
      </w:r>
      <w:r w:rsidR="005C1331" w:rsidRPr="00B71132">
        <w:rPr>
          <w:rFonts w:ascii="Times New Roman" w:hAnsi="Times New Roman"/>
          <w:spacing w:val="-3"/>
          <w:lang w:val="es-CL"/>
        </w:rPr>
        <w:t xml:space="preserve"> y utiliza</w:t>
      </w:r>
      <w:r w:rsidR="008E5186" w:rsidRPr="00B71132">
        <w:rPr>
          <w:rFonts w:ascii="Times New Roman" w:hAnsi="Times New Roman"/>
          <w:spacing w:val="-3"/>
          <w:lang w:val="es-CL"/>
        </w:rPr>
        <w:t>r</w:t>
      </w:r>
      <w:r w:rsidR="005C1331" w:rsidRPr="00B71132">
        <w:rPr>
          <w:rFonts w:ascii="Times New Roman" w:hAnsi="Times New Roman"/>
          <w:spacing w:val="-3"/>
          <w:lang w:val="es-CL"/>
        </w:rPr>
        <w:t xml:space="preserve"> </w:t>
      </w:r>
      <w:r w:rsidR="008E5186" w:rsidRPr="00B71132">
        <w:rPr>
          <w:rFonts w:ascii="Times New Roman" w:hAnsi="Times New Roman"/>
          <w:spacing w:val="-3"/>
          <w:lang w:val="es-CL"/>
        </w:rPr>
        <w:t xml:space="preserve">los datos </w:t>
      </w:r>
      <w:r w:rsidR="005C1331" w:rsidRPr="00B71132">
        <w:rPr>
          <w:rFonts w:ascii="Times New Roman" w:hAnsi="Times New Roman"/>
          <w:spacing w:val="-3"/>
          <w:lang w:val="es-CL"/>
        </w:rPr>
        <w:t>por un período indeterminado de tiempo.</w:t>
      </w:r>
    </w:p>
    <w:p w:rsidR="008B7A3C" w:rsidRPr="00B71132" w:rsidRDefault="008B7A3C" w:rsidP="00547EA5">
      <w:pPr>
        <w:spacing w:before="0" w:after="0"/>
        <w:rPr>
          <w:rFonts w:ascii="Times New Roman" w:hAnsi="Times New Roman"/>
          <w:spacing w:val="-3"/>
          <w:lang w:val="es-CL"/>
        </w:rPr>
      </w:pPr>
    </w:p>
    <w:p w:rsidR="008D0787" w:rsidRPr="00B71132" w:rsidRDefault="008D0787" w:rsidP="00547EA5">
      <w:pPr>
        <w:spacing w:before="0" w:after="0"/>
        <w:rPr>
          <w:rFonts w:ascii="Times New Roman" w:hAnsi="Times New Roman"/>
          <w:spacing w:val="-3"/>
          <w:lang w:val="es-CL"/>
        </w:rPr>
      </w:pPr>
      <w:r w:rsidRPr="00B71132">
        <w:rPr>
          <w:rFonts w:ascii="Times New Roman" w:hAnsi="Times New Roman"/>
          <w:spacing w:val="-3"/>
          <w:lang w:val="es-CL"/>
        </w:rPr>
        <w:t xml:space="preserve">Los registros o bases de datos que se traten </w:t>
      </w:r>
      <w:r w:rsidR="005C1331" w:rsidRPr="00B71132">
        <w:rPr>
          <w:rFonts w:ascii="Times New Roman" w:hAnsi="Times New Roman"/>
          <w:spacing w:val="-3"/>
          <w:lang w:val="es-CL"/>
        </w:rPr>
        <w:t>con estos fines</w:t>
      </w:r>
      <w:r w:rsidRPr="00B71132">
        <w:rPr>
          <w:rFonts w:ascii="Times New Roman" w:hAnsi="Times New Roman"/>
          <w:spacing w:val="-3"/>
          <w:lang w:val="es-CL"/>
        </w:rPr>
        <w:t xml:space="preserve"> s</w:t>
      </w:r>
      <w:r w:rsidR="00EB7B2E" w:rsidRPr="00B71132">
        <w:rPr>
          <w:rFonts w:ascii="Times New Roman" w:hAnsi="Times New Roman"/>
          <w:spacing w:val="-3"/>
          <w:lang w:val="es-CL"/>
        </w:rPr>
        <w:t>e p</w:t>
      </w:r>
      <w:r w:rsidR="004843D1" w:rsidRPr="00B71132">
        <w:rPr>
          <w:rFonts w:ascii="Times New Roman" w:hAnsi="Times New Roman"/>
          <w:spacing w:val="-3"/>
          <w:lang w:val="es-CL"/>
        </w:rPr>
        <w:t xml:space="preserve">ueden </w:t>
      </w:r>
      <w:r w:rsidR="00EB7B2E" w:rsidRPr="00B71132">
        <w:rPr>
          <w:rFonts w:ascii="Times New Roman" w:hAnsi="Times New Roman"/>
          <w:spacing w:val="-3"/>
          <w:lang w:val="es-CL"/>
        </w:rPr>
        <w:t>ceder</w:t>
      </w:r>
      <w:r w:rsidRPr="00B71132">
        <w:rPr>
          <w:rFonts w:ascii="Times New Roman" w:hAnsi="Times New Roman"/>
          <w:spacing w:val="-3"/>
          <w:lang w:val="es-CL"/>
        </w:rPr>
        <w:t xml:space="preserve"> </w:t>
      </w:r>
      <w:r w:rsidR="00EB7B2E" w:rsidRPr="00B71132">
        <w:rPr>
          <w:rFonts w:ascii="Times New Roman" w:hAnsi="Times New Roman"/>
          <w:spacing w:val="-3"/>
          <w:lang w:val="es-CL"/>
        </w:rPr>
        <w:t>a otra</w:t>
      </w:r>
      <w:r w:rsidR="005C1331" w:rsidRPr="00B71132">
        <w:rPr>
          <w:rFonts w:ascii="Times New Roman" w:hAnsi="Times New Roman"/>
          <w:spacing w:val="-3"/>
          <w:lang w:val="es-CL"/>
        </w:rPr>
        <w:t>s</w:t>
      </w:r>
      <w:r w:rsidR="00EB7B2E" w:rsidRPr="00B71132">
        <w:rPr>
          <w:rFonts w:ascii="Times New Roman" w:hAnsi="Times New Roman"/>
          <w:spacing w:val="-3"/>
          <w:lang w:val="es-CL"/>
        </w:rPr>
        <w:t xml:space="preserve"> </w:t>
      </w:r>
      <w:r w:rsidRPr="00B71132">
        <w:rPr>
          <w:rFonts w:ascii="Times New Roman" w:hAnsi="Times New Roman"/>
          <w:spacing w:val="-3"/>
          <w:lang w:val="es-CL"/>
        </w:rPr>
        <w:t>persona</w:t>
      </w:r>
      <w:r w:rsidR="005C1331" w:rsidRPr="00B71132">
        <w:rPr>
          <w:rFonts w:ascii="Times New Roman" w:hAnsi="Times New Roman"/>
          <w:spacing w:val="-3"/>
          <w:lang w:val="es-CL"/>
        </w:rPr>
        <w:t>s</w:t>
      </w:r>
      <w:r w:rsidRPr="00B71132">
        <w:rPr>
          <w:rFonts w:ascii="Times New Roman" w:hAnsi="Times New Roman"/>
          <w:spacing w:val="-3"/>
          <w:lang w:val="es-CL"/>
        </w:rPr>
        <w:t xml:space="preserve"> </w:t>
      </w:r>
      <w:r w:rsidR="00EB7B2E" w:rsidRPr="00B71132">
        <w:rPr>
          <w:rFonts w:ascii="Times New Roman" w:hAnsi="Times New Roman"/>
          <w:spacing w:val="-3"/>
          <w:lang w:val="es-CL"/>
        </w:rPr>
        <w:t>natural</w:t>
      </w:r>
      <w:r w:rsidR="005C1331" w:rsidRPr="00B71132">
        <w:rPr>
          <w:rFonts w:ascii="Times New Roman" w:hAnsi="Times New Roman"/>
          <w:spacing w:val="-3"/>
          <w:lang w:val="es-CL"/>
        </w:rPr>
        <w:t>es</w:t>
      </w:r>
      <w:r w:rsidR="00EB7B2E" w:rsidRPr="00B71132">
        <w:rPr>
          <w:rFonts w:ascii="Times New Roman" w:hAnsi="Times New Roman"/>
          <w:spacing w:val="-3"/>
          <w:lang w:val="es-CL"/>
        </w:rPr>
        <w:t xml:space="preserve"> o </w:t>
      </w:r>
      <w:r w:rsidRPr="00B71132">
        <w:rPr>
          <w:rFonts w:ascii="Times New Roman" w:hAnsi="Times New Roman"/>
          <w:spacing w:val="-3"/>
          <w:lang w:val="es-CL"/>
        </w:rPr>
        <w:t>jurídica</w:t>
      </w:r>
      <w:r w:rsidR="005C1331" w:rsidRPr="00B71132">
        <w:rPr>
          <w:rFonts w:ascii="Times New Roman" w:hAnsi="Times New Roman"/>
          <w:spacing w:val="-3"/>
          <w:lang w:val="es-CL"/>
        </w:rPr>
        <w:t>s</w:t>
      </w:r>
      <w:r w:rsidR="00EB7B2E" w:rsidRPr="00B71132">
        <w:rPr>
          <w:rFonts w:ascii="Times New Roman" w:hAnsi="Times New Roman"/>
          <w:spacing w:val="-3"/>
          <w:lang w:val="es-CL"/>
        </w:rPr>
        <w:t>,</w:t>
      </w:r>
      <w:r w:rsidR="005C1331" w:rsidRPr="00B71132">
        <w:rPr>
          <w:rFonts w:ascii="Times New Roman" w:hAnsi="Times New Roman"/>
          <w:spacing w:val="-3"/>
          <w:lang w:val="es-CL"/>
        </w:rPr>
        <w:t xml:space="preserve"> previo consentimiento del titular y</w:t>
      </w:r>
      <w:r w:rsidR="00EB7B2E" w:rsidRPr="00B71132">
        <w:rPr>
          <w:rFonts w:ascii="Times New Roman" w:hAnsi="Times New Roman"/>
          <w:spacing w:val="-3"/>
          <w:lang w:val="es-CL"/>
        </w:rPr>
        <w:t xml:space="preserve"> </w:t>
      </w:r>
      <w:r w:rsidRPr="00B71132">
        <w:rPr>
          <w:rFonts w:ascii="Times New Roman" w:hAnsi="Times New Roman"/>
          <w:spacing w:val="-3"/>
          <w:lang w:val="es-CL"/>
        </w:rPr>
        <w:t xml:space="preserve">siempre que los </w:t>
      </w:r>
      <w:r w:rsidR="00674D2B" w:rsidRPr="00B71132">
        <w:rPr>
          <w:rFonts w:ascii="Times New Roman" w:hAnsi="Times New Roman"/>
          <w:spacing w:val="-3"/>
          <w:lang w:val="es-CL"/>
        </w:rPr>
        <w:t xml:space="preserve">cesionarios los </w:t>
      </w:r>
      <w:r w:rsidRPr="00B71132">
        <w:rPr>
          <w:rFonts w:ascii="Times New Roman" w:hAnsi="Times New Roman"/>
          <w:spacing w:val="-3"/>
          <w:lang w:val="es-CL"/>
        </w:rPr>
        <w:t>utilice</w:t>
      </w:r>
      <w:r w:rsidR="005C1331" w:rsidRPr="00B71132">
        <w:rPr>
          <w:rFonts w:ascii="Times New Roman" w:hAnsi="Times New Roman"/>
          <w:spacing w:val="-3"/>
          <w:lang w:val="es-CL"/>
        </w:rPr>
        <w:t>n</w:t>
      </w:r>
      <w:r w:rsidRPr="00B71132">
        <w:rPr>
          <w:rFonts w:ascii="Times New Roman" w:hAnsi="Times New Roman"/>
          <w:spacing w:val="-3"/>
          <w:lang w:val="es-CL"/>
        </w:rPr>
        <w:t xml:space="preserve"> </w:t>
      </w:r>
      <w:r w:rsidR="005D6541" w:rsidRPr="00B71132">
        <w:rPr>
          <w:rFonts w:ascii="Times New Roman" w:hAnsi="Times New Roman"/>
          <w:spacing w:val="-3"/>
          <w:lang w:val="es-CL"/>
        </w:rPr>
        <w:t>para</w:t>
      </w:r>
      <w:r w:rsidRPr="00B71132">
        <w:rPr>
          <w:rFonts w:ascii="Times New Roman" w:hAnsi="Times New Roman"/>
          <w:spacing w:val="-3"/>
          <w:lang w:val="es-CL"/>
        </w:rPr>
        <w:t xml:space="preserve"> los mismos fines. El cedente debe asegurarse que el cesionario adopte medidas de calidad y seguridad iguales o superiores a las adoptadas por él. </w:t>
      </w:r>
    </w:p>
    <w:p w:rsidR="008B7A3C" w:rsidRPr="00B71132" w:rsidRDefault="008B7A3C" w:rsidP="00547EA5">
      <w:pPr>
        <w:tabs>
          <w:tab w:val="left" w:pos="0"/>
        </w:tabs>
        <w:spacing w:before="0" w:after="0"/>
        <w:rPr>
          <w:rFonts w:ascii="Times New Roman" w:hAnsi="Times New Roman"/>
          <w:spacing w:val="-3"/>
          <w:lang w:val="es-CL"/>
        </w:rPr>
      </w:pPr>
    </w:p>
    <w:p w:rsidR="008D0787" w:rsidRPr="00B71132" w:rsidRDefault="008D0787" w:rsidP="00547EA5">
      <w:pPr>
        <w:tabs>
          <w:tab w:val="left" w:pos="0"/>
        </w:tabs>
        <w:spacing w:before="0" w:after="0"/>
        <w:rPr>
          <w:rFonts w:ascii="Times New Roman" w:hAnsi="Times New Roman"/>
          <w:spacing w:val="-3"/>
          <w:lang w:val="es-CL"/>
        </w:rPr>
      </w:pPr>
      <w:r w:rsidRPr="00B71132">
        <w:rPr>
          <w:rFonts w:ascii="Times New Roman" w:hAnsi="Times New Roman"/>
          <w:spacing w:val="-3"/>
          <w:lang w:val="es-CL"/>
        </w:rPr>
        <w:t xml:space="preserve">Los responsables que hayan tratado datos personales exclusivamente con </w:t>
      </w:r>
      <w:r w:rsidR="002D6152" w:rsidRPr="00B71132">
        <w:rPr>
          <w:rFonts w:ascii="Times New Roman" w:hAnsi="Times New Roman"/>
          <w:spacing w:val="-3"/>
          <w:lang w:val="es-CL"/>
        </w:rPr>
        <w:t xml:space="preserve">estas finalidades </w:t>
      </w:r>
      <w:r w:rsidRPr="00B71132">
        <w:rPr>
          <w:rFonts w:ascii="Times New Roman" w:hAnsi="Times New Roman"/>
          <w:spacing w:val="-3"/>
          <w:lang w:val="es-CL"/>
        </w:rPr>
        <w:t>p</w:t>
      </w:r>
      <w:r w:rsidR="004843D1" w:rsidRPr="00B71132">
        <w:rPr>
          <w:rFonts w:ascii="Times New Roman" w:hAnsi="Times New Roman"/>
          <w:spacing w:val="-3"/>
          <w:lang w:val="es-CL"/>
        </w:rPr>
        <w:t xml:space="preserve">ueden </w:t>
      </w:r>
      <w:r w:rsidRPr="00B71132">
        <w:rPr>
          <w:rFonts w:ascii="Times New Roman" w:hAnsi="Times New Roman"/>
          <w:spacing w:val="-3"/>
          <w:lang w:val="es-CL"/>
        </w:rPr>
        <w:t xml:space="preserve">efectuar publicaciones con los resultados y análisis obtenidos, debiendo previamente adoptar las medidas necesarias </w:t>
      </w:r>
      <w:r w:rsidR="002D6152" w:rsidRPr="00B71132">
        <w:rPr>
          <w:rFonts w:ascii="Times New Roman" w:hAnsi="Times New Roman"/>
          <w:spacing w:val="-3"/>
          <w:lang w:val="es-CL"/>
        </w:rPr>
        <w:t xml:space="preserve">para </w:t>
      </w:r>
      <w:r w:rsidR="00EB7B2E" w:rsidRPr="00B71132">
        <w:rPr>
          <w:rFonts w:ascii="Times New Roman" w:hAnsi="Times New Roman"/>
          <w:spacing w:val="-3"/>
          <w:lang w:val="es-CL"/>
        </w:rPr>
        <w:t xml:space="preserve">anonimizar los datos </w:t>
      </w:r>
      <w:r w:rsidR="00C535D0" w:rsidRPr="00B71132">
        <w:rPr>
          <w:rFonts w:ascii="Times New Roman" w:hAnsi="Times New Roman"/>
          <w:spacing w:val="-3"/>
          <w:lang w:val="es-CL"/>
        </w:rPr>
        <w:t>que se publiquen</w:t>
      </w:r>
      <w:r w:rsidRPr="00B71132">
        <w:rPr>
          <w:rFonts w:ascii="Times New Roman" w:hAnsi="Times New Roman"/>
          <w:spacing w:val="-3"/>
          <w:lang w:val="es-CL"/>
        </w:rPr>
        <w:t>.</w:t>
      </w:r>
    </w:p>
    <w:p w:rsidR="005D6541" w:rsidRPr="00B71132" w:rsidRDefault="005D6541" w:rsidP="00547EA5">
      <w:pPr>
        <w:tabs>
          <w:tab w:val="left" w:pos="0"/>
        </w:tabs>
        <w:spacing w:before="0" w:after="0"/>
        <w:rPr>
          <w:rFonts w:ascii="Times New Roman" w:hAnsi="Times New Roman"/>
          <w:spacing w:val="-3"/>
          <w:lang w:val="es-CL"/>
        </w:rPr>
      </w:pPr>
    </w:p>
    <w:p w:rsidR="0001211C" w:rsidRPr="00B71132" w:rsidRDefault="003D23F8" w:rsidP="00547EA5">
      <w:pPr>
        <w:tabs>
          <w:tab w:val="left" w:pos="0"/>
        </w:tabs>
        <w:spacing w:before="0" w:after="0"/>
        <w:rPr>
          <w:rFonts w:ascii="Times New Roman" w:hAnsi="Times New Roman"/>
          <w:spacing w:val="-3"/>
          <w:lang w:val="es-CL"/>
        </w:rPr>
      </w:pPr>
      <w:r w:rsidRPr="00B71132">
        <w:rPr>
          <w:rFonts w:ascii="Times New Roman" w:eastAsia="MS Mincho" w:hAnsi="Times New Roman"/>
        </w:rPr>
        <w:t>Artículo 16 se</w:t>
      </w:r>
      <w:r w:rsidR="008D0787" w:rsidRPr="00B71132">
        <w:rPr>
          <w:rFonts w:ascii="Times New Roman" w:eastAsia="MS Mincho" w:hAnsi="Times New Roman"/>
        </w:rPr>
        <w:t>pties</w:t>
      </w:r>
      <w:r w:rsidRPr="00B71132">
        <w:rPr>
          <w:rFonts w:ascii="Times New Roman" w:eastAsia="MS Mincho" w:hAnsi="Times New Roman"/>
        </w:rPr>
        <w:t xml:space="preserve">.- </w:t>
      </w:r>
      <w:r w:rsidR="00753381" w:rsidRPr="00B71132">
        <w:rPr>
          <w:rFonts w:ascii="Times New Roman" w:hAnsi="Times New Roman"/>
          <w:spacing w:val="-3"/>
          <w:lang w:val="es-CL"/>
        </w:rPr>
        <w:t xml:space="preserve">Datos de geolocalización. </w:t>
      </w:r>
      <w:r w:rsidR="006D2434" w:rsidRPr="00B71132">
        <w:rPr>
          <w:rFonts w:ascii="Times New Roman" w:hAnsi="Times New Roman"/>
          <w:spacing w:val="-3"/>
          <w:lang w:val="es-CL"/>
        </w:rPr>
        <w:t>El tratamiento de</w:t>
      </w:r>
      <w:r w:rsidR="00753381" w:rsidRPr="00B71132">
        <w:rPr>
          <w:rFonts w:ascii="Times New Roman" w:hAnsi="Times New Roman"/>
          <w:spacing w:val="-3"/>
          <w:lang w:val="es-CL"/>
        </w:rPr>
        <w:t xml:space="preserve"> los datos </w:t>
      </w:r>
      <w:r w:rsidR="006D2434" w:rsidRPr="00B71132">
        <w:rPr>
          <w:rFonts w:ascii="Times New Roman" w:hAnsi="Times New Roman"/>
          <w:spacing w:val="-3"/>
          <w:lang w:val="es-CL"/>
        </w:rPr>
        <w:t xml:space="preserve">personales </w:t>
      </w:r>
      <w:r w:rsidR="00753381" w:rsidRPr="00B71132">
        <w:rPr>
          <w:rFonts w:ascii="Times New Roman" w:hAnsi="Times New Roman"/>
          <w:spacing w:val="-3"/>
          <w:lang w:val="es-CL"/>
        </w:rPr>
        <w:t xml:space="preserve">de </w:t>
      </w:r>
      <w:r w:rsidR="00A55F2A" w:rsidRPr="00B71132">
        <w:rPr>
          <w:rFonts w:ascii="Times New Roman" w:hAnsi="Times New Roman"/>
          <w:spacing w:val="-3"/>
          <w:lang w:val="es-CL"/>
        </w:rPr>
        <w:t>geo</w:t>
      </w:r>
      <w:r w:rsidR="00753381" w:rsidRPr="00B71132">
        <w:rPr>
          <w:rFonts w:ascii="Times New Roman" w:hAnsi="Times New Roman"/>
          <w:spacing w:val="-3"/>
          <w:lang w:val="es-CL"/>
        </w:rPr>
        <w:t xml:space="preserve">localización o </w:t>
      </w:r>
      <w:r w:rsidR="0001211C" w:rsidRPr="00B71132">
        <w:rPr>
          <w:rFonts w:ascii="Times New Roman" w:hAnsi="Times New Roman"/>
          <w:spacing w:val="-3"/>
          <w:lang w:val="es-CL"/>
        </w:rPr>
        <w:t xml:space="preserve">de </w:t>
      </w:r>
      <w:r w:rsidR="00C535D0" w:rsidRPr="00B71132">
        <w:rPr>
          <w:rFonts w:ascii="Times New Roman" w:hAnsi="Times New Roman"/>
          <w:spacing w:val="-3"/>
          <w:lang w:val="es-CL"/>
        </w:rPr>
        <w:t xml:space="preserve">movilidad </w:t>
      </w:r>
      <w:r w:rsidR="001A5EB0" w:rsidRPr="00B71132">
        <w:rPr>
          <w:rFonts w:ascii="Times New Roman" w:hAnsi="Times New Roman"/>
          <w:spacing w:val="-3"/>
          <w:lang w:val="es-CL"/>
        </w:rPr>
        <w:t>del titular</w:t>
      </w:r>
      <w:r w:rsidR="006D2434" w:rsidRPr="00B71132">
        <w:rPr>
          <w:rFonts w:ascii="Times New Roman" w:hAnsi="Times New Roman"/>
          <w:spacing w:val="-3"/>
          <w:lang w:val="es-CL"/>
        </w:rPr>
        <w:t xml:space="preserve"> se puede efectuar cuando </w:t>
      </w:r>
      <w:r w:rsidR="0001211C" w:rsidRPr="00B71132">
        <w:rPr>
          <w:rFonts w:ascii="Times New Roman" w:hAnsi="Times New Roman"/>
          <w:spacing w:val="-3"/>
          <w:lang w:val="es-CL"/>
        </w:rPr>
        <w:t xml:space="preserve">el titular haya prestado su </w:t>
      </w:r>
      <w:r w:rsidR="00753381" w:rsidRPr="00B71132">
        <w:rPr>
          <w:rFonts w:ascii="Times New Roman" w:hAnsi="Times New Roman"/>
          <w:spacing w:val="-3"/>
          <w:lang w:val="es-CL"/>
        </w:rPr>
        <w:t xml:space="preserve">consentimiento </w:t>
      </w:r>
      <w:r w:rsidR="0001211C" w:rsidRPr="00B71132">
        <w:rPr>
          <w:rFonts w:ascii="Times New Roman" w:hAnsi="Times New Roman"/>
          <w:spacing w:val="-3"/>
          <w:lang w:val="es-CL"/>
        </w:rPr>
        <w:t xml:space="preserve">en forma </w:t>
      </w:r>
      <w:r w:rsidR="006D2434" w:rsidRPr="00B71132">
        <w:rPr>
          <w:rFonts w:ascii="Times New Roman" w:hAnsi="Times New Roman"/>
          <w:spacing w:val="-3"/>
          <w:lang w:val="es-CL"/>
        </w:rPr>
        <w:t>inequívoc</w:t>
      </w:r>
      <w:r w:rsidR="0001211C" w:rsidRPr="00B71132">
        <w:rPr>
          <w:rFonts w:ascii="Times New Roman" w:hAnsi="Times New Roman"/>
          <w:spacing w:val="-3"/>
          <w:lang w:val="es-CL"/>
        </w:rPr>
        <w:t>a.</w:t>
      </w:r>
      <w:r w:rsidR="006D2434" w:rsidRPr="00B71132">
        <w:rPr>
          <w:rFonts w:ascii="Times New Roman" w:hAnsi="Times New Roman"/>
          <w:spacing w:val="-3"/>
          <w:lang w:val="es-CL"/>
        </w:rPr>
        <w:t xml:space="preserve"> </w:t>
      </w:r>
    </w:p>
    <w:p w:rsidR="0001211C" w:rsidRPr="00B71132" w:rsidRDefault="0001211C" w:rsidP="00547EA5">
      <w:pPr>
        <w:tabs>
          <w:tab w:val="left" w:pos="0"/>
        </w:tabs>
        <w:spacing w:before="0" w:after="0"/>
        <w:rPr>
          <w:rFonts w:ascii="Times New Roman" w:hAnsi="Times New Roman"/>
          <w:spacing w:val="-3"/>
          <w:lang w:val="es-CL"/>
        </w:rPr>
      </w:pPr>
    </w:p>
    <w:p w:rsidR="00753381" w:rsidRPr="00B71132" w:rsidRDefault="00753381" w:rsidP="00547EA5">
      <w:pPr>
        <w:tabs>
          <w:tab w:val="left" w:pos="0"/>
        </w:tabs>
        <w:spacing w:before="0" w:after="0"/>
        <w:rPr>
          <w:rFonts w:ascii="Times New Roman" w:hAnsi="Times New Roman"/>
          <w:spacing w:val="-3"/>
          <w:lang w:val="es-CL"/>
        </w:rPr>
      </w:pPr>
      <w:r w:rsidRPr="00B71132">
        <w:rPr>
          <w:rFonts w:ascii="Times New Roman" w:hAnsi="Times New Roman"/>
          <w:spacing w:val="-3"/>
          <w:lang w:val="es-CL"/>
        </w:rPr>
        <w:t xml:space="preserve">El titular </w:t>
      </w:r>
      <w:r w:rsidR="00A55F2A" w:rsidRPr="00B71132">
        <w:rPr>
          <w:rFonts w:ascii="Times New Roman" w:hAnsi="Times New Roman"/>
          <w:spacing w:val="-3"/>
          <w:lang w:val="es-CL"/>
        </w:rPr>
        <w:t xml:space="preserve">de datos </w:t>
      </w:r>
      <w:r w:rsidRPr="00B71132">
        <w:rPr>
          <w:rFonts w:ascii="Times New Roman" w:hAnsi="Times New Roman"/>
          <w:spacing w:val="-3"/>
          <w:lang w:val="es-CL"/>
        </w:rPr>
        <w:t>debe</w:t>
      </w:r>
      <w:r w:rsidR="0001211C" w:rsidRPr="00B71132">
        <w:rPr>
          <w:rFonts w:ascii="Times New Roman" w:hAnsi="Times New Roman"/>
          <w:spacing w:val="-3"/>
          <w:lang w:val="es-CL"/>
        </w:rPr>
        <w:t>rá</w:t>
      </w:r>
      <w:r w:rsidR="00A55F2A" w:rsidRPr="00B71132">
        <w:rPr>
          <w:rFonts w:ascii="Times New Roman" w:hAnsi="Times New Roman"/>
          <w:spacing w:val="-3"/>
          <w:lang w:val="es-CL"/>
        </w:rPr>
        <w:t xml:space="preserve"> </w:t>
      </w:r>
      <w:r w:rsidRPr="00B71132">
        <w:rPr>
          <w:rFonts w:ascii="Times New Roman" w:hAnsi="Times New Roman"/>
          <w:spacing w:val="-3"/>
          <w:lang w:val="es-CL"/>
        </w:rPr>
        <w:t xml:space="preserve">ser informado de manera </w:t>
      </w:r>
      <w:r w:rsidR="00EE79B0" w:rsidRPr="00B71132">
        <w:rPr>
          <w:rFonts w:ascii="Times New Roman" w:hAnsi="Times New Roman"/>
          <w:spacing w:val="-3"/>
          <w:lang w:val="es-CL"/>
        </w:rPr>
        <w:t>clara, suficiente</w:t>
      </w:r>
      <w:r w:rsidRPr="00B71132">
        <w:rPr>
          <w:rFonts w:ascii="Times New Roman" w:hAnsi="Times New Roman"/>
          <w:spacing w:val="-3"/>
          <w:lang w:val="es-CL"/>
        </w:rPr>
        <w:t xml:space="preserve"> y </w:t>
      </w:r>
      <w:r w:rsidR="00EE79B0" w:rsidRPr="00B71132">
        <w:rPr>
          <w:rFonts w:ascii="Times New Roman" w:hAnsi="Times New Roman"/>
          <w:spacing w:val="-3"/>
          <w:lang w:val="es-CL"/>
        </w:rPr>
        <w:t>oportuna</w:t>
      </w:r>
      <w:r w:rsidRPr="00B71132">
        <w:rPr>
          <w:rFonts w:ascii="Times New Roman" w:hAnsi="Times New Roman"/>
          <w:spacing w:val="-3"/>
          <w:lang w:val="es-CL"/>
        </w:rPr>
        <w:t xml:space="preserve">, antes de obtener su consentimiento, del tipo de datos de </w:t>
      </w:r>
      <w:r w:rsidR="00387614" w:rsidRPr="00B71132">
        <w:rPr>
          <w:rFonts w:ascii="Times New Roman" w:hAnsi="Times New Roman"/>
          <w:spacing w:val="-3"/>
          <w:lang w:val="es-CL"/>
        </w:rPr>
        <w:t>geo</w:t>
      </w:r>
      <w:r w:rsidRPr="00B71132">
        <w:rPr>
          <w:rFonts w:ascii="Times New Roman" w:hAnsi="Times New Roman"/>
          <w:spacing w:val="-3"/>
          <w:lang w:val="es-CL"/>
        </w:rPr>
        <w:t xml:space="preserve">localización </w:t>
      </w:r>
      <w:r w:rsidR="00C535D0" w:rsidRPr="00B71132">
        <w:rPr>
          <w:rFonts w:ascii="Times New Roman" w:hAnsi="Times New Roman"/>
          <w:spacing w:val="-3"/>
          <w:lang w:val="es-CL"/>
        </w:rPr>
        <w:t xml:space="preserve">o movilidad </w:t>
      </w:r>
      <w:r w:rsidRPr="00B71132">
        <w:rPr>
          <w:rFonts w:ascii="Times New Roman" w:hAnsi="Times New Roman"/>
          <w:spacing w:val="-3"/>
          <w:lang w:val="es-CL"/>
        </w:rPr>
        <w:t xml:space="preserve">que serán tratados, de la finalidad y duración del tratamiento y si los datos se comunicarán o cederán a un tercero para la prestación de un servicio con valor añadido. </w:t>
      </w:r>
    </w:p>
    <w:p w:rsidR="00753381" w:rsidRPr="00B71132" w:rsidRDefault="00753381" w:rsidP="00547EA5">
      <w:pPr>
        <w:tabs>
          <w:tab w:val="left" w:pos="1134"/>
        </w:tabs>
        <w:spacing w:before="0" w:after="0"/>
        <w:rPr>
          <w:rFonts w:ascii="Times New Roman" w:hAnsi="Times New Roman"/>
          <w:spacing w:val="-3"/>
          <w:lang w:val="es-CL"/>
        </w:rPr>
      </w:pPr>
    </w:p>
    <w:p w:rsidR="0001211C" w:rsidRPr="00B71132" w:rsidRDefault="00A55F2A" w:rsidP="00547EA5">
      <w:pPr>
        <w:tabs>
          <w:tab w:val="left" w:pos="0"/>
        </w:tabs>
        <w:spacing w:before="0" w:after="0"/>
        <w:rPr>
          <w:rFonts w:ascii="Times New Roman" w:hAnsi="Times New Roman"/>
          <w:spacing w:val="-3"/>
          <w:lang w:val="es-CL"/>
        </w:rPr>
      </w:pPr>
      <w:r w:rsidRPr="00B71132">
        <w:rPr>
          <w:rFonts w:ascii="Times New Roman" w:hAnsi="Times New Roman"/>
          <w:spacing w:val="-3"/>
          <w:lang w:val="es-CL"/>
        </w:rPr>
        <w:t>En cualquier momento e</w:t>
      </w:r>
      <w:r w:rsidR="00753381" w:rsidRPr="00B71132">
        <w:rPr>
          <w:rFonts w:ascii="Times New Roman" w:hAnsi="Times New Roman"/>
          <w:spacing w:val="-3"/>
          <w:lang w:val="es-CL"/>
        </w:rPr>
        <w:t xml:space="preserve">l titular </w:t>
      </w:r>
      <w:r w:rsidR="00387614" w:rsidRPr="00B71132">
        <w:rPr>
          <w:rFonts w:ascii="Times New Roman" w:hAnsi="Times New Roman"/>
          <w:spacing w:val="-3"/>
          <w:lang w:val="es-CL"/>
        </w:rPr>
        <w:t>p</w:t>
      </w:r>
      <w:r w:rsidR="00C4225D" w:rsidRPr="00B71132">
        <w:rPr>
          <w:rFonts w:ascii="Times New Roman" w:hAnsi="Times New Roman"/>
          <w:spacing w:val="-3"/>
          <w:lang w:val="es-CL"/>
        </w:rPr>
        <w:t xml:space="preserve">odrá </w:t>
      </w:r>
      <w:r w:rsidR="00753381" w:rsidRPr="00B71132">
        <w:rPr>
          <w:rFonts w:ascii="Times New Roman" w:hAnsi="Times New Roman"/>
          <w:spacing w:val="-3"/>
          <w:lang w:val="es-CL"/>
        </w:rPr>
        <w:t>revocar e</w:t>
      </w:r>
      <w:r w:rsidRPr="00B71132">
        <w:rPr>
          <w:rFonts w:ascii="Times New Roman" w:hAnsi="Times New Roman"/>
          <w:spacing w:val="-3"/>
          <w:lang w:val="es-CL"/>
        </w:rPr>
        <w:t>l</w:t>
      </w:r>
      <w:r w:rsidR="00753381" w:rsidRPr="00B71132">
        <w:rPr>
          <w:rFonts w:ascii="Times New Roman" w:hAnsi="Times New Roman"/>
          <w:spacing w:val="-3"/>
          <w:lang w:val="es-CL"/>
        </w:rPr>
        <w:t xml:space="preserve"> consentimiento </w:t>
      </w:r>
      <w:r w:rsidRPr="00B71132">
        <w:rPr>
          <w:rFonts w:ascii="Times New Roman" w:hAnsi="Times New Roman"/>
          <w:spacing w:val="-3"/>
          <w:lang w:val="es-CL"/>
        </w:rPr>
        <w:t>otorgado</w:t>
      </w:r>
      <w:r w:rsidR="00753381" w:rsidRPr="00B71132">
        <w:rPr>
          <w:rFonts w:ascii="Times New Roman" w:hAnsi="Times New Roman"/>
          <w:spacing w:val="-3"/>
          <w:lang w:val="es-CL"/>
        </w:rPr>
        <w:t>.</w:t>
      </w:r>
    </w:p>
    <w:p w:rsidR="0001211C" w:rsidRPr="00B71132" w:rsidRDefault="0001211C" w:rsidP="00547EA5">
      <w:pPr>
        <w:tabs>
          <w:tab w:val="left" w:pos="0"/>
        </w:tabs>
        <w:spacing w:before="0" w:after="0"/>
        <w:rPr>
          <w:rFonts w:ascii="Times New Roman" w:hAnsi="Times New Roman"/>
          <w:spacing w:val="-3"/>
          <w:lang w:val="es-CL"/>
        </w:rPr>
      </w:pPr>
    </w:p>
    <w:p w:rsidR="00753381" w:rsidRPr="00B71132" w:rsidRDefault="0001211C" w:rsidP="00547EA5">
      <w:pPr>
        <w:tabs>
          <w:tab w:val="left" w:pos="0"/>
        </w:tabs>
        <w:spacing w:before="0" w:after="0"/>
        <w:rPr>
          <w:rFonts w:ascii="Times New Roman" w:hAnsi="Times New Roman"/>
          <w:spacing w:val="-3"/>
          <w:lang w:val="es-CL"/>
        </w:rPr>
      </w:pPr>
      <w:r w:rsidRPr="00B71132">
        <w:rPr>
          <w:rFonts w:ascii="Times New Roman" w:hAnsi="Times New Roman"/>
          <w:spacing w:val="-3"/>
          <w:lang w:val="es-CL"/>
        </w:rPr>
        <w:t>Los datos de geolocalización se podrán tratar sin limitaciones cuando previamente hayan sido anonimizados.</w:t>
      </w:r>
      <w:r w:rsidR="00753381" w:rsidRPr="00B71132">
        <w:rPr>
          <w:rFonts w:ascii="Times New Roman" w:hAnsi="Times New Roman"/>
          <w:spacing w:val="-3"/>
          <w:lang w:val="es-CL"/>
        </w:rPr>
        <w:t>”.</w:t>
      </w:r>
    </w:p>
    <w:p w:rsidR="00753381" w:rsidRPr="00B71132" w:rsidRDefault="00753381" w:rsidP="00547EA5">
      <w:pPr>
        <w:tabs>
          <w:tab w:val="left" w:pos="1134"/>
        </w:tabs>
        <w:spacing w:before="0" w:after="0"/>
        <w:rPr>
          <w:rFonts w:ascii="Times New Roman" w:hAnsi="Times New Roman"/>
          <w:spacing w:val="-3"/>
          <w:lang w:val="es-CL"/>
        </w:rPr>
      </w:pPr>
    </w:p>
    <w:p w:rsidR="008B2357" w:rsidRPr="00B71132" w:rsidRDefault="008B2357" w:rsidP="00547EA5">
      <w:pPr>
        <w:numPr>
          <w:ilvl w:val="0"/>
          <w:numId w:val="5"/>
        </w:numPr>
        <w:tabs>
          <w:tab w:val="left" w:pos="567"/>
          <w:tab w:val="left" w:pos="3402"/>
        </w:tabs>
        <w:spacing w:before="0" w:after="0"/>
        <w:ind w:left="0" w:firstLine="0"/>
        <w:rPr>
          <w:rFonts w:ascii="Times New Roman" w:hAnsi="Times New Roman"/>
          <w:spacing w:val="-3"/>
        </w:rPr>
      </w:pPr>
      <w:r w:rsidRPr="00B71132">
        <w:rPr>
          <w:rFonts w:ascii="Times New Roman" w:hAnsi="Times New Roman"/>
          <w:spacing w:val="-3"/>
        </w:rPr>
        <w:t>Reemplázase en el artículo 17 la frase “banco de datos” por la expresión “base de datos”</w:t>
      </w:r>
      <w:r w:rsidR="00BC5ABD" w:rsidRPr="00B71132">
        <w:rPr>
          <w:rFonts w:ascii="Times New Roman" w:hAnsi="Times New Roman"/>
          <w:spacing w:val="-3"/>
        </w:rPr>
        <w:t>,</w:t>
      </w:r>
      <w:r w:rsidRPr="00B71132">
        <w:rPr>
          <w:rFonts w:ascii="Times New Roman" w:hAnsi="Times New Roman"/>
          <w:spacing w:val="-3"/>
        </w:rPr>
        <w:t xml:space="preserve"> todas las veces que aparece en el texto.</w:t>
      </w:r>
    </w:p>
    <w:p w:rsidR="003C3143" w:rsidRPr="00B71132" w:rsidRDefault="003C3143" w:rsidP="00547EA5">
      <w:pPr>
        <w:tabs>
          <w:tab w:val="left" w:pos="1418"/>
          <w:tab w:val="left" w:pos="3402"/>
        </w:tabs>
        <w:spacing w:before="0" w:after="0"/>
        <w:ind w:left="2835"/>
        <w:rPr>
          <w:rFonts w:ascii="Times New Roman" w:hAnsi="Times New Roman"/>
          <w:spacing w:val="-3"/>
        </w:rPr>
      </w:pPr>
    </w:p>
    <w:p w:rsidR="008B2357" w:rsidRPr="00B71132" w:rsidRDefault="008B2357" w:rsidP="00547EA5">
      <w:pPr>
        <w:numPr>
          <w:ilvl w:val="0"/>
          <w:numId w:val="5"/>
        </w:numPr>
        <w:tabs>
          <w:tab w:val="left" w:pos="567"/>
          <w:tab w:val="left" w:pos="1418"/>
          <w:tab w:val="left" w:pos="3402"/>
        </w:tabs>
        <w:spacing w:before="0" w:after="0"/>
        <w:ind w:left="0" w:firstLine="0"/>
        <w:rPr>
          <w:rFonts w:ascii="Times New Roman" w:hAnsi="Times New Roman"/>
          <w:spacing w:val="-3"/>
        </w:rPr>
      </w:pPr>
      <w:r w:rsidRPr="00B71132">
        <w:rPr>
          <w:rFonts w:ascii="Times New Roman" w:hAnsi="Times New Roman"/>
          <w:spacing w:val="-3"/>
        </w:rPr>
        <w:t>Modifícase el artículo 19 de la siguiente forma:</w:t>
      </w:r>
    </w:p>
    <w:p w:rsidR="008B2357" w:rsidRPr="00B71132" w:rsidRDefault="008B2357" w:rsidP="00547EA5">
      <w:pPr>
        <w:tabs>
          <w:tab w:val="left" w:pos="567"/>
        </w:tabs>
        <w:spacing w:before="0" w:after="0"/>
        <w:ind w:left="1080"/>
        <w:rPr>
          <w:rFonts w:ascii="Times New Roman" w:hAnsi="Times New Roman"/>
          <w:spacing w:val="-3"/>
        </w:rPr>
      </w:pPr>
    </w:p>
    <w:p w:rsidR="00F975DE" w:rsidRPr="00B71132" w:rsidRDefault="00C535D0" w:rsidP="00547EA5">
      <w:pPr>
        <w:pStyle w:val="Prrafodelista"/>
        <w:numPr>
          <w:ilvl w:val="0"/>
          <w:numId w:val="7"/>
        </w:numPr>
        <w:tabs>
          <w:tab w:val="left" w:pos="567"/>
          <w:tab w:val="left" w:pos="3969"/>
        </w:tabs>
        <w:spacing w:before="0" w:after="0"/>
        <w:ind w:left="0" w:firstLine="0"/>
        <w:rPr>
          <w:rFonts w:ascii="Times New Roman" w:hAnsi="Times New Roman"/>
          <w:spacing w:val="-3"/>
        </w:rPr>
      </w:pPr>
      <w:r w:rsidRPr="00B71132">
        <w:rPr>
          <w:rFonts w:ascii="Times New Roman" w:hAnsi="Times New Roman"/>
          <w:spacing w:val="-3"/>
        </w:rPr>
        <w:t xml:space="preserve">Reemplázase en </w:t>
      </w:r>
      <w:r w:rsidR="00F975DE" w:rsidRPr="00B71132">
        <w:rPr>
          <w:rFonts w:ascii="Times New Roman" w:hAnsi="Times New Roman"/>
          <w:spacing w:val="-3"/>
        </w:rPr>
        <w:t xml:space="preserve">el inciso primero </w:t>
      </w:r>
      <w:r w:rsidRPr="00B71132">
        <w:rPr>
          <w:rFonts w:ascii="Times New Roman" w:hAnsi="Times New Roman"/>
          <w:spacing w:val="-3"/>
        </w:rPr>
        <w:t xml:space="preserve">el </w:t>
      </w:r>
      <w:r w:rsidR="00DF150C" w:rsidRPr="00B71132">
        <w:rPr>
          <w:rFonts w:ascii="Times New Roman" w:hAnsi="Times New Roman"/>
          <w:spacing w:val="-3"/>
        </w:rPr>
        <w:t xml:space="preserve">guarismo </w:t>
      </w:r>
      <w:r w:rsidRPr="00B71132">
        <w:rPr>
          <w:rFonts w:ascii="Times New Roman" w:hAnsi="Times New Roman"/>
          <w:spacing w:val="-3"/>
        </w:rPr>
        <w:t xml:space="preserve">“12” por el </w:t>
      </w:r>
      <w:r w:rsidR="00DF150C" w:rsidRPr="00B71132">
        <w:rPr>
          <w:rFonts w:ascii="Times New Roman" w:hAnsi="Times New Roman"/>
          <w:spacing w:val="-3"/>
        </w:rPr>
        <w:t xml:space="preserve">guarismo </w:t>
      </w:r>
      <w:r w:rsidRPr="00B71132">
        <w:rPr>
          <w:rFonts w:ascii="Times New Roman" w:hAnsi="Times New Roman"/>
          <w:spacing w:val="-3"/>
        </w:rPr>
        <w:t>“4”.</w:t>
      </w:r>
    </w:p>
    <w:p w:rsidR="00F975DE" w:rsidRPr="00B71132" w:rsidRDefault="00F975DE" w:rsidP="00547EA5">
      <w:pPr>
        <w:pStyle w:val="Prrafodelista"/>
        <w:tabs>
          <w:tab w:val="left" w:pos="567"/>
          <w:tab w:val="left" w:pos="3969"/>
        </w:tabs>
        <w:spacing w:before="0" w:after="0"/>
        <w:ind w:left="0"/>
        <w:rPr>
          <w:rFonts w:ascii="Times New Roman" w:hAnsi="Times New Roman"/>
          <w:spacing w:val="-3"/>
        </w:rPr>
      </w:pPr>
    </w:p>
    <w:p w:rsidR="008B2357" w:rsidRPr="00B71132" w:rsidRDefault="008B2357" w:rsidP="00547EA5">
      <w:pPr>
        <w:pStyle w:val="Prrafodelista"/>
        <w:numPr>
          <w:ilvl w:val="0"/>
          <w:numId w:val="7"/>
        </w:numPr>
        <w:tabs>
          <w:tab w:val="left" w:pos="567"/>
          <w:tab w:val="left" w:pos="3969"/>
        </w:tabs>
        <w:spacing w:before="0" w:after="0"/>
        <w:ind w:left="0" w:firstLine="0"/>
        <w:rPr>
          <w:rFonts w:ascii="Times New Roman" w:hAnsi="Times New Roman"/>
          <w:spacing w:val="-3"/>
        </w:rPr>
      </w:pPr>
      <w:r w:rsidRPr="00B71132">
        <w:rPr>
          <w:rFonts w:ascii="Times New Roman" w:hAnsi="Times New Roman"/>
          <w:spacing w:val="-3"/>
        </w:rPr>
        <w:t>Reemplázase la frase “banco</w:t>
      </w:r>
      <w:r w:rsidR="00471ABC" w:rsidRPr="00B71132">
        <w:rPr>
          <w:rFonts w:ascii="Times New Roman" w:hAnsi="Times New Roman"/>
          <w:spacing w:val="-3"/>
        </w:rPr>
        <w:t>s</w:t>
      </w:r>
      <w:r w:rsidRPr="00B71132">
        <w:rPr>
          <w:rFonts w:ascii="Times New Roman" w:hAnsi="Times New Roman"/>
          <w:spacing w:val="-3"/>
        </w:rPr>
        <w:t xml:space="preserve"> de datos” por la expresión “base</w:t>
      </w:r>
      <w:r w:rsidR="00471ABC" w:rsidRPr="00B71132">
        <w:rPr>
          <w:rFonts w:ascii="Times New Roman" w:hAnsi="Times New Roman"/>
          <w:spacing w:val="-3"/>
        </w:rPr>
        <w:t>s</w:t>
      </w:r>
      <w:r w:rsidRPr="00B71132">
        <w:rPr>
          <w:rFonts w:ascii="Times New Roman" w:hAnsi="Times New Roman"/>
          <w:spacing w:val="-3"/>
        </w:rPr>
        <w:t xml:space="preserve"> de datos” todas las veces que aparece en el texto.</w:t>
      </w:r>
    </w:p>
    <w:p w:rsidR="008B2357" w:rsidRPr="00B71132" w:rsidRDefault="008B2357" w:rsidP="00547EA5">
      <w:pPr>
        <w:pStyle w:val="Prrafodelista"/>
        <w:tabs>
          <w:tab w:val="left" w:pos="567"/>
          <w:tab w:val="left" w:pos="3969"/>
        </w:tabs>
        <w:spacing w:before="0" w:after="0"/>
        <w:ind w:left="0"/>
        <w:rPr>
          <w:rFonts w:ascii="Times New Roman" w:hAnsi="Times New Roman"/>
          <w:spacing w:val="-3"/>
        </w:rPr>
      </w:pPr>
    </w:p>
    <w:p w:rsidR="008B2357" w:rsidRPr="00B71132" w:rsidRDefault="008B2357" w:rsidP="00547EA5">
      <w:pPr>
        <w:pStyle w:val="Prrafodelista"/>
        <w:numPr>
          <w:ilvl w:val="0"/>
          <w:numId w:val="7"/>
        </w:numPr>
        <w:tabs>
          <w:tab w:val="left" w:pos="567"/>
          <w:tab w:val="left" w:pos="3969"/>
        </w:tabs>
        <w:spacing w:before="0" w:after="0"/>
        <w:ind w:left="0" w:firstLine="0"/>
        <w:rPr>
          <w:rFonts w:ascii="Times New Roman" w:hAnsi="Times New Roman"/>
          <w:spacing w:val="-3"/>
        </w:rPr>
      </w:pPr>
      <w:r w:rsidRPr="00B71132">
        <w:rPr>
          <w:rFonts w:ascii="Times New Roman" w:hAnsi="Times New Roman"/>
          <w:spacing w:val="-3"/>
        </w:rPr>
        <w:t>Sustitúy</w:t>
      </w:r>
      <w:r w:rsidR="002C7A09" w:rsidRPr="00B71132">
        <w:rPr>
          <w:rFonts w:ascii="Times New Roman" w:hAnsi="Times New Roman"/>
          <w:spacing w:val="-3"/>
        </w:rPr>
        <w:t>e</w:t>
      </w:r>
      <w:r w:rsidRPr="00B71132">
        <w:rPr>
          <w:rFonts w:ascii="Times New Roman" w:hAnsi="Times New Roman"/>
          <w:spacing w:val="-3"/>
        </w:rPr>
        <w:t xml:space="preserve">se en el inciso final la frase “de acuerdo a lo previsto en el artículo 16” por la frase “de conformidad a lo dispuesto en el </w:t>
      </w:r>
      <w:r w:rsidR="00DF150C" w:rsidRPr="00B71132">
        <w:rPr>
          <w:rFonts w:ascii="Times New Roman" w:hAnsi="Times New Roman"/>
          <w:spacing w:val="-3"/>
        </w:rPr>
        <w:t>t</w:t>
      </w:r>
      <w:r w:rsidRPr="00B71132">
        <w:rPr>
          <w:rFonts w:ascii="Times New Roman" w:hAnsi="Times New Roman"/>
          <w:spacing w:val="-3"/>
        </w:rPr>
        <w:t>ítulo VI</w:t>
      </w:r>
      <w:r w:rsidR="0037446A" w:rsidRPr="00B71132">
        <w:rPr>
          <w:rFonts w:ascii="Times New Roman" w:hAnsi="Times New Roman"/>
          <w:spacing w:val="-3"/>
        </w:rPr>
        <w:t>I</w:t>
      </w:r>
      <w:r w:rsidRPr="00B71132">
        <w:rPr>
          <w:rFonts w:ascii="Times New Roman" w:hAnsi="Times New Roman"/>
          <w:spacing w:val="-3"/>
        </w:rPr>
        <w:t xml:space="preserve"> de esta ley”.</w:t>
      </w:r>
    </w:p>
    <w:p w:rsidR="00B72F01" w:rsidRPr="00B71132" w:rsidRDefault="00B72F01" w:rsidP="00547EA5">
      <w:pPr>
        <w:spacing w:before="0" w:after="0"/>
        <w:rPr>
          <w:rFonts w:ascii="Times New Roman" w:hAnsi="Times New Roman"/>
          <w:spacing w:val="-3"/>
        </w:rPr>
      </w:pPr>
    </w:p>
    <w:p w:rsidR="008B2357" w:rsidRPr="00B71132" w:rsidRDefault="008B2357" w:rsidP="00B71132">
      <w:pPr>
        <w:numPr>
          <w:ilvl w:val="0"/>
          <w:numId w:val="5"/>
        </w:numPr>
        <w:tabs>
          <w:tab w:val="left" w:pos="709"/>
          <w:tab w:val="left" w:pos="3402"/>
        </w:tabs>
        <w:spacing w:before="0" w:after="0"/>
        <w:ind w:left="0" w:firstLine="0"/>
        <w:rPr>
          <w:rFonts w:ascii="Times New Roman" w:hAnsi="Times New Roman"/>
          <w:spacing w:val="-3"/>
        </w:rPr>
      </w:pPr>
      <w:r w:rsidRPr="00B71132">
        <w:rPr>
          <w:rFonts w:ascii="Times New Roman" w:hAnsi="Times New Roman"/>
          <w:spacing w:val="-3"/>
        </w:rPr>
        <w:t xml:space="preserve">Reemplázase el </w:t>
      </w:r>
      <w:r w:rsidR="003117A8" w:rsidRPr="00B71132">
        <w:rPr>
          <w:rFonts w:ascii="Times New Roman" w:hAnsi="Times New Roman"/>
          <w:spacing w:val="-3"/>
        </w:rPr>
        <w:t>t</w:t>
      </w:r>
      <w:r w:rsidRPr="00B71132">
        <w:rPr>
          <w:rFonts w:ascii="Times New Roman" w:hAnsi="Times New Roman"/>
          <w:spacing w:val="-3"/>
        </w:rPr>
        <w:t>ítulo IV por el siguiente:</w:t>
      </w:r>
    </w:p>
    <w:p w:rsidR="002A5596" w:rsidRPr="00B71132" w:rsidRDefault="002A5596" w:rsidP="00547EA5">
      <w:pPr>
        <w:spacing w:before="0" w:after="0"/>
        <w:rPr>
          <w:rFonts w:ascii="Times New Roman" w:hAnsi="Times New Roman"/>
          <w:spacing w:val="-3"/>
        </w:rPr>
      </w:pPr>
    </w:p>
    <w:p w:rsidR="00FA03DD" w:rsidRPr="00B71132" w:rsidRDefault="00FA03DD" w:rsidP="00547EA5">
      <w:pPr>
        <w:spacing w:before="0" w:after="0"/>
        <w:rPr>
          <w:rFonts w:ascii="Times New Roman" w:hAnsi="Times New Roman"/>
          <w:spacing w:val="-3"/>
        </w:rPr>
      </w:pPr>
    </w:p>
    <w:p w:rsidR="00C32070" w:rsidRPr="00B71132" w:rsidRDefault="008B2357" w:rsidP="00547EA5">
      <w:pPr>
        <w:spacing w:before="0" w:after="0"/>
        <w:rPr>
          <w:rFonts w:ascii="Times New Roman" w:hAnsi="Times New Roman"/>
          <w:spacing w:val="-3"/>
        </w:rPr>
      </w:pPr>
      <w:r w:rsidRPr="00B71132">
        <w:rPr>
          <w:rFonts w:ascii="Times New Roman" w:hAnsi="Times New Roman"/>
          <w:spacing w:val="-3"/>
        </w:rPr>
        <w:t>“</w:t>
      </w:r>
      <w:r w:rsidR="00C32070" w:rsidRPr="00B71132">
        <w:rPr>
          <w:rFonts w:ascii="Times New Roman" w:hAnsi="Times New Roman"/>
          <w:spacing w:val="-3"/>
        </w:rPr>
        <w:t>Título IV</w:t>
      </w:r>
    </w:p>
    <w:p w:rsidR="00EB6022" w:rsidRPr="00B71132" w:rsidRDefault="00C32070" w:rsidP="00547EA5">
      <w:pPr>
        <w:spacing w:before="0" w:after="0"/>
        <w:rPr>
          <w:rFonts w:ascii="Times New Roman" w:hAnsi="Times New Roman"/>
          <w:spacing w:val="-3"/>
        </w:rPr>
      </w:pPr>
      <w:r w:rsidRPr="00B71132">
        <w:rPr>
          <w:rFonts w:ascii="Times New Roman" w:hAnsi="Times New Roman"/>
          <w:spacing w:val="-3"/>
        </w:rPr>
        <w:t xml:space="preserve">Del tratamiento de datos </w:t>
      </w:r>
      <w:r w:rsidR="00A55F2A" w:rsidRPr="00B71132">
        <w:rPr>
          <w:rFonts w:ascii="Times New Roman" w:hAnsi="Times New Roman"/>
          <w:spacing w:val="-3"/>
        </w:rPr>
        <w:t xml:space="preserve">personales </w:t>
      </w:r>
      <w:r w:rsidRPr="00B71132">
        <w:rPr>
          <w:rFonts w:ascii="Times New Roman" w:hAnsi="Times New Roman"/>
          <w:spacing w:val="-3"/>
        </w:rPr>
        <w:t xml:space="preserve">por los </w:t>
      </w:r>
      <w:r w:rsidR="00223B2E" w:rsidRPr="00B71132">
        <w:rPr>
          <w:rFonts w:ascii="Times New Roman" w:hAnsi="Times New Roman"/>
          <w:spacing w:val="-3"/>
        </w:rPr>
        <w:t xml:space="preserve">órganos </w:t>
      </w:r>
      <w:r w:rsidR="00A55F2A" w:rsidRPr="00B71132">
        <w:rPr>
          <w:rFonts w:ascii="Times New Roman" w:hAnsi="Times New Roman"/>
          <w:spacing w:val="-3"/>
        </w:rPr>
        <w:t>públicos</w:t>
      </w:r>
    </w:p>
    <w:p w:rsidR="00EB6022" w:rsidRPr="00B71132" w:rsidRDefault="00EB6022" w:rsidP="00547EA5">
      <w:pPr>
        <w:spacing w:before="0" w:after="0"/>
        <w:rPr>
          <w:rFonts w:ascii="Times New Roman" w:hAnsi="Times New Roman"/>
          <w:spacing w:val="-3"/>
        </w:rPr>
      </w:pPr>
    </w:p>
    <w:p w:rsidR="00EB6022" w:rsidRPr="00B71132" w:rsidRDefault="00C32070" w:rsidP="00547EA5">
      <w:pPr>
        <w:spacing w:before="0" w:after="0"/>
        <w:rPr>
          <w:rFonts w:ascii="Times New Roman" w:hAnsi="Times New Roman"/>
          <w:snapToGrid w:val="0"/>
        </w:rPr>
      </w:pPr>
      <w:r w:rsidRPr="00B71132">
        <w:rPr>
          <w:rFonts w:ascii="Times New Roman" w:hAnsi="Times New Roman"/>
          <w:snapToGrid w:val="0"/>
        </w:rPr>
        <w:t xml:space="preserve">Artículo 20.- </w:t>
      </w:r>
      <w:r w:rsidR="0064192A" w:rsidRPr="00B71132">
        <w:rPr>
          <w:rFonts w:ascii="Times New Roman" w:hAnsi="Times New Roman"/>
          <w:snapToGrid w:val="0"/>
        </w:rPr>
        <w:t>Regla general del t</w:t>
      </w:r>
      <w:r w:rsidR="002E5D0B" w:rsidRPr="00B71132">
        <w:rPr>
          <w:rFonts w:ascii="Times New Roman" w:hAnsi="Times New Roman"/>
          <w:snapToGrid w:val="0"/>
        </w:rPr>
        <w:t xml:space="preserve">ratamiento de datos </w:t>
      </w:r>
      <w:r w:rsidR="00F24699" w:rsidRPr="00B71132">
        <w:rPr>
          <w:rFonts w:ascii="Times New Roman" w:hAnsi="Times New Roman"/>
          <w:snapToGrid w:val="0"/>
        </w:rPr>
        <w:t xml:space="preserve">por </w:t>
      </w:r>
      <w:r w:rsidR="00CD7C48" w:rsidRPr="00B71132">
        <w:rPr>
          <w:rFonts w:ascii="Times New Roman" w:hAnsi="Times New Roman"/>
          <w:snapToGrid w:val="0"/>
        </w:rPr>
        <w:t xml:space="preserve">órganos </w:t>
      </w:r>
      <w:r w:rsidR="00F24699" w:rsidRPr="00B71132">
        <w:rPr>
          <w:rFonts w:ascii="Times New Roman" w:hAnsi="Times New Roman"/>
          <w:snapToGrid w:val="0"/>
        </w:rPr>
        <w:t>públicos</w:t>
      </w:r>
      <w:r w:rsidR="002E5D0B" w:rsidRPr="00B71132">
        <w:rPr>
          <w:rFonts w:ascii="Times New Roman" w:hAnsi="Times New Roman"/>
          <w:snapToGrid w:val="0"/>
        </w:rPr>
        <w:t xml:space="preserve">. </w:t>
      </w:r>
      <w:r w:rsidR="00F010EB" w:rsidRPr="00B71132">
        <w:rPr>
          <w:rFonts w:ascii="Times New Roman" w:hAnsi="Times New Roman"/>
          <w:snapToGrid w:val="0"/>
        </w:rPr>
        <w:t>E</w:t>
      </w:r>
      <w:r w:rsidR="004F66C1" w:rsidRPr="00B71132">
        <w:rPr>
          <w:rFonts w:ascii="Times New Roman" w:hAnsi="Times New Roman"/>
          <w:snapToGrid w:val="0"/>
        </w:rPr>
        <w:t>s lícito e</w:t>
      </w:r>
      <w:r w:rsidR="00D62D7E" w:rsidRPr="00B71132">
        <w:rPr>
          <w:rFonts w:ascii="Times New Roman" w:hAnsi="Times New Roman"/>
          <w:snapToGrid w:val="0"/>
        </w:rPr>
        <w:t xml:space="preserve">l </w:t>
      </w:r>
      <w:r w:rsidR="002E5D0B" w:rsidRPr="00B71132">
        <w:rPr>
          <w:rFonts w:ascii="Times New Roman" w:hAnsi="Times New Roman"/>
          <w:snapToGrid w:val="0"/>
        </w:rPr>
        <w:t xml:space="preserve">tratamiento de </w:t>
      </w:r>
      <w:r w:rsidR="00803429" w:rsidRPr="00B71132">
        <w:rPr>
          <w:rFonts w:ascii="Times New Roman" w:hAnsi="Times New Roman"/>
          <w:snapToGrid w:val="0"/>
        </w:rPr>
        <w:t xml:space="preserve">los </w:t>
      </w:r>
      <w:r w:rsidR="002E5D0B" w:rsidRPr="00B71132">
        <w:rPr>
          <w:rFonts w:ascii="Times New Roman" w:hAnsi="Times New Roman"/>
          <w:snapToGrid w:val="0"/>
        </w:rPr>
        <w:t xml:space="preserve">datos personales </w:t>
      </w:r>
      <w:r w:rsidR="00DF7CBC" w:rsidRPr="00B71132">
        <w:rPr>
          <w:rFonts w:ascii="Times New Roman" w:hAnsi="Times New Roman"/>
          <w:snapToGrid w:val="0"/>
        </w:rPr>
        <w:t xml:space="preserve">que efectúan </w:t>
      </w:r>
      <w:r w:rsidR="000630E5" w:rsidRPr="00B71132">
        <w:rPr>
          <w:rFonts w:ascii="Times New Roman" w:hAnsi="Times New Roman"/>
          <w:snapToGrid w:val="0"/>
        </w:rPr>
        <w:t>l</w:t>
      </w:r>
      <w:r w:rsidR="00480A5A" w:rsidRPr="00B71132">
        <w:rPr>
          <w:rFonts w:ascii="Times New Roman" w:hAnsi="Times New Roman"/>
          <w:snapToGrid w:val="0"/>
        </w:rPr>
        <w:t>os</w:t>
      </w:r>
      <w:r w:rsidR="002E5D0B" w:rsidRPr="00B71132">
        <w:rPr>
          <w:rFonts w:ascii="Times New Roman" w:hAnsi="Times New Roman"/>
          <w:snapToGrid w:val="0"/>
        </w:rPr>
        <w:t xml:space="preserve"> </w:t>
      </w:r>
      <w:r w:rsidR="00CD7C48" w:rsidRPr="00B71132">
        <w:rPr>
          <w:rFonts w:ascii="Times New Roman" w:hAnsi="Times New Roman"/>
          <w:snapToGrid w:val="0"/>
        </w:rPr>
        <w:t xml:space="preserve">órganos </w:t>
      </w:r>
      <w:r w:rsidR="002E5D0B" w:rsidRPr="00B71132">
        <w:rPr>
          <w:rFonts w:ascii="Times New Roman" w:hAnsi="Times New Roman"/>
          <w:snapToGrid w:val="0"/>
        </w:rPr>
        <w:t>público</w:t>
      </w:r>
      <w:r w:rsidR="00480A5A" w:rsidRPr="00B71132">
        <w:rPr>
          <w:rFonts w:ascii="Times New Roman" w:hAnsi="Times New Roman"/>
          <w:snapToGrid w:val="0"/>
        </w:rPr>
        <w:t>s</w:t>
      </w:r>
      <w:r w:rsidR="002E5D0B" w:rsidRPr="00B71132">
        <w:rPr>
          <w:rFonts w:ascii="Times New Roman" w:hAnsi="Times New Roman"/>
          <w:snapToGrid w:val="0"/>
        </w:rPr>
        <w:t xml:space="preserve"> </w:t>
      </w:r>
      <w:r w:rsidR="004F66C1" w:rsidRPr="00B71132">
        <w:rPr>
          <w:rFonts w:ascii="Times New Roman" w:hAnsi="Times New Roman"/>
          <w:snapToGrid w:val="0"/>
        </w:rPr>
        <w:t xml:space="preserve">cuando </w:t>
      </w:r>
      <w:r w:rsidR="00E2559A" w:rsidRPr="00B71132">
        <w:rPr>
          <w:rFonts w:ascii="Times New Roman" w:hAnsi="Times New Roman"/>
          <w:snapToGrid w:val="0"/>
        </w:rPr>
        <w:t xml:space="preserve">se realiza </w:t>
      </w:r>
      <w:r w:rsidR="00480A5A" w:rsidRPr="00B71132">
        <w:rPr>
          <w:rFonts w:ascii="Times New Roman" w:hAnsi="Times New Roman"/>
          <w:snapToGrid w:val="0"/>
        </w:rPr>
        <w:t>para el cumplimiento de sus funciones</w:t>
      </w:r>
      <w:r w:rsidR="004F66C1" w:rsidRPr="00B71132">
        <w:rPr>
          <w:rFonts w:ascii="Times New Roman" w:hAnsi="Times New Roman"/>
          <w:snapToGrid w:val="0"/>
        </w:rPr>
        <w:t xml:space="preserve"> legales</w:t>
      </w:r>
      <w:r w:rsidR="00480A5A" w:rsidRPr="00B71132">
        <w:rPr>
          <w:rFonts w:ascii="Times New Roman" w:hAnsi="Times New Roman"/>
          <w:snapToGrid w:val="0"/>
        </w:rPr>
        <w:t xml:space="preserve">, </w:t>
      </w:r>
      <w:r w:rsidR="002E5D0B" w:rsidRPr="00B71132">
        <w:rPr>
          <w:rFonts w:ascii="Times New Roman" w:hAnsi="Times New Roman"/>
          <w:snapToGrid w:val="0"/>
        </w:rPr>
        <w:t>dentro del ámbito de su</w:t>
      </w:r>
      <w:r w:rsidR="00D47EE3" w:rsidRPr="00B71132">
        <w:rPr>
          <w:rFonts w:ascii="Times New Roman" w:hAnsi="Times New Roman"/>
          <w:snapToGrid w:val="0"/>
        </w:rPr>
        <w:t>s</w:t>
      </w:r>
      <w:r w:rsidR="002E5D0B" w:rsidRPr="00B71132">
        <w:rPr>
          <w:rFonts w:ascii="Times New Roman" w:hAnsi="Times New Roman"/>
          <w:snapToGrid w:val="0"/>
        </w:rPr>
        <w:t xml:space="preserve"> competencia</w:t>
      </w:r>
      <w:r w:rsidR="00D47EE3" w:rsidRPr="00B71132">
        <w:rPr>
          <w:rFonts w:ascii="Times New Roman" w:hAnsi="Times New Roman"/>
          <w:snapToGrid w:val="0"/>
        </w:rPr>
        <w:t>s</w:t>
      </w:r>
      <w:r w:rsidR="00DF7CBC" w:rsidRPr="00B71132">
        <w:rPr>
          <w:rFonts w:ascii="Times New Roman" w:hAnsi="Times New Roman"/>
          <w:snapToGrid w:val="0"/>
        </w:rPr>
        <w:t>,</w:t>
      </w:r>
      <w:r w:rsidR="00803429" w:rsidRPr="00B71132">
        <w:rPr>
          <w:rFonts w:ascii="Times New Roman" w:hAnsi="Times New Roman"/>
          <w:snapToGrid w:val="0"/>
        </w:rPr>
        <w:t xml:space="preserve"> </w:t>
      </w:r>
      <w:r w:rsidR="002E5D0B" w:rsidRPr="00B71132">
        <w:rPr>
          <w:rFonts w:ascii="Times New Roman" w:hAnsi="Times New Roman"/>
          <w:snapToGrid w:val="0"/>
        </w:rPr>
        <w:t xml:space="preserve">de conformidad </w:t>
      </w:r>
      <w:r w:rsidR="009E0B43" w:rsidRPr="00B71132">
        <w:rPr>
          <w:rFonts w:ascii="Times New Roman" w:hAnsi="Times New Roman"/>
          <w:snapToGrid w:val="0"/>
        </w:rPr>
        <w:t xml:space="preserve">a </w:t>
      </w:r>
      <w:r w:rsidR="00E2559A" w:rsidRPr="00B71132">
        <w:rPr>
          <w:rFonts w:ascii="Times New Roman" w:hAnsi="Times New Roman"/>
          <w:snapToGrid w:val="0"/>
        </w:rPr>
        <w:t xml:space="preserve">las normas </w:t>
      </w:r>
      <w:r w:rsidR="00C535D0" w:rsidRPr="00B71132">
        <w:rPr>
          <w:rFonts w:ascii="Times New Roman" w:hAnsi="Times New Roman"/>
          <w:snapToGrid w:val="0"/>
        </w:rPr>
        <w:t xml:space="preserve">establecidas en sus leyes </w:t>
      </w:r>
      <w:r w:rsidR="00E2559A" w:rsidRPr="00B71132">
        <w:rPr>
          <w:rFonts w:ascii="Times New Roman" w:hAnsi="Times New Roman"/>
          <w:snapToGrid w:val="0"/>
        </w:rPr>
        <w:t xml:space="preserve">especiales </w:t>
      </w:r>
      <w:r w:rsidR="005E0036" w:rsidRPr="00B71132">
        <w:rPr>
          <w:rFonts w:ascii="Times New Roman" w:hAnsi="Times New Roman"/>
          <w:snapToGrid w:val="0"/>
        </w:rPr>
        <w:t>y</w:t>
      </w:r>
      <w:r w:rsidR="00E2559A" w:rsidRPr="00B71132">
        <w:rPr>
          <w:rFonts w:ascii="Times New Roman" w:hAnsi="Times New Roman"/>
          <w:snapToGrid w:val="0"/>
        </w:rPr>
        <w:t xml:space="preserve"> </w:t>
      </w:r>
      <w:r w:rsidR="009E0B43" w:rsidRPr="00B71132">
        <w:rPr>
          <w:rFonts w:ascii="Times New Roman" w:hAnsi="Times New Roman"/>
          <w:snapToGrid w:val="0"/>
        </w:rPr>
        <w:t>a</w:t>
      </w:r>
      <w:r w:rsidR="00E2559A" w:rsidRPr="00B71132">
        <w:rPr>
          <w:rFonts w:ascii="Times New Roman" w:hAnsi="Times New Roman"/>
          <w:snapToGrid w:val="0"/>
        </w:rPr>
        <w:t xml:space="preserve"> las disposiciones previstas en este </w:t>
      </w:r>
      <w:r w:rsidR="001C2130" w:rsidRPr="00B71132">
        <w:rPr>
          <w:rFonts w:ascii="Times New Roman" w:hAnsi="Times New Roman"/>
          <w:snapToGrid w:val="0"/>
        </w:rPr>
        <w:t>t</w:t>
      </w:r>
      <w:r w:rsidR="00E2559A" w:rsidRPr="00B71132">
        <w:rPr>
          <w:rFonts w:ascii="Times New Roman" w:hAnsi="Times New Roman"/>
          <w:snapToGrid w:val="0"/>
        </w:rPr>
        <w:t>ítulo</w:t>
      </w:r>
      <w:r w:rsidR="005E0036" w:rsidRPr="00B71132">
        <w:rPr>
          <w:rFonts w:ascii="Times New Roman" w:hAnsi="Times New Roman"/>
          <w:snapToGrid w:val="0"/>
        </w:rPr>
        <w:t>.</w:t>
      </w:r>
      <w:r w:rsidR="00E2559A" w:rsidRPr="00B71132">
        <w:rPr>
          <w:rFonts w:ascii="Times New Roman" w:hAnsi="Times New Roman"/>
          <w:snapToGrid w:val="0"/>
        </w:rPr>
        <w:t xml:space="preserve"> </w:t>
      </w:r>
      <w:r w:rsidR="00480A5A" w:rsidRPr="00B71132">
        <w:rPr>
          <w:rFonts w:ascii="Times New Roman" w:hAnsi="Times New Roman"/>
          <w:snapToGrid w:val="0"/>
        </w:rPr>
        <w:t>En esas condiciones</w:t>
      </w:r>
      <w:r w:rsidR="002C7A09" w:rsidRPr="00B71132">
        <w:rPr>
          <w:rFonts w:ascii="Times New Roman" w:hAnsi="Times New Roman"/>
          <w:snapToGrid w:val="0"/>
        </w:rPr>
        <w:t>,</w:t>
      </w:r>
      <w:r w:rsidR="00480A5A" w:rsidRPr="00B71132">
        <w:rPr>
          <w:rFonts w:ascii="Times New Roman" w:hAnsi="Times New Roman"/>
          <w:snapToGrid w:val="0"/>
        </w:rPr>
        <w:t xml:space="preserve"> </w:t>
      </w:r>
      <w:r w:rsidR="009E0B43" w:rsidRPr="00B71132">
        <w:rPr>
          <w:rFonts w:ascii="Times New Roman" w:hAnsi="Times New Roman"/>
          <w:snapToGrid w:val="0"/>
        </w:rPr>
        <w:t xml:space="preserve">los </w:t>
      </w:r>
      <w:r w:rsidR="00EC07F7" w:rsidRPr="00B71132">
        <w:rPr>
          <w:rFonts w:ascii="Times New Roman" w:hAnsi="Times New Roman"/>
          <w:snapToGrid w:val="0"/>
        </w:rPr>
        <w:t xml:space="preserve">órganos </w:t>
      </w:r>
      <w:r w:rsidR="009E0B43" w:rsidRPr="00B71132">
        <w:rPr>
          <w:rFonts w:ascii="Times New Roman" w:hAnsi="Times New Roman"/>
          <w:snapToGrid w:val="0"/>
        </w:rPr>
        <w:t>públicos act</w:t>
      </w:r>
      <w:r w:rsidR="004F66C1" w:rsidRPr="00B71132">
        <w:rPr>
          <w:rFonts w:ascii="Times New Roman" w:hAnsi="Times New Roman"/>
          <w:snapToGrid w:val="0"/>
        </w:rPr>
        <w:t xml:space="preserve">úan </w:t>
      </w:r>
      <w:r w:rsidR="009E0B43" w:rsidRPr="00B71132">
        <w:rPr>
          <w:rFonts w:ascii="Times New Roman" w:hAnsi="Times New Roman"/>
          <w:snapToGrid w:val="0"/>
        </w:rPr>
        <w:t xml:space="preserve">como responsables de datos y </w:t>
      </w:r>
      <w:r w:rsidR="00480A5A" w:rsidRPr="00B71132">
        <w:rPr>
          <w:rFonts w:ascii="Times New Roman" w:hAnsi="Times New Roman"/>
          <w:snapToGrid w:val="0"/>
        </w:rPr>
        <w:t>no requ</w:t>
      </w:r>
      <w:r w:rsidR="004F66C1" w:rsidRPr="00B71132">
        <w:rPr>
          <w:rFonts w:ascii="Times New Roman" w:hAnsi="Times New Roman"/>
          <w:snapToGrid w:val="0"/>
        </w:rPr>
        <w:t xml:space="preserve">ieren </w:t>
      </w:r>
      <w:r w:rsidR="00480A5A" w:rsidRPr="00B71132">
        <w:rPr>
          <w:rFonts w:ascii="Times New Roman" w:hAnsi="Times New Roman"/>
          <w:snapToGrid w:val="0"/>
        </w:rPr>
        <w:t>el consentimiento del titular</w:t>
      </w:r>
      <w:r w:rsidR="009E0B43" w:rsidRPr="00B71132">
        <w:rPr>
          <w:rFonts w:ascii="Times New Roman" w:hAnsi="Times New Roman"/>
          <w:snapToGrid w:val="0"/>
        </w:rPr>
        <w:t xml:space="preserve"> para </w:t>
      </w:r>
      <w:r w:rsidR="00F45BA9" w:rsidRPr="00B71132">
        <w:rPr>
          <w:rFonts w:ascii="Times New Roman" w:hAnsi="Times New Roman"/>
          <w:snapToGrid w:val="0"/>
        </w:rPr>
        <w:t xml:space="preserve">tratar </w:t>
      </w:r>
      <w:r w:rsidR="00DF7CBC" w:rsidRPr="00B71132">
        <w:rPr>
          <w:rFonts w:ascii="Times New Roman" w:hAnsi="Times New Roman"/>
          <w:snapToGrid w:val="0"/>
        </w:rPr>
        <w:t>sus</w:t>
      </w:r>
      <w:r w:rsidR="00803429" w:rsidRPr="00B71132">
        <w:rPr>
          <w:rFonts w:ascii="Times New Roman" w:hAnsi="Times New Roman"/>
          <w:snapToGrid w:val="0"/>
        </w:rPr>
        <w:t xml:space="preserve"> </w:t>
      </w:r>
      <w:r w:rsidR="009E0B43" w:rsidRPr="00B71132">
        <w:rPr>
          <w:rFonts w:ascii="Times New Roman" w:hAnsi="Times New Roman"/>
          <w:snapToGrid w:val="0"/>
        </w:rPr>
        <w:t>datos personales</w:t>
      </w:r>
      <w:r w:rsidR="00480A5A" w:rsidRPr="00B71132">
        <w:rPr>
          <w:rFonts w:ascii="Times New Roman" w:hAnsi="Times New Roman"/>
          <w:snapToGrid w:val="0"/>
        </w:rPr>
        <w:t>.</w:t>
      </w:r>
      <w:r w:rsidR="003C63AE" w:rsidRPr="00B71132">
        <w:rPr>
          <w:rFonts w:ascii="Times New Roman" w:hAnsi="Times New Roman"/>
          <w:snapToGrid w:val="0"/>
        </w:rPr>
        <w:t xml:space="preserve"> </w:t>
      </w:r>
    </w:p>
    <w:p w:rsidR="00EB6022" w:rsidRPr="00B71132" w:rsidRDefault="00EB6022" w:rsidP="00547EA5">
      <w:pPr>
        <w:spacing w:before="0" w:after="0"/>
        <w:rPr>
          <w:rFonts w:ascii="Times New Roman" w:hAnsi="Times New Roman"/>
          <w:snapToGrid w:val="0"/>
        </w:rPr>
      </w:pPr>
    </w:p>
    <w:p w:rsidR="00EB6022" w:rsidRPr="00B71132" w:rsidRDefault="00F24699" w:rsidP="00547EA5">
      <w:pPr>
        <w:spacing w:before="0" w:after="0"/>
        <w:rPr>
          <w:rFonts w:ascii="Times New Roman" w:hAnsi="Times New Roman"/>
          <w:spacing w:val="-3"/>
          <w:lang w:val="es-CL"/>
        </w:rPr>
      </w:pPr>
      <w:r w:rsidRPr="00B71132">
        <w:rPr>
          <w:rFonts w:ascii="Times New Roman" w:hAnsi="Times New Roman"/>
          <w:spacing w:val="-3"/>
          <w:lang w:val="es-CL"/>
        </w:rPr>
        <w:t>Los órganos públicos t</w:t>
      </w:r>
      <w:r w:rsidR="003C63AE" w:rsidRPr="00B71132">
        <w:rPr>
          <w:rFonts w:ascii="Times New Roman" w:hAnsi="Times New Roman"/>
          <w:spacing w:val="-3"/>
          <w:lang w:val="es-CL"/>
        </w:rPr>
        <w:t>ampoco requ</w:t>
      </w:r>
      <w:r w:rsidRPr="00B71132">
        <w:rPr>
          <w:rFonts w:ascii="Times New Roman" w:hAnsi="Times New Roman"/>
          <w:spacing w:val="-3"/>
          <w:lang w:val="es-CL"/>
        </w:rPr>
        <w:t xml:space="preserve">ieren </w:t>
      </w:r>
      <w:r w:rsidR="003C63AE" w:rsidRPr="00B71132">
        <w:rPr>
          <w:rFonts w:ascii="Times New Roman" w:hAnsi="Times New Roman"/>
          <w:spacing w:val="-3"/>
          <w:lang w:val="es-CL"/>
        </w:rPr>
        <w:t xml:space="preserve">el consentimiento del titular </w:t>
      </w:r>
      <w:r w:rsidRPr="00B71132">
        <w:rPr>
          <w:rFonts w:ascii="Times New Roman" w:hAnsi="Times New Roman"/>
          <w:spacing w:val="-3"/>
          <w:lang w:val="es-CL"/>
        </w:rPr>
        <w:t>cuando</w:t>
      </w:r>
      <w:r w:rsidR="000630E5" w:rsidRPr="00B71132">
        <w:rPr>
          <w:rFonts w:ascii="Times New Roman" w:hAnsi="Times New Roman"/>
          <w:spacing w:val="-3"/>
          <w:lang w:val="es-CL"/>
        </w:rPr>
        <w:t>,</w:t>
      </w:r>
      <w:r w:rsidRPr="00B71132">
        <w:rPr>
          <w:rFonts w:ascii="Times New Roman" w:hAnsi="Times New Roman"/>
          <w:spacing w:val="-3"/>
          <w:lang w:val="es-CL"/>
        </w:rPr>
        <w:t xml:space="preserve"> cumpliendo las exigencias establecidas en el inciso anterior, realizan tratamiento de datos </w:t>
      </w:r>
      <w:r w:rsidR="00F45BA9" w:rsidRPr="00B71132">
        <w:rPr>
          <w:rFonts w:ascii="Times New Roman" w:hAnsi="Times New Roman"/>
          <w:spacing w:val="-3"/>
          <w:lang w:val="es-CL"/>
        </w:rPr>
        <w:t xml:space="preserve">personales </w:t>
      </w:r>
      <w:r w:rsidR="000630E5" w:rsidRPr="00B71132">
        <w:rPr>
          <w:rFonts w:ascii="Times New Roman" w:hAnsi="Times New Roman"/>
          <w:spacing w:val="-3"/>
          <w:lang w:val="es-CL"/>
        </w:rPr>
        <w:t xml:space="preserve">exclusivamente </w:t>
      </w:r>
      <w:r w:rsidR="003C63AE" w:rsidRPr="00B71132">
        <w:rPr>
          <w:rFonts w:ascii="Times New Roman" w:hAnsi="Times New Roman"/>
          <w:spacing w:val="-3"/>
          <w:lang w:val="es-CL"/>
        </w:rPr>
        <w:t>con fines históricos,</w:t>
      </w:r>
      <w:r w:rsidR="003448DB" w:rsidRPr="00B71132">
        <w:rPr>
          <w:rFonts w:ascii="Times New Roman" w:hAnsi="Times New Roman"/>
          <w:spacing w:val="-3"/>
          <w:lang w:val="es-CL"/>
        </w:rPr>
        <w:t xml:space="preserve"> estadísticos o</w:t>
      </w:r>
      <w:r w:rsidR="003C63AE" w:rsidRPr="00B71132">
        <w:rPr>
          <w:rFonts w:ascii="Times New Roman" w:hAnsi="Times New Roman"/>
          <w:spacing w:val="-3"/>
          <w:lang w:val="es-CL"/>
        </w:rPr>
        <w:t xml:space="preserve"> científicos y </w:t>
      </w:r>
      <w:r w:rsidR="002A5596" w:rsidRPr="00B71132">
        <w:rPr>
          <w:rFonts w:ascii="Times New Roman" w:hAnsi="Times New Roman"/>
          <w:spacing w:val="-3"/>
          <w:lang w:val="es-CL"/>
        </w:rPr>
        <w:t xml:space="preserve">para </w:t>
      </w:r>
      <w:r w:rsidR="003C63AE" w:rsidRPr="00B71132">
        <w:rPr>
          <w:rFonts w:ascii="Times New Roman" w:hAnsi="Times New Roman"/>
          <w:spacing w:val="-3"/>
          <w:lang w:val="es-CL"/>
        </w:rPr>
        <w:t xml:space="preserve">estudios o investigaciones </w:t>
      </w:r>
      <w:r w:rsidRPr="00B71132">
        <w:rPr>
          <w:rFonts w:ascii="Times New Roman" w:hAnsi="Times New Roman"/>
          <w:spacing w:val="-3"/>
          <w:lang w:val="es-CL"/>
        </w:rPr>
        <w:t xml:space="preserve">que atiendan fines de </w:t>
      </w:r>
      <w:r w:rsidR="003C63AE" w:rsidRPr="00B71132">
        <w:rPr>
          <w:rFonts w:ascii="Times New Roman" w:hAnsi="Times New Roman"/>
          <w:spacing w:val="-3"/>
          <w:lang w:val="es-CL"/>
        </w:rPr>
        <w:t>interés público</w:t>
      </w:r>
      <w:r w:rsidR="002A5596" w:rsidRPr="00B71132">
        <w:rPr>
          <w:rFonts w:ascii="Times New Roman" w:hAnsi="Times New Roman"/>
          <w:spacing w:val="-3"/>
          <w:lang w:val="es-CL"/>
        </w:rPr>
        <w:t xml:space="preserve">. </w:t>
      </w:r>
    </w:p>
    <w:p w:rsidR="00EB6022" w:rsidRPr="00B71132" w:rsidRDefault="00EB6022" w:rsidP="00547EA5">
      <w:pPr>
        <w:spacing w:before="0" w:after="0"/>
        <w:rPr>
          <w:rFonts w:ascii="Times New Roman" w:hAnsi="Times New Roman"/>
          <w:snapToGrid w:val="0"/>
        </w:rPr>
      </w:pPr>
    </w:p>
    <w:p w:rsidR="00EB6022" w:rsidRPr="00B71132" w:rsidRDefault="0063516E" w:rsidP="00547EA5">
      <w:pPr>
        <w:spacing w:before="0" w:after="0"/>
        <w:rPr>
          <w:rFonts w:ascii="Times New Roman" w:hAnsi="Times New Roman"/>
          <w:snapToGrid w:val="0"/>
        </w:rPr>
      </w:pPr>
      <w:r w:rsidRPr="00B71132">
        <w:rPr>
          <w:rFonts w:ascii="Times New Roman" w:hAnsi="Times New Roman"/>
        </w:rPr>
        <w:t>Artículo 2</w:t>
      </w:r>
      <w:r w:rsidR="00D62D7E" w:rsidRPr="00B71132">
        <w:rPr>
          <w:rFonts w:ascii="Times New Roman" w:hAnsi="Times New Roman"/>
        </w:rPr>
        <w:t>1</w:t>
      </w:r>
      <w:r w:rsidRPr="00B71132">
        <w:rPr>
          <w:rFonts w:ascii="Times New Roman" w:hAnsi="Times New Roman"/>
        </w:rPr>
        <w:t>.- Principios</w:t>
      </w:r>
      <w:r w:rsidR="008E7573" w:rsidRPr="00B71132">
        <w:rPr>
          <w:rFonts w:ascii="Times New Roman" w:hAnsi="Times New Roman"/>
        </w:rPr>
        <w:t xml:space="preserve"> </w:t>
      </w:r>
      <w:r w:rsidR="0064192A" w:rsidRPr="00B71132">
        <w:rPr>
          <w:rFonts w:ascii="Times New Roman" w:hAnsi="Times New Roman"/>
        </w:rPr>
        <w:t xml:space="preserve">y normas </w:t>
      </w:r>
      <w:r w:rsidR="00132EF1" w:rsidRPr="00B71132">
        <w:rPr>
          <w:rFonts w:ascii="Times New Roman" w:hAnsi="Times New Roman"/>
        </w:rPr>
        <w:t>aplicables al tratamiento de</w:t>
      </w:r>
      <w:r w:rsidR="00D62D7E" w:rsidRPr="00B71132">
        <w:rPr>
          <w:rFonts w:ascii="Times New Roman" w:hAnsi="Times New Roman"/>
        </w:rPr>
        <w:t xml:space="preserve"> datos</w:t>
      </w:r>
      <w:r w:rsidR="00F970F9" w:rsidRPr="00B71132">
        <w:rPr>
          <w:rFonts w:ascii="Times New Roman" w:hAnsi="Times New Roman"/>
        </w:rPr>
        <w:t xml:space="preserve"> de los órganos públicos</w:t>
      </w:r>
      <w:r w:rsidR="008E7573" w:rsidRPr="00B71132">
        <w:rPr>
          <w:rFonts w:ascii="Times New Roman" w:hAnsi="Times New Roman"/>
        </w:rPr>
        <w:t xml:space="preserve">. </w:t>
      </w:r>
      <w:r w:rsidR="00726580" w:rsidRPr="00B71132">
        <w:rPr>
          <w:rFonts w:ascii="Times New Roman" w:hAnsi="Times New Roman"/>
          <w:snapToGrid w:val="0"/>
        </w:rPr>
        <w:t>El tratamiento</w:t>
      </w:r>
      <w:r w:rsidR="003E5B55" w:rsidRPr="00B71132">
        <w:rPr>
          <w:rFonts w:ascii="Times New Roman" w:hAnsi="Times New Roman"/>
          <w:snapToGrid w:val="0"/>
        </w:rPr>
        <w:t xml:space="preserve"> </w:t>
      </w:r>
      <w:r w:rsidR="00726580" w:rsidRPr="00B71132">
        <w:rPr>
          <w:rFonts w:ascii="Times New Roman" w:hAnsi="Times New Roman"/>
          <w:snapToGrid w:val="0"/>
        </w:rPr>
        <w:t xml:space="preserve">de </w:t>
      </w:r>
      <w:r w:rsidR="00DA78A2" w:rsidRPr="00B71132">
        <w:rPr>
          <w:rFonts w:ascii="Times New Roman" w:hAnsi="Times New Roman"/>
          <w:snapToGrid w:val="0"/>
        </w:rPr>
        <w:t xml:space="preserve">los </w:t>
      </w:r>
      <w:r w:rsidR="00726580" w:rsidRPr="00B71132">
        <w:rPr>
          <w:rFonts w:ascii="Times New Roman" w:hAnsi="Times New Roman"/>
          <w:snapToGrid w:val="0"/>
        </w:rPr>
        <w:t xml:space="preserve">datos </w:t>
      </w:r>
      <w:r w:rsidR="008E7573" w:rsidRPr="00B71132">
        <w:rPr>
          <w:rFonts w:ascii="Times New Roman" w:hAnsi="Times New Roman"/>
          <w:snapToGrid w:val="0"/>
        </w:rPr>
        <w:t xml:space="preserve">personales </w:t>
      </w:r>
      <w:r w:rsidR="00F970F9" w:rsidRPr="00B71132">
        <w:rPr>
          <w:rFonts w:ascii="Times New Roman" w:hAnsi="Times New Roman"/>
          <w:snapToGrid w:val="0"/>
        </w:rPr>
        <w:t xml:space="preserve">que realicen </w:t>
      </w:r>
      <w:r w:rsidR="00314B66" w:rsidRPr="00B71132">
        <w:rPr>
          <w:rFonts w:ascii="Times New Roman" w:hAnsi="Times New Roman"/>
          <w:snapToGrid w:val="0"/>
        </w:rPr>
        <w:t xml:space="preserve">los </w:t>
      </w:r>
      <w:r w:rsidR="00C55FBE" w:rsidRPr="00B71132">
        <w:rPr>
          <w:rFonts w:ascii="Times New Roman" w:hAnsi="Times New Roman"/>
          <w:snapToGrid w:val="0"/>
        </w:rPr>
        <w:t xml:space="preserve">órganos </w:t>
      </w:r>
      <w:r w:rsidR="00726580" w:rsidRPr="00B71132">
        <w:rPr>
          <w:rFonts w:ascii="Times New Roman" w:hAnsi="Times New Roman"/>
          <w:snapToGrid w:val="0"/>
        </w:rPr>
        <w:t>público</w:t>
      </w:r>
      <w:r w:rsidR="00314B66" w:rsidRPr="00B71132">
        <w:rPr>
          <w:rFonts w:ascii="Times New Roman" w:hAnsi="Times New Roman"/>
          <w:snapToGrid w:val="0"/>
        </w:rPr>
        <w:t>s</w:t>
      </w:r>
      <w:r w:rsidR="00726580" w:rsidRPr="00B71132">
        <w:rPr>
          <w:rFonts w:ascii="Times New Roman" w:hAnsi="Times New Roman"/>
          <w:snapToGrid w:val="0"/>
        </w:rPr>
        <w:t xml:space="preserve"> </w:t>
      </w:r>
      <w:r w:rsidR="004C1885" w:rsidRPr="00B71132">
        <w:rPr>
          <w:rFonts w:ascii="Times New Roman" w:hAnsi="Times New Roman"/>
          <w:snapToGrid w:val="0"/>
        </w:rPr>
        <w:t>se r</w:t>
      </w:r>
      <w:r w:rsidR="002E3068" w:rsidRPr="00B71132">
        <w:rPr>
          <w:rFonts w:ascii="Times New Roman" w:hAnsi="Times New Roman"/>
          <w:snapToGrid w:val="0"/>
        </w:rPr>
        <w:t xml:space="preserve">ige </w:t>
      </w:r>
      <w:r w:rsidR="008E7573" w:rsidRPr="00B71132">
        <w:rPr>
          <w:rFonts w:ascii="Times New Roman" w:hAnsi="Times New Roman"/>
          <w:snapToGrid w:val="0"/>
        </w:rPr>
        <w:t xml:space="preserve">por </w:t>
      </w:r>
      <w:r w:rsidR="004C1885" w:rsidRPr="00B71132">
        <w:rPr>
          <w:rFonts w:ascii="Times New Roman" w:hAnsi="Times New Roman"/>
          <w:snapToGrid w:val="0"/>
        </w:rPr>
        <w:t xml:space="preserve">los </w:t>
      </w:r>
      <w:r w:rsidR="00726580" w:rsidRPr="00B71132">
        <w:rPr>
          <w:rFonts w:ascii="Times New Roman" w:hAnsi="Times New Roman"/>
          <w:snapToGrid w:val="0"/>
        </w:rPr>
        <w:t>principios</w:t>
      </w:r>
      <w:r w:rsidR="00643097" w:rsidRPr="00B71132">
        <w:rPr>
          <w:rFonts w:ascii="Times New Roman" w:hAnsi="Times New Roman"/>
          <w:snapToGrid w:val="0"/>
        </w:rPr>
        <w:t xml:space="preserve"> </w:t>
      </w:r>
      <w:r w:rsidR="004C1885" w:rsidRPr="00B71132">
        <w:rPr>
          <w:rFonts w:ascii="Times New Roman" w:hAnsi="Times New Roman"/>
          <w:snapToGrid w:val="0"/>
        </w:rPr>
        <w:t xml:space="preserve">establecidos en </w:t>
      </w:r>
      <w:r w:rsidR="003E5B55" w:rsidRPr="00B71132">
        <w:rPr>
          <w:rFonts w:ascii="Times New Roman" w:hAnsi="Times New Roman"/>
          <w:snapToGrid w:val="0"/>
        </w:rPr>
        <w:t>el artículo 3</w:t>
      </w:r>
      <w:r w:rsidR="00116B45" w:rsidRPr="00B71132">
        <w:rPr>
          <w:rFonts w:ascii="Times New Roman" w:hAnsi="Times New Roman"/>
          <w:snapToGrid w:val="0"/>
        </w:rPr>
        <w:t xml:space="preserve"> de esta ley</w:t>
      </w:r>
      <w:r w:rsidR="00F970F9" w:rsidRPr="00B71132">
        <w:rPr>
          <w:rFonts w:ascii="Times New Roman" w:hAnsi="Times New Roman"/>
          <w:snapToGrid w:val="0"/>
        </w:rPr>
        <w:t xml:space="preserve"> y </w:t>
      </w:r>
      <w:r w:rsidR="001F6D4E" w:rsidRPr="00B71132">
        <w:rPr>
          <w:rFonts w:ascii="Times New Roman" w:hAnsi="Times New Roman"/>
          <w:snapToGrid w:val="0"/>
        </w:rPr>
        <w:t>los principios de coordinación, eficiencia, transparencia y publicidad.</w:t>
      </w:r>
    </w:p>
    <w:p w:rsidR="00EB6022" w:rsidRPr="00B71132" w:rsidRDefault="00EB6022" w:rsidP="00547EA5">
      <w:pPr>
        <w:spacing w:before="0" w:after="0"/>
        <w:rPr>
          <w:rFonts w:ascii="Times New Roman" w:hAnsi="Times New Roman"/>
          <w:snapToGrid w:val="0"/>
        </w:rPr>
      </w:pPr>
    </w:p>
    <w:p w:rsidR="00EB6022" w:rsidRPr="00B71132" w:rsidRDefault="004C1885" w:rsidP="00547EA5">
      <w:pPr>
        <w:spacing w:before="0" w:after="0"/>
        <w:rPr>
          <w:rFonts w:ascii="Times New Roman" w:hAnsi="Times New Roman"/>
        </w:rPr>
      </w:pPr>
      <w:r w:rsidRPr="00B71132">
        <w:rPr>
          <w:rFonts w:ascii="Times New Roman" w:hAnsi="Times New Roman"/>
        </w:rPr>
        <w:t xml:space="preserve">En virtud del principio de coordinación, los organismos públicos deben propender a un alto grado de interoperabilidad y coherencia, de modo de evitar contradicciones en la información almacenada y reiteración de requerimientos de información o documentos a los titulares de datos. Conforme al principio de eficiencia, </w:t>
      </w:r>
      <w:r w:rsidR="00D47EE3" w:rsidRPr="00B71132">
        <w:rPr>
          <w:rFonts w:ascii="Times New Roman" w:hAnsi="Times New Roman"/>
        </w:rPr>
        <w:t xml:space="preserve">se </w:t>
      </w:r>
      <w:r w:rsidRPr="00B71132">
        <w:rPr>
          <w:rFonts w:ascii="Times New Roman" w:hAnsi="Times New Roman"/>
        </w:rPr>
        <w:t>debe evitar la duplicación de procedimientos y trámites entre los organismos del Estado</w:t>
      </w:r>
      <w:r w:rsidR="00AB09E2" w:rsidRPr="00B71132">
        <w:rPr>
          <w:rFonts w:ascii="Times New Roman" w:hAnsi="Times New Roman"/>
        </w:rPr>
        <w:t xml:space="preserve">, entre los organismos públicos y los particulares, y en </w:t>
      </w:r>
      <w:r w:rsidRPr="00B71132">
        <w:rPr>
          <w:rFonts w:ascii="Times New Roman" w:hAnsi="Times New Roman"/>
        </w:rPr>
        <w:t xml:space="preserve">los </w:t>
      </w:r>
      <w:r w:rsidR="00D47EE3" w:rsidRPr="00B71132">
        <w:rPr>
          <w:rFonts w:ascii="Times New Roman" w:hAnsi="Times New Roman"/>
        </w:rPr>
        <w:t xml:space="preserve">trámites y gestiones que realicen los </w:t>
      </w:r>
      <w:r w:rsidRPr="00B71132">
        <w:rPr>
          <w:rFonts w:ascii="Times New Roman" w:hAnsi="Times New Roman"/>
        </w:rPr>
        <w:t>titulares de la información.</w:t>
      </w:r>
      <w:r w:rsidR="00BC01FC" w:rsidRPr="00B71132">
        <w:rPr>
          <w:rFonts w:ascii="Times New Roman" w:hAnsi="Times New Roman"/>
        </w:rPr>
        <w:t xml:space="preserve"> </w:t>
      </w:r>
      <w:r w:rsidRPr="00B71132">
        <w:rPr>
          <w:rFonts w:ascii="Times New Roman" w:hAnsi="Times New Roman"/>
        </w:rPr>
        <w:t xml:space="preserve">De acuerdo con los principios de transparencia y publicidad, </w:t>
      </w:r>
      <w:r w:rsidR="00D47EE3" w:rsidRPr="00B71132">
        <w:rPr>
          <w:rFonts w:ascii="Times New Roman" w:hAnsi="Times New Roman"/>
        </w:rPr>
        <w:t xml:space="preserve">los organismos públicos </w:t>
      </w:r>
      <w:r w:rsidRPr="00B71132">
        <w:rPr>
          <w:rFonts w:ascii="Times New Roman" w:hAnsi="Times New Roman"/>
        </w:rPr>
        <w:t>deben dar acceso a la información que tengan a su disposición, resguardando los derechos de las personas que pudieran verse afectadas por ello</w:t>
      </w:r>
      <w:r w:rsidR="00314B66" w:rsidRPr="00B71132">
        <w:rPr>
          <w:rFonts w:ascii="Times New Roman" w:hAnsi="Times New Roman"/>
        </w:rPr>
        <w:t>, de conformidad con lo estab</w:t>
      </w:r>
      <w:r w:rsidR="002C7A09" w:rsidRPr="00B71132">
        <w:rPr>
          <w:rFonts w:ascii="Times New Roman" w:hAnsi="Times New Roman"/>
        </w:rPr>
        <w:t>lecido en el artículo 20 de la L</w:t>
      </w:r>
      <w:r w:rsidR="00314B66" w:rsidRPr="00B71132">
        <w:rPr>
          <w:rFonts w:ascii="Times New Roman" w:hAnsi="Times New Roman"/>
        </w:rPr>
        <w:t xml:space="preserve">ey </w:t>
      </w:r>
      <w:r w:rsidR="002C7A09" w:rsidRPr="00B71132">
        <w:rPr>
          <w:rFonts w:ascii="Times New Roman" w:hAnsi="Times New Roman"/>
        </w:rPr>
        <w:t>de T</w:t>
      </w:r>
      <w:r w:rsidR="00D111EE" w:rsidRPr="00B71132">
        <w:rPr>
          <w:rFonts w:ascii="Times New Roman" w:hAnsi="Times New Roman"/>
        </w:rPr>
        <w:t xml:space="preserve">rasparencia de la función pública y de acceso </w:t>
      </w:r>
      <w:r w:rsidR="00BF2408" w:rsidRPr="00B71132">
        <w:rPr>
          <w:rFonts w:ascii="Times New Roman" w:hAnsi="Times New Roman"/>
        </w:rPr>
        <w:t xml:space="preserve">a la información </w:t>
      </w:r>
      <w:r w:rsidR="00D111EE" w:rsidRPr="00B71132">
        <w:rPr>
          <w:rFonts w:ascii="Times New Roman" w:hAnsi="Times New Roman"/>
        </w:rPr>
        <w:t>de la Administración del Estado</w:t>
      </w:r>
      <w:r w:rsidR="002C7A09" w:rsidRPr="00B71132">
        <w:rPr>
          <w:rFonts w:ascii="Times New Roman" w:hAnsi="Times New Roman"/>
        </w:rPr>
        <w:t>, contenida en el artículo primero de la ley N°</w:t>
      </w:r>
      <w:r w:rsidR="0011154F" w:rsidRPr="00B71132">
        <w:rPr>
          <w:rFonts w:ascii="Times New Roman" w:hAnsi="Times New Roman"/>
        </w:rPr>
        <w:t xml:space="preserve"> </w:t>
      </w:r>
      <w:r w:rsidR="002C7A09" w:rsidRPr="00B71132">
        <w:rPr>
          <w:rFonts w:ascii="Times New Roman" w:hAnsi="Times New Roman"/>
        </w:rPr>
        <w:t>20.285</w:t>
      </w:r>
      <w:r w:rsidR="00D47EE3" w:rsidRPr="00B71132">
        <w:rPr>
          <w:rFonts w:ascii="Times New Roman" w:hAnsi="Times New Roman"/>
        </w:rPr>
        <w:t>.</w:t>
      </w:r>
    </w:p>
    <w:p w:rsidR="00EB6022" w:rsidRPr="00B71132" w:rsidRDefault="00EB6022" w:rsidP="00547EA5">
      <w:pPr>
        <w:spacing w:before="0" w:after="0"/>
        <w:rPr>
          <w:rFonts w:ascii="Times New Roman" w:hAnsi="Times New Roman"/>
        </w:rPr>
      </w:pPr>
    </w:p>
    <w:p w:rsidR="0064192A" w:rsidRPr="00B71132" w:rsidRDefault="0064192A" w:rsidP="00547EA5">
      <w:pPr>
        <w:spacing w:before="0" w:after="0"/>
        <w:rPr>
          <w:rFonts w:ascii="Times New Roman" w:hAnsi="Times New Roman"/>
          <w:snapToGrid w:val="0"/>
        </w:rPr>
      </w:pPr>
      <w:r w:rsidRPr="00B71132">
        <w:rPr>
          <w:rFonts w:ascii="Times New Roman" w:hAnsi="Times New Roman"/>
          <w:snapToGrid w:val="0"/>
        </w:rPr>
        <w:t>S</w:t>
      </w:r>
      <w:r w:rsidR="00F970F9" w:rsidRPr="00B71132">
        <w:rPr>
          <w:rFonts w:ascii="Times New Roman" w:hAnsi="Times New Roman"/>
          <w:snapToGrid w:val="0"/>
        </w:rPr>
        <w:t xml:space="preserve">in perjuicio de las demás normas establecidas en el presente </w:t>
      </w:r>
      <w:r w:rsidR="00890EE6" w:rsidRPr="00B71132">
        <w:rPr>
          <w:rFonts w:ascii="Times New Roman" w:hAnsi="Times New Roman"/>
          <w:snapToGrid w:val="0"/>
        </w:rPr>
        <w:t>t</w:t>
      </w:r>
      <w:r w:rsidR="00F970F9" w:rsidRPr="00B71132">
        <w:rPr>
          <w:rFonts w:ascii="Times New Roman" w:hAnsi="Times New Roman"/>
          <w:snapToGrid w:val="0"/>
        </w:rPr>
        <w:t>ítulo, s</w:t>
      </w:r>
      <w:r w:rsidRPr="00B71132">
        <w:rPr>
          <w:rFonts w:ascii="Times New Roman" w:hAnsi="Times New Roman"/>
          <w:snapToGrid w:val="0"/>
        </w:rPr>
        <w:t xml:space="preserve">on aplicables al tratamiento de datos que </w:t>
      </w:r>
      <w:r w:rsidR="00F970F9" w:rsidRPr="00B71132">
        <w:rPr>
          <w:rFonts w:ascii="Times New Roman" w:hAnsi="Times New Roman"/>
          <w:snapToGrid w:val="0"/>
        </w:rPr>
        <w:t xml:space="preserve">efectúen </w:t>
      </w:r>
      <w:r w:rsidRPr="00B71132">
        <w:rPr>
          <w:rFonts w:ascii="Times New Roman" w:hAnsi="Times New Roman"/>
          <w:snapToGrid w:val="0"/>
        </w:rPr>
        <w:t xml:space="preserve">los órganos públicos las </w:t>
      </w:r>
      <w:r w:rsidR="00F970F9" w:rsidRPr="00B71132">
        <w:rPr>
          <w:rFonts w:ascii="Times New Roman" w:hAnsi="Times New Roman"/>
          <w:snapToGrid w:val="0"/>
        </w:rPr>
        <w:t xml:space="preserve">disposiciones </w:t>
      </w:r>
      <w:r w:rsidRPr="00B71132">
        <w:rPr>
          <w:rFonts w:ascii="Times New Roman" w:hAnsi="Times New Roman"/>
          <w:snapToGrid w:val="0"/>
        </w:rPr>
        <w:t xml:space="preserve">establecidas </w:t>
      </w:r>
      <w:r w:rsidRPr="00B71132">
        <w:rPr>
          <w:rFonts w:ascii="Times New Roman" w:hAnsi="Times New Roman"/>
          <w:snapToGrid w:val="0"/>
        </w:rPr>
        <w:lastRenderedPageBreak/>
        <w:t>en los artículos 14, 14 bis, 14 ter, 14 quáter y 14 quinquies, los artículos de</w:t>
      </w:r>
      <w:r w:rsidR="00890EE6" w:rsidRPr="00B71132">
        <w:rPr>
          <w:rFonts w:ascii="Times New Roman" w:hAnsi="Times New Roman"/>
          <w:snapToGrid w:val="0"/>
        </w:rPr>
        <w:t xml:space="preserve"> </w:t>
      </w:r>
      <w:r w:rsidRPr="00B71132">
        <w:rPr>
          <w:rFonts w:ascii="Times New Roman" w:hAnsi="Times New Roman"/>
          <w:snapToGrid w:val="0"/>
        </w:rPr>
        <w:t>l</w:t>
      </w:r>
      <w:r w:rsidR="00890EE6" w:rsidRPr="00B71132">
        <w:rPr>
          <w:rFonts w:ascii="Times New Roman" w:hAnsi="Times New Roman"/>
          <w:snapToGrid w:val="0"/>
        </w:rPr>
        <w:t>os</w:t>
      </w:r>
      <w:r w:rsidRPr="00B71132">
        <w:rPr>
          <w:rFonts w:ascii="Times New Roman" w:hAnsi="Times New Roman"/>
          <w:snapToGrid w:val="0"/>
        </w:rPr>
        <w:t xml:space="preserve"> </w:t>
      </w:r>
      <w:r w:rsidR="00890EE6" w:rsidRPr="00B71132">
        <w:rPr>
          <w:rFonts w:ascii="Times New Roman" w:hAnsi="Times New Roman"/>
          <w:snapToGrid w:val="0"/>
        </w:rPr>
        <w:t xml:space="preserve">párrafos segundo </w:t>
      </w:r>
      <w:r w:rsidRPr="00B71132">
        <w:rPr>
          <w:rFonts w:ascii="Times New Roman" w:hAnsi="Times New Roman"/>
          <w:snapToGrid w:val="0"/>
        </w:rPr>
        <w:t xml:space="preserve">y </w:t>
      </w:r>
      <w:r w:rsidR="00890EE6" w:rsidRPr="00B71132">
        <w:rPr>
          <w:rFonts w:ascii="Times New Roman" w:hAnsi="Times New Roman"/>
          <w:snapToGrid w:val="0"/>
        </w:rPr>
        <w:t xml:space="preserve">tercero </w:t>
      </w:r>
      <w:r w:rsidRPr="00B71132">
        <w:rPr>
          <w:rFonts w:ascii="Times New Roman" w:hAnsi="Times New Roman"/>
          <w:snapToGrid w:val="0"/>
        </w:rPr>
        <w:t xml:space="preserve">del </w:t>
      </w:r>
      <w:r w:rsidR="00890EE6" w:rsidRPr="00B71132">
        <w:rPr>
          <w:rFonts w:ascii="Times New Roman" w:hAnsi="Times New Roman"/>
          <w:snapToGrid w:val="0"/>
        </w:rPr>
        <w:t xml:space="preserve">título </w:t>
      </w:r>
      <w:r w:rsidRPr="00B71132">
        <w:rPr>
          <w:rFonts w:ascii="Times New Roman" w:hAnsi="Times New Roman"/>
          <w:snapToGrid w:val="0"/>
        </w:rPr>
        <w:t>II</w:t>
      </w:r>
      <w:r w:rsidR="003841E6" w:rsidRPr="00B71132">
        <w:rPr>
          <w:rFonts w:ascii="Times New Roman" w:hAnsi="Times New Roman"/>
          <w:snapToGrid w:val="0"/>
        </w:rPr>
        <w:t>,</w:t>
      </w:r>
      <w:r w:rsidRPr="00B71132">
        <w:rPr>
          <w:rFonts w:ascii="Times New Roman" w:hAnsi="Times New Roman"/>
          <w:snapToGrid w:val="0"/>
        </w:rPr>
        <w:t xml:space="preserve"> los artículos del </w:t>
      </w:r>
      <w:r w:rsidR="00890EE6" w:rsidRPr="00B71132">
        <w:rPr>
          <w:rFonts w:ascii="Times New Roman" w:hAnsi="Times New Roman"/>
          <w:snapToGrid w:val="0"/>
        </w:rPr>
        <w:t xml:space="preserve">título </w:t>
      </w:r>
      <w:r w:rsidRPr="00B71132">
        <w:rPr>
          <w:rFonts w:ascii="Times New Roman" w:hAnsi="Times New Roman"/>
          <w:snapToGrid w:val="0"/>
        </w:rPr>
        <w:t xml:space="preserve">V </w:t>
      </w:r>
      <w:r w:rsidR="003841E6" w:rsidRPr="00B71132">
        <w:rPr>
          <w:rFonts w:ascii="Times New Roman" w:hAnsi="Times New Roman"/>
          <w:snapToGrid w:val="0"/>
        </w:rPr>
        <w:t xml:space="preserve">y los artículos del </w:t>
      </w:r>
      <w:r w:rsidR="00890EE6" w:rsidRPr="00B71132">
        <w:rPr>
          <w:rFonts w:ascii="Times New Roman" w:hAnsi="Times New Roman"/>
          <w:snapToGrid w:val="0"/>
        </w:rPr>
        <w:t xml:space="preserve">párrafo cuarto </w:t>
      </w:r>
      <w:r w:rsidR="003841E6" w:rsidRPr="00B71132">
        <w:rPr>
          <w:rFonts w:ascii="Times New Roman" w:hAnsi="Times New Roman"/>
          <w:snapToGrid w:val="0"/>
        </w:rPr>
        <w:t xml:space="preserve">del </w:t>
      </w:r>
      <w:r w:rsidR="00890EE6" w:rsidRPr="00B71132">
        <w:rPr>
          <w:rFonts w:ascii="Times New Roman" w:hAnsi="Times New Roman"/>
          <w:snapToGrid w:val="0"/>
        </w:rPr>
        <w:t xml:space="preserve">título </w:t>
      </w:r>
      <w:r w:rsidR="003841E6" w:rsidRPr="00B71132">
        <w:rPr>
          <w:rFonts w:ascii="Times New Roman" w:hAnsi="Times New Roman"/>
          <w:snapToGrid w:val="0"/>
        </w:rPr>
        <w:t xml:space="preserve">VII </w:t>
      </w:r>
      <w:r w:rsidRPr="00B71132">
        <w:rPr>
          <w:rFonts w:ascii="Times New Roman" w:hAnsi="Times New Roman"/>
          <w:snapToGrid w:val="0"/>
        </w:rPr>
        <w:t>de esta ley.</w:t>
      </w:r>
    </w:p>
    <w:p w:rsidR="00EB6022" w:rsidRPr="00B71132" w:rsidRDefault="00EB6022" w:rsidP="00547EA5">
      <w:pPr>
        <w:spacing w:before="0" w:after="0"/>
        <w:rPr>
          <w:rFonts w:ascii="Times New Roman" w:hAnsi="Times New Roman"/>
        </w:rPr>
      </w:pPr>
    </w:p>
    <w:p w:rsidR="003C053B" w:rsidRPr="00B71132" w:rsidRDefault="00BC01FC" w:rsidP="00547EA5">
      <w:pPr>
        <w:spacing w:before="0" w:after="0"/>
        <w:rPr>
          <w:rFonts w:ascii="Times New Roman" w:hAnsi="Times New Roman"/>
        </w:rPr>
      </w:pPr>
      <w:r w:rsidRPr="00B71132">
        <w:rPr>
          <w:rFonts w:ascii="Times New Roman" w:hAnsi="Times New Roman"/>
        </w:rPr>
        <w:t>Artículo 2</w:t>
      </w:r>
      <w:r w:rsidR="00D62D7E" w:rsidRPr="00B71132">
        <w:rPr>
          <w:rFonts w:ascii="Times New Roman" w:hAnsi="Times New Roman"/>
        </w:rPr>
        <w:t>2</w:t>
      </w:r>
      <w:r w:rsidRPr="00B71132">
        <w:rPr>
          <w:rFonts w:ascii="Times New Roman" w:hAnsi="Times New Roman"/>
        </w:rPr>
        <w:t>.- Comunicación</w:t>
      </w:r>
      <w:r w:rsidR="00D62D7E" w:rsidRPr="00B71132">
        <w:rPr>
          <w:rFonts w:ascii="Times New Roman" w:hAnsi="Times New Roman"/>
        </w:rPr>
        <w:t xml:space="preserve"> </w:t>
      </w:r>
      <w:r w:rsidR="00205754" w:rsidRPr="00B71132">
        <w:rPr>
          <w:rFonts w:ascii="Times New Roman" w:hAnsi="Times New Roman"/>
        </w:rPr>
        <w:t>o</w:t>
      </w:r>
      <w:r w:rsidRPr="00B71132">
        <w:rPr>
          <w:rFonts w:ascii="Times New Roman" w:hAnsi="Times New Roman"/>
        </w:rPr>
        <w:t xml:space="preserve"> cesión de datos</w:t>
      </w:r>
      <w:r w:rsidR="00F23B2D" w:rsidRPr="00B71132">
        <w:rPr>
          <w:rFonts w:ascii="Times New Roman" w:hAnsi="Times New Roman"/>
        </w:rPr>
        <w:t xml:space="preserve"> por un órgano público</w:t>
      </w:r>
      <w:r w:rsidRPr="00B71132">
        <w:rPr>
          <w:rFonts w:ascii="Times New Roman" w:hAnsi="Times New Roman"/>
        </w:rPr>
        <w:t xml:space="preserve">. Los órganos públicos </w:t>
      </w:r>
      <w:r w:rsidR="00F45BA9" w:rsidRPr="00B71132">
        <w:rPr>
          <w:rFonts w:ascii="Times New Roman" w:hAnsi="Times New Roman"/>
        </w:rPr>
        <w:t xml:space="preserve">están facultados para </w:t>
      </w:r>
      <w:r w:rsidRPr="00B71132">
        <w:rPr>
          <w:rFonts w:ascii="Times New Roman" w:hAnsi="Times New Roman"/>
        </w:rPr>
        <w:t>comunicar</w:t>
      </w:r>
      <w:r w:rsidR="00B33BAF" w:rsidRPr="00B71132">
        <w:rPr>
          <w:rFonts w:ascii="Times New Roman" w:hAnsi="Times New Roman"/>
        </w:rPr>
        <w:t xml:space="preserve"> o</w:t>
      </w:r>
      <w:r w:rsidR="008B006E" w:rsidRPr="00B71132">
        <w:rPr>
          <w:rFonts w:ascii="Times New Roman" w:hAnsi="Times New Roman"/>
        </w:rPr>
        <w:t xml:space="preserve"> </w:t>
      </w:r>
      <w:r w:rsidRPr="00B71132">
        <w:rPr>
          <w:rFonts w:ascii="Times New Roman" w:hAnsi="Times New Roman"/>
        </w:rPr>
        <w:t xml:space="preserve">ceder </w:t>
      </w:r>
      <w:r w:rsidR="00F45BA9" w:rsidRPr="00B71132">
        <w:rPr>
          <w:rFonts w:ascii="Times New Roman" w:hAnsi="Times New Roman"/>
        </w:rPr>
        <w:t xml:space="preserve">datos personales específicos o todo o parte de sus bases de </w:t>
      </w:r>
      <w:r w:rsidRPr="00B71132">
        <w:rPr>
          <w:rFonts w:ascii="Times New Roman" w:hAnsi="Times New Roman"/>
        </w:rPr>
        <w:t>datos a otros órganos públicos</w:t>
      </w:r>
      <w:r w:rsidR="006F7FBA" w:rsidRPr="00B71132">
        <w:rPr>
          <w:rFonts w:ascii="Times New Roman" w:hAnsi="Times New Roman"/>
        </w:rPr>
        <w:t>,</w:t>
      </w:r>
      <w:r w:rsidRPr="00B71132">
        <w:rPr>
          <w:rFonts w:ascii="Times New Roman" w:hAnsi="Times New Roman"/>
        </w:rPr>
        <w:t xml:space="preserve"> </w:t>
      </w:r>
      <w:r w:rsidR="00F45BA9" w:rsidRPr="00B71132">
        <w:rPr>
          <w:rFonts w:ascii="Times New Roman" w:hAnsi="Times New Roman"/>
        </w:rPr>
        <w:t xml:space="preserve">siempre que </w:t>
      </w:r>
      <w:r w:rsidR="00BE5658" w:rsidRPr="00B71132">
        <w:rPr>
          <w:rFonts w:ascii="Times New Roman" w:hAnsi="Times New Roman"/>
        </w:rPr>
        <w:t xml:space="preserve">la comunicación o cesión </w:t>
      </w:r>
      <w:r w:rsidR="003C053B" w:rsidRPr="00B71132">
        <w:rPr>
          <w:rFonts w:ascii="Times New Roman" w:hAnsi="Times New Roman"/>
        </w:rPr>
        <w:t xml:space="preserve">de los datos </w:t>
      </w:r>
      <w:r w:rsidR="00500BBE" w:rsidRPr="00B71132">
        <w:rPr>
          <w:rFonts w:ascii="Times New Roman" w:hAnsi="Times New Roman"/>
        </w:rPr>
        <w:t xml:space="preserve">resulte </w:t>
      </w:r>
      <w:r w:rsidRPr="00B71132">
        <w:rPr>
          <w:rFonts w:ascii="Times New Roman" w:hAnsi="Times New Roman"/>
        </w:rPr>
        <w:t>necesari</w:t>
      </w:r>
      <w:r w:rsidR="003C053B" w:rsidRPr="00B71132">
        <w:rPr>
          <w:rFonts w:ascii="Times New Roman" w:hAnsi="Times New Roman"/>
        </w:rPr>
        <w:t>a</w:t>
      </w:r>
      <w:r w:rsidRPr="00B71132">
        <w:rPr>
          <w:rFonts w:ascii="Times New Roman" w:hAnsi="Times New Roman"/>
        </w:rPr>
        <w:t xml:space="preserve"> para </w:t>
      </w:r>
      <w:r w:rsidR="00500BBE" w:rsidRPr="00B71132">
        <w:rPr>
          <w:rFonts w:ascii="Times New Roman" w:hAnsi="Times New Roman"/>
        </w:rPr>
        <w:t xml:space="preserve">el </w:t>
      </w:r>
      <w:r w:rsidRPr="00B71132">
        <w:rPr>
          <w:rFonts w:ascii="Times New Roman" w:hAnsi="Times New Roman"/>
        </w:rPr>
        <w:t xml:space="preserve">cumplimiento de </w:t>
      </w:r>
      <w:r w:rsidR="00BF2408" w:rsidRPr="00B71132">
        <w:rPr>
          <w:rFonts w:ascii="Times New Roman" w:hAnsi="Times New Roman"/>
        </w:rPr>
        <w:t>funciones</w:t>
      </w:r>
      <w:r w:rsidR="00500BBE" w:rsidRPr="00B71132">
        <w:rPr>
          <w:rFonts w:ascii="Times New Roman" w:hAnsi="Times New Roman"/>
        </w:rPr>
        <w:t xml:space="preserve"> legales</w:t>
      </w:r>
      <w:r w:rsidR="00CC0611" w:rsidRPr="00B71132">
        <w:rPr>
          <w:rFonts w:ascii="Times New Roman" w:hAnsi="Times New Roman"/>
        </w:rPr>
        <w:t xml:space="preserve"> y </w:t>
      </w:r>
      <w:r w:rsidR="00F45BA9" w:rsidRPr="00B71132">
        <w:rPr>
          <w:rFonts w:ascii="Times New Roman" w:hAnsi="Times New Roman"/>
        </w:rPr>
        <w:t xml:space="preserve">ambos órganos </w:t>
      </w:r>
      <w:r w:rsidR="00BE5658" w:rsidRPr="00B71132">
        <w:rPr>
          <w:rFonts w:ascii="Times New Roman" w:hAnsi="Times New Roman"/>
        </w:rPr>
        <w:t>actúe</w:t>
      </w:r>
      <w:r w:rsidR="00F45BA9" w:rsidRPr="00B71132">
        <w:rPr>
          <w:rFonts w:ascii="Times New Roman" w:hAnsi="Times New Roman"/>
        </w:rPr>
        <w:t>n</w:t>
      </w:r>
      <w:r w:rsidR="00BE5658" w:rsidRPr="00B71132">
        <w:rPr>
          <w:rFonts w:ascii="Times New Roman" w:hAnsi="Times New Roman"/>
        </w:rPr>
        <w:t xml:space="preserve"> </w:t>
      </w:r>
      <w:r w:rsidR="00CC0611" w:rsidRPr="00B71132">
        <w:rPr>
          <w:rFonts w:ascii="Times New Roman" w:hAnsi="Times New Roman"/>
        </w:rPr>
        <w:t>dentro del ámbito de sus competencias</w:t>
      </w:r>
      <w:r w:rsidRPr="00B71132">
        <w:rPr>
          <w:rFonts w:ascii="Times New Roman" w:hAnsi="Times New Roman"/>
        </w:rPr>
        <w:t xml:space="preserve">. </w:t>
      </w:r>
      <w:r w:rsidR="003C053B" w:rsidRPr="00B71132">
        <w:rPr>
          <w:rFonts w:ascii="Times New Roman" w:hAnsi="Times New Roman"/>
        </w:rPr>
        <w:t xml:space="preserve">La comunicación </w:t>
      </w:r>
      <w:r w:rsidR="00A2447C" w:rsidRPr="00B71132">
        <w:rPr>
          <w:rFonts w:ascii="Times New Roman" w:hAnsi="Times New Roman"/>
        </w:rPr>
        <w:t xml:space="preserve">o cesión </w:t>
      </w:r>
      <w:r w:rsidR="003C053B" w:rsidRPr="00B71132">
        <w:rPr>
          <w:rFonts w:ascii="Times New Roman" w:hAnsi="Times New Roman"/>
        </w:rPr>
        <w:t>de los datos se debe realizar para un tratamiento específico</w:t>
      </w:r>
      <w:r w:rsidR="002022D6" w:rsidRPr="00B71132">
        <w:rPr>
          <w:rFonts w:ascii="Times New Roman" w:hAnsi="Times New Roman"/>
        </w:rPr>
        <w:t xml:space="preserve"> y el órgano </w:t>
      </w:r>
      <w:r w:rsidR="00CB5508" w:rsidRPr="00B71132">
        <w:rPr>
          <w:rFonts w:ascii="Times New Roman" w:hAnsi="Times New Roman"/>
        </w:rPr>
        <w:t xml:space="preserve">público </w:t>
      </w:r>
      <w:r w:rsidR="002022D6" w:rsidRPr="00B71132">
        <w:rPr>
          <w:rFonts w:ascii="Times New Roman" w:hAnsi="Times New Roman"/>
        </w:rPr>
        <w:t>receptor no lo</w:t>
      </w:r>
      <w:r w:rsidR="00C55FBE" w:rsidRPr="00B71132">
        <w:rPr>
          <w:rFonts w:ascii="Times New Roman" w:hAnsi="Times New Roman"/>
        </w:rPr>
        <w:t>s</w:t>
      </w:r>
      <w:r w:rsidR="002022D6" w:rsidRPr="00B71132">
        <w:rPr>
          <w:rFonts w:ascii="Times New Roman" w:hAnsi="Times New Roman"/>
        </w:rPr>
        <w:t xml:space="preserve"> p</w:t>
      </w:r>
      <w:r w:rsidR="00C55FBE" w:rsidRPr="00B71132">
        <w:rPr>
          <w:rFonts w:ascii="Times New Roman" w:hAnsi="Times New Roman"/>
        </w:rPr>
        <w:t>odrá</w:t>
      </w:r>
      <w:r w:rsidR="002022D6" w:rsidRPr="00B71132">
        <w:rPr>
          <w:rFonts w:ascii="Times New Roman" w:hAnsi="Times New Roman"/>
        </w:rPr>
        <w:t xml:space="preserve"> utilizar para otros fines</w:t>
      </w:r>
      <w:r w:rsidR="003C053B" w:rsidRPr="00B71132">
        <w:rPr>
          <w:rFonts w:ascii="Times New Roman" w:hAnsi="Times New Roman"/>
        </w:rPr>
        <w:t xml:space="preserve">. </w:t>
      </w:r>
    </w:p>
    <w:p w:rsidR="003C053B" w:rsidRPr="00B71132" w:rsidRDefault="003C053B" w:rsidP="00547EA5">
      <w:pPr>
        <w:spacing w:before="0" w:after="0"/>
        <w:rPr>
          <w:rFonts w:ascii="Times New Roman" w:hAnsi="Times New Roman"/>
        </w:rPr>
      </w:pPr>
    </w:p>
    <w:p w:rsidR="00EB6022" w:rsidRPr="00B71132" w:rsidRDefault="00BC01FC" w:rsidP="00547EA5">
      <w:pPr>
        <w:spacing w:before="0" w:after="0"/>
        <w:rPr>
          <w:rFonts w:ascii="Times New Roman" w:hAnsi="Times New Roman"/>
        </w:rPr>
      </w:pPr>
      <w:r w:rsidRPr="00B71132">
        <w:rPr>
          <w:rFonts w:ascii="Times New Roman" w:hAnsi="Times New Roman"/>
        </w:rPr>
        <w:t xml:space="preserve">Asimismo, </w:t>
      </w:r>
      <w:r w:rsidR="003C053B" w:rsidRPr="00B71132">
        <w:rPr>
          <w:rFonts w:ascii="Times New Roman" w:hAnsi="Times New Roman"/>
        </w:rPr>
        <w:t xml:space="preserve">se </w:t>
      </w:r>
      <w:r w:rsidRPr="00B71132">
        <w:rPr>
          <w:rFonts w:ascii="Times New Roman" w:hAnsi="Times New Roman"/>
        </w:rPr>
        <w:t>p</w:t>
      </w:r>
      <w:r w:rsidR="00F45BA9" w:rsidRPr="00B71132">
        <w:rPr>
          <w:rFonts w:ascii="Times New Roman" w:hAnsi="Times New Roman"/>
        </w:rPr>
        <w:t xml:space="preserve">odrán </w:t>
      </w:r>
      <w:r w:rsidRPr="00B71132">
        <w:rPr>
          <w:rFonts w:ascii="Times New Roman" w:hAnsi="Times New Roman"/>
        </w:rPr>
        <w:t xml:space="preserve">comunicar o ceder datos </w:t>
      </w:r>
      <w:r w:rsidR="00A2447C" w:rsidRPr="00B71132">
        <w:rPr>
          <w:rFonts w:ascii="Times New Roman" w:hAnsi="Times New Roman"/>
        </w:rPr>
        <w:t xml:space="preserve">o bases de datos </w:t>
      </w:r>
      <w:r w:rsidRPr="00B71132">
        <w:rPr>
          <w:rFonts w:ascii="Times New Roman" w:hAnsi="Times New Roman"/>
        </w:rPr>
        <w:t>personales entre organismos públicos</w:t>
      </w:r>
      <w:r w:rsidR="00F45BA9" w:rsidRPr="00B71132">
        <w:rPr>
          <w:rFonts w:ascii="Times New Roman" w:hAnsi="Times New Roman"/>
        </w:rPr>
        <w:t xml:space="preserve">, </w:t>
      </w:r>
      <w:r w:rsidRPr="00B71132">
        <w:rPr>
          <w:rFonts w:ascii="Times New Roman" w:hAnsi="Times New Roman"/>
        </w:rPr>
        <w:t>c</w:t>
      </w:r>
      <w:r w:rsidR="004E36EC" w:rsidRPr="00B71132">
        <w:rPr>
          <w:rFonts w:ascii="Times New Roman" w:hAnsi="Times New Roman"/>
        </w:rPr>
        <w:t xml:space="preserve">uando </w:t>
      </w:r>
      <w:r w:rsidR="00C55FBE" w:rsidRPr="00B71132">
        <w:rPr>
          <w:rFonts w:ascii="Times New Roman" w:hAnsi="Times New Roman"/>
        </w:rPr>
        <w:t>ello</w:t>
      </w:r>
      <w:r w:rsidR="00A2447C" w:rsidRPr="00B71132">
        <w:rPr>
          <w:rFonts w:ascii="Times New Roman" w:hAnsi="Times New Roman"/>
        </w:rPr>
        <w:t>s</w:t>
      </w:r>
      <w:r w:rsidR="00C55FBE" w:rsidRPr="00B71132">
        <w:rPr>
          <w:rFonts w:ascii="Times New Roman" w:hAnsi="Times New Roman"/>
        </w:rPr>
        <w:t xml:space="preserve"> </w:t>
      </w:r>
      <w:r w:rsidR="003C053B" w:rsidRPr="00B71132">
        <w:rPr>
          <w:rFonts w:ascii="Times New Roman" w:hAnsi="Times New Roman"/>
        </w:rPr>
        <w:t xml:space="preserve">se requieran para un tratamiento que </w:t>
      </w:r>
      <w:r w:rsidR="004E36EC" w:rsidRPr="00B71132">
        <w:rPr>
          <w:rFonts w:ascii="Times New Roman" w:hAnsi="Times New Roman"/>
        </w:rPr>
        <w:t xml:space="preserve">tenga por </w:t>
      </w:r>
      <w:r w:rsidR="006F7FBA" w:rsidRPr="00B71132">
        <w:rPr>
          <w:rFonts w:ascii="Times New Roman" w:hAnsi="Times New Roman"/>
        </w:rPr>
        <w:t xml:space="preserve">finalidad </w:t>
      </w:r>
      <w:r w:rsidRPr="00B71132">
        <w:rPr>
          <w:rFonts w:ascii="Times New Roman" w:hAnsi="Times New Roman"/>
        </w:rPr>
        <w:t xml:space="preserve">otorgar beneficios al titular, evitar duplicidad de trámites para los ciudadanos o reiteración de requerimientos de información </w:t>
      </w:r>
      <w:r w:rsidR="00BF2408" w:rsidRPr="00B71132">
        <w:rPr>
          <w:rFonts w:ascii="Times New Roman" w:hAnsi="Times New Roman"/>
        </w:rPr>
        <w:t xml:space="preserve">o documentos </w:t>
      </w:r>
      <w:r w:rsidR="004E36EC" w:rsidRPr="00B71132">
        <w:rPr>
          <w:rFonts w:ascii="Times New Roman" w:hAnsi="Times New Roman"/>
        </w:rPr>
        <w:t>par</w:t>
      </w:r>
      <w:r w:rsidRPr="00B71132">
        <w:rPr>
          <w:rFonts w:ascii="Times New Roman" w:hAnsi="Times New Roman"/>
        </w:rPr>
        <w:t xml:space="preserve">a los </w:t>
      </w:r>
      <w:r w:rsidR="00236B9D" w:rsidRPr="00B71132">
        <w:rPr>
          <w:rFonts w:ascii="Times New Roman" w:hAnsi="Times New Roman"/>
        </w:rPr>
        <w:t xml:space="preserve">mismos </w:t>
      </w:r>
      <w:r w:rsidRPr="00B71132">
        <w:rPr>
          <w:rFonts w:ascii="Times New Roman" w:hAnsi="Times New Roman"/>
        </w:rPr>
        <w:t>titulares.</w:t>
      </w:r>
    </w:p>
    <w:p w:rsidR="003C053B" w:rsidRPr="00B71132" w:rsidRDefault="003C053B" w:rsidP="00547EA5">
      <w:pPr>
        <w:spacing w:before="0" w:after="0"/>
        <w:rPr>
          <w:rFonts w:ascii="Times New Roman" w:hAnsi="Times New Roman"/>
        </w:rPr>
      </w:pPr>
    </w:p>
    <w:p w:rsidR="003C053B" w:rsidRPr="00B71132" w:rsidRDefault="003C053B" w:rsidP="00547EA5">
      <w:pPr>
        <w:spacing w:before="0" w:after="0"/>
        <w:rPr>
          <w:rFonts w:ascii="Times New Roman" w:hAnsi="Times New Roman"/>
        </w:rPr>
      </w:pPr>
      <w:r w:rsidRPr="00B71132">
        <w:rPr>
          <w:rFonts w:ascii="Times New Roman" w:hAnsi="Times New Roman"/>
        </w:rPr>
        <w:t xml:space="preserve">El órgano público receptor de los datos </w:t>
      </w:r>
      <w:r w:rsidR="002022D6" w:rsidRPr="00B71132">
        <w:rPr>
          <w:rFonts w:ascii="Times New Roman" w:hAnsi="Times New Roman"/>
        </w:rPr>
        <w:t>sólo p</w:t>
      </w:r>
      <w:r w:rsidR="00C55FBE" w:rsidRPr="00B71132">
        <w:rPr>
          <w:rFonts w:ascii="Times New Roman" w:hAnsi="Times New Roman"/>
        </w:rPr>
        <w:t>uede</w:t>
      </w:r>
      <w:r w:rsidR="00742C0C" w:rsidRPr="00B71132">
        <w:rPr>
          <w:rFonts w:ascii="Times New Roman" w:hAnsi="Times New Roman"/>
        </w:rPr>
        <w:t xml:space="preserve"> </w:t>
      </w:r>
      <w:r w:rsidR="00240A70" w:rsidRPr="00B71132">
        <w:rPr>
          <w:rFonts w:ascii="Times New Roman" w:hAnsi="Times New Roman"/>
        </w:rPr>
        <w:t>conservarlo</w:t>
      </w:r>
      <w:r w:rsidR="002022D6" w:rsidRPr="00B71132">
        <w:rPr>
          <w:rFonts w:ascii="Times New Roman" w:hAnsi="Times New Roman"/>
        </w:rPr>
        <w:t>s</w:t>
      </w:r>
      <w:r w:rsidR="00240A70" w:rsidRPr="00B71132">
        <w:rPr>
          <w:rFonts w:ascii="Times New Roman" w:hAnsi="Times New Roman"/>
        </w:rPr>
        <w:t xml:space="preserve"> </w:t>
      </w:r>
      <w:r w:rsidR="002022D6" w:rsidRPr="00B71132">
        <w:rPr>
          <w:rFonts w:ascii="Times New Roman" w:hAnsi="Times New Roman"/>
        </w:rPr>
        <w:t>por el tiempo necesario para efectuar el tratamiento específico para el cual fueron requeridos, luego de lo cual debe</w:t>
      </w:r>
      <w:r w:rsidR="00F970F9" w:rsidRPr="00B71132">
        <w:rPr>
          <w:rFonts w:ascii="Times New Roman" w:hAnsi="Times New Roman"/>
        </w:rPr>
        <w:t>rá</w:t>
      </w:r>
      <w:r w:rsidR="002022D6" w:rsidRPr="00B71132">
        <w:rPr>
          <w:rFonts w:ascii="Times New Roman" w:hAnsi="Times New Roman"/>
        </w:rPr>
        <w:t xml:space="preserve">n ser cancelados o anonimizados. Estos datos se podrán almacenar por un tiempo mayor cuando el órgano público requiera </w:t>
      </w:r>
      <w:r w:rsidR="000F5090" w:rsidRPr="00B71132">
        <w:rPr>
          <w:rFonts w:ascii="Times New Roman" w:hAnsi="Times New Roman"/>
        </w:rPr>
        <w:t xml:space="preserve">atender reclamaciones o impugnaciones, </w:t>
      </w:r>
      <w:r w:rsidR="002022D6" w:rsidRPr="00B71132">
        <w:rPr>
          <w:rFonts w:ascii="Times New Roman" w:hAnsi="Times New Roman"/>
        </w:rPr>
        <w:t>realizar actividades de control</w:t>
      </w:r>
      <w:r w:rsidR="00F970F9" w:rsidRPr="00B71132">
        <w:rPr>
          <w:rFonts w:ascii="Times New Roman" w:hAnsi="Times New Roman"/>
        </w:rPr>
        <w:t xml:space="preserve"> o seguimiento</w:t>
      </w:r>
      <w:r w:rsidR="00ED4A59" w:rsidRPr="00B71132">
        <w:rPr>
          <w:rFonts w:ascii="Times New Roman" w:hAnsi="Times New Roman"/>
        </w:rPr>
        <w:t>,</w:t>
      </w:r>
      <w:r w:rsidR="002022D6" w:rsidRPr="00B71132">
        <w:rPr>
          <w:rFonts w:ascii="Times New Roman" w:hAnsi="Times New Roman"/>
        </w:rPr>
        <w:t xml:space="preserve"> o </w:t>
      </w:r>
      <w:r w:rsidR="00C55FBE" w:rsidRPr="00B71132">
        <w:rPr>
          <w:rFonts w:ascii="Times New Roman" w:hAnsi="Times New Roman"/>
        </w:rPr>
        <w:t xml:space="preserve">sirvan para dar </w:t>
      </w:r>
      <w:r w:rsidR="002022D6" w:rsidRPr="00B71132">
        <w:rPr>
          <w:rFonts w:ascii="Times New Roman" w:hAnsi="Times New Roman"/>
        </w:rPr>
        <w:t>garantía de las decisiones adoptadas.</w:t>
      </w:r>
      <w:r w:rsidR="00742C0C" w:rsidRPr="00B71132">
        <w:rPr>
          <w:rFonts w:ascii="Times New Roman" w:hAnsi="Times New Roman"/>
        </w:rPr>
        <w:t xml:space="preserve">  </w:t>
      </w:r>
    </w:p>
    <w:p w:rsidR="00EB6022" w:rsidRPr="00B71132" w:rsidRDefault="00EB6022" w:rsidP="00547EA5">
      <w:pPr>
        <w:spacing w:before="0" w:after="0"/>
        <w:rPr>
          <w:rFonts w:ascii="Times New Roman" w:hAnsi="Times New Roman"/>
        </w:rPr>
      </w:pPr>
    </w:p>
    <w:p w:rsidR="00EB6022" w:rsidRPr="00B71132" w:rsidRDefault="00BF2408" w:rsidP="00547EA5">
      <w:pPr>
        <w:spacing w:before="0" w:after="0"/>
        <w:rPr>
          <w:rFonts w:ascii="Times New Roman" w:hAnsi="Times New Roman"/>
        </w:rPr>
      </w:pPr>
      <w:r w:rsidRPr="00B71132">
        <w:rPr>
          <w:rFonts w:ascii="Times New Roman" w:hAnsi="Times New Roman"/>
        </w:rPr>
        <w:t xml:space="preserve">Para </w:t>
      </w:r>
      <w:r w:rsidR="003017FA" w:rsidRPr="00B71132">
        <w:rPr>
          <w:rFonts w:ascii="Times New Roman" w:hAnsi="Times New Roman"/>
        </w:rPr>
        <w:t xml:space="preserve">los efectos de </w:t>
      </w:r>
      <w:r w:rsidRPr="00B71132">
        <w:rPr>
          <w:rFonts w:ascii="Times New Roman" w:hAnsi="Times New Roman"/>
        </w:rPr>
        <w:t xml:space="preserve">poder comunicar o ceder datos personales a </w:t>
      </w:r>
      <w:r w:rsidR="006F7FBA" w:rsidRPr="00B71132">
        <w:rPr>
          <w:rFonts w:ascii="Times New Roman" w:hAnsi="Times New Roman"/>
        </w:rPr>
        <w:t>personas o entidades privadas</w:t>
      </w:r>
      <w:r w:rsidR="00B24C4D" w:rsidRPr="00B71132">
        <w:rPr>
          <w:rFonts w:ascii="Times New Roman" w:hAnsi="Times New Roman"/>
        </w:rPr>
        <w:t>, los organismos públicos debe</w:t>
      </w:r>
      <w:r w:rsidR="004E1041" w:rsidRPr="00B71132">
        <w:rPr>
          <w:rFonts w:ascii="Times New Roman" w:hAnsi="Times New Roman"/>
        </w:rPr>
        <w:t>rán</w:t>
      </w:r>
      <w:r w:rsidR="00B24C4D" w:rsidRPr="00B71132">
        <w:rPr>
          <w:rFonts w:ascii="Times New Roman" w:hAnsi="Times New Roman"/>
        </w:rPr>
        <w:t xml:space="preserve"> contar con el consentimiento </w:t>
      </w:r>
      <w:r w:rsidR="00CB5508" w:rsidRPr="00B71132">
        <w:rPr>
          <w:rFonts w:ascii="Times New Roman" w:hAnsi="Times New Roman"/>
        </w:rPr>
        <w:t>inequívoco</w:t>
      </w:r>
      <w:r w:rsidR="006F7FBA" w:rsidRPr="00B71132">
        <w:rPr>
          <w:rFonts w:ascii="Times New Roman" w:hAnsi="Times New Roman"/>
        </w:rPr>
        <w:t xml:space="preserve"> </w:t>
      </w:r>
      <w:r w:rsidR="00B24C4D" w:rsidRPr="00B71132">
        <w:rPr>
          <w:rFonts w:ascii="Times New Roman" w:hAnsi="Times New Roman"/>
        </w:rPr>
        <w:t>del titular, obtenido al momento de la recolección</w:t>
      </w:r>
      <w:r w:rsidR="00CF29D4" w:rsidRPr="00B71132">
        <w:rPr>
          <w:rFonts w:ascii="Times New Roman" w:hAnsi="Times New Roman"/>
        </w:rPr>
        <w:t xml:space="preserve"> </w:t>
      </w:r>
      <w:r w:rsidR="00C55FBE" w:rsidRPr="00B71132">
        <w:rPr>
          <w:rFonts w:ascii="Times New Roman" w:hAnsi="Times New Roman"/>
        </w:rPr>
        <w:t xml:space="preserve">de los datos </w:t>
      </w:r>
      <w:r w:rsidR="00CF29D4" w:rsidRPr="00B71132">
        <w:rPr>
          <w:rFonts w:ascii="Times New Roman" w:hAnsi="Times New Roman"/>
        </w:rPr>
        <w:t>o con posterioridad</w:t>
      </w:r>
      <w:r w:rsidR="00C55FBE" w:rsidRPr="00B71132">
        <w:rPr>
          <w:rFonts w:ascii="Times New Roman" w:hAnsi="Times New Roman"/>
        </w:rPr>
        <w:t xml:space="preserve"> a ella</w:t>
      </w:r>
      <w:r w:rsidR="00B24C4D" w:rsidRPr="00B71132">
        <w:rPr>
          <w:rFonts w:ascii="Times New Roman" w:hAnsi="Times New Roman"/>
        </w:rPr>
        <w:t xml:space="preserve">. Cuando se trate de comunicar o ceder datos personales en virtud de una solicitud de acceso a </w:t>
      </w:r>
      <w:r w:rsidR="00F61B61" w:rsidRPr="00B71132">
        <w:rPr>
          <w:rFonts w:ascii="Times New Roman" w:hAnsi="Times New Roman"/>
        </w:rPr>
        <w:t xml:space="preserve">la </w:t>
      </w:r>
      <w:r w:rsidR="00B24C4D" w:rsidRPr="00B71132">
        <w:rPr>
          <w:rFonts w:ascii="Times New Roman" w:hAnsi="Times New Roman"/>
        </w:rPr>
        <w:t>información formulad</w:t>
      </w:r>
      <w:r w:rsidR="003017FA" w:rsidRPr="00B71132">
        <w:rPr>
          <w:rFonts w:ascii="Times New Roman" w:hAnsi="Times New Roman"/>
        </w:rPr>
        <w:t>a</w:t>
      </w:r>
      <w:r w:rsidR="00B24C4D" w:rsidRPr="00B71132">
        <w:rPr>
          <w:rFonts w:ascii="Times New Roman" w:hAnsi="Times New Roman"/>
        </w:rPr>
        <w:t xml:space="preserve"> con arreglo a lo establecido en el artículo 10 de</w:t>
      </w:r>
      <w:r w:rsidR="0011154F" w:rsidRPr="00B71132">
        <w:rPr>
          <w:rFonts w:ascii="Times New Roman" w:hAnsi="Times New Roman"/>
        </w:rPr>
        <w:t xml:space="preserve"> Ley de Trasparencia de la función pública y de acceso a la información de la Administración del Estado, contenida en el artículo primero de la ley N° 20.285,</w:t>
      </w:r>
      <w:r w:rsidRPr="00B71132">
        <w:rPr>
          <w:rFonts w:ascii="Times New Roman" w:hAnsi="Times New Roman"/>
        </w:rPr>
        <w:t xml:space="preserve"> los organismos públicos debe</w:t>
      </w:r>
      <w:r w:rsidR="004E1041" w:rsidRPr="00B71132">
        <w:rPr>
          <w:rFonts w:ascii="Times New Roman" w:hAnsi="Times New Roman"/>
        </w:rPr>
        <w:t>rá</w:t>
      </w:r>
      <w:r w:rsidRPr="00B71132">
        <w:rPr>
          <w:rFonts w:ascii="Times New Roman" w:hAnsi="Times New Roman"/>
        </w:rPr>
        <w:t>n contar con el consentimiento del titular obtenido en la oportunidad prevista en el artículo 20 de dicha ley.</w:t>
      </w:r>
      <w:r w:rsidR="00EB6022" w:rsidRPr="00B71132">
        <w:rPr>
          <w:rFonts w:ascii="Times New Roman" w:hAnsi="Times New Roman"/>
        </w:rPr>
        <w:t xml:space="preserve"> </w:t>
      </w:r>
    </w:p>
    <w:p w:rsidR="00A2447C" w:rsidRPr="00B71132" w:rsidRDefault="00A2447C" w:rsidP="00547EA5">
      <w:pPr>
        <w:spacing w:before="0" w:after="0"/>
        <w:rPr>
          <w:rFonts w:ascii="Times New Roman" w:hAnsi="Times New Roman"/>
        </w:rPr>
      </w:pPr>
      <w:r w:rsidRPr="00B71132">
        <w:rPr>
          <w:rFonts w:ascii="Times New Roman" w:hAnsi="Times New Roman"/>
        </w:rPr>
        <w:t xml:space="preserve">Respecto de la comunicación de los datos relativos a infracciones penales, civiles, administrativas y disciplinarias, </w:t>
      </w:r>
      <w:r w:rsidR="00D04912" w:rsidRPr="00B71132">
        <w:rPr>
          <w:rFonts w:ascii="Times New Roman" w:hAnsi="Times New Roman"/>
        </w:rPr>
        <w:t>s</w:t>
      </w:r>
      <w:r w:rsidRPr="00B71132">
        <w:rPr>
          <w:rFonts w:ascii="Times New Roman" w:hAnsi="Times New Roman"/>
        </w:rPr>
        <w:t xml:space="preserve">e aplicará lo dispuesto en el artículo 25 de esta ley. </w:t>
      </w:r>
    </w:p>
    <w:p w:rsidR="00EB6022" w:rsidRPr="00B71132" w:rsidRDefault="00EB6022" w:rsidP="00547EA5">
      <w:pPr>
        <w:spacing w:before="0" w:after="0"/>
        <w:rPr>
          <w:rFonts w:ascii="Times New Roman" w:hAnsi="Times New Roman"/>
        </w:rPr>
      </w:pPr>
    </w:p>
    <w:p w:rsidR="00C55FBE" w:rsidRPr="00B71132" w:rsidRDefault="00C55FBE" w:rsidP="00547EA5">
      <w:pPr>
        <w:spacing w:before="0" w:after="0"/>
        <w:rPr>
          <w:rFonts w:ascii="Times New Roman" w:hAnsi="Times New Roman"/>
        </w:rPr>
      </w:pPr>
      <w:r w:rsidRPr="00B71132">
        <w:rPr>
          <w:rFonts w:ascii="Times New Roman" w:hAnsi="Times New Roman"/>
        </w:rPr>
        <w:t xml:space="preserve">Las cesiones de </w:t>
      </w:r>
      <w:r w:rsidR="0033646D" w:rsidRPr="00B71132">
        <w:rPr>
          <w:rFonts w:ascii="Times New Roman" w:hAnsi="Times New Roman"/>
        </w:rPr>
        <w:t xml:space="preserve">todo o parte de sus bases de </w:t>
      </w:r>
      <w:r w:rsidRPr="00B71132">
        <w:rPr>
          <w:rFonts w:ascii="Times New Roman" w:hAnsi="Times New Roman"/>
        </w:rPr>
        <w:t xml:space="preserve">datos </w:t>
      </w:r>
      <w:r w:rsidR="0033646D" w:rsidRPr="00B71132">
        <w:rPr>
          <w:rFonts w:ascii="Times New Roman" w:hAnsi="Times New Roman"/>
        </w:rPr>
        <w:t xml:space="preserve">personales </w:t>
      </w:r>
      <w:r w:rsidRPr="00B71132">
        <w:rPr>
          <w:rFonts w:ascii="Times New Roman" w:hAnsi="Times New Roman"/>
        </w:rPr>
        <w:t xml:space="preserve">realizadas por un órgano público deberán constar por escrito a través de un convenio suscrito por el </w:t>
      </w:r>
      <w:r w:rsidR="000F5090" w:rsidRPr="00B71132">
        <w:rPr>
          <w:rFonts w:ascii="Times New Roman" w:hAnsi="Times New Roman"/>
        </w:rPr>
        <w:t xml:space="preserve">cedente </w:t>
      </w:r>
      <w:r w:rsidRPr="00B71132">
        <w:rPr>
          <w:rFonts w:ascii="Times New Roman" w:hAnsi="Times New Roman"/>
        </w:rPr>
        <w:t xml:space="preserve">y el órgano o persona </w:t>
      </w:r>
      <w:r w:rsidR="000F5090" w:rsidRPr="00B71132">
        <w:rPr>
          <w:rFonts w:ascii="Times New Roman" w:hAnsi="Times New Roman"/>
        </w:rPr>
        <w:t>cesionaria</w:t>
      </w:r>
      <w:r w:rsidRPr="00B71132">
        <w:rPr>
          <w:rFonts w:ascii="Times New Roman" w:hAnsi="Times New Roman"/>
        </w:rPr>
        <w:t xml:space="preserve"> de la información. En el convenio se establecerán las finalidades </w:t>
      </w:r>
      <w:r w:rsidR="00EE79B0" w:rsidRPr="00B71132">
        <w:rPr>
          <w:rFonts w:ascii="Times New Roman" w:hAnsi="Times New Roman"/>
        </w:rPr>
        <w:t xml:space="preserve">específicas </w:t>
      </w:r>
      <w:r w:rsidRPr="00B71132">
        <w:rPr>
          <w:rFonts w:ascii="Times New Roman" w:hAnsi="Times New Roman"/>
        </w:rPr>
        <w:t xml:space="preserve">de los tratamientos para los cuales se </w:t>
      </w:r>
      <w:r w:rsidR="000F5090" w:rsidRPr="00B71132">
        <w:rPr>
          <w:rFonts w:ascii="Times New Roman" w:hAnsi="Times New Roman"/>
        </w:rPr>
        <w:t xml:space="preserve">utilizarán </w:t>
      </w:r>
      <w:r w:rsidRPr="00B71132">
        <w:rPr>
          <w:rFonts w:ascii="Times New Roman" w:hAnsi="Times New Roman"/>
        </w:rPr>
        <w:t>los datos.</w:t>
      </w:r>
      <w:r w:rsidR="00742C0C" w:rsidRPr="00B71132">
        <w:rPr>
          <w:rFonts w:ascii="Times New Roman" w:hAnsi="Times New Roman"/>
        </w:rPr>
        <w:t xml:space="preserve">  </w:t>
      </w:r>
      <w:r w:rsidRPr="00B71132">
        <w:rPr>
          <w:rFonts w:ascii="Times New Roman" w:hAnsi="Times New Roman"/>
        </w:rPr>
        <w:t xml:space="preserve"> </w:t>
      </w:r>
    </w:p>
    <w:p w:rsidR="00EB6022" w:rsidRPr="00B71132" w:rsidRDefault="00EB6022" w:rsidP="00547EA5">
      <w:pPr>
        <w:spacing w:before="0" w:after="0"/>
        <w:rPr>
          <w:rFonts w:ascii="Times New Roman" w:hAnsi="Times New Roman"/>
          <w:snapToGrid w:val="0"/>
        </w:rPr>
      </w:pPr>
    </w:p>
    <w:p w:rsidR="00EB6022" w:rsidRPr="00B71132" w:rsidRDefault="00C61793" w:rsidP="00547EA5">
      <w:pPr>
        <w:spacing w:before="0" w:after="0"/>
        <w:rPr>
          <w:rFonts w:ascii="Times New Roman" w:hAnsi="Times New Roman"/>
          <w:snapToGrid w:val="0"/>
        </w:rPr>
      </w:pPr>
      <w:r w:rsidRPr="00B71132">
        <w:rPr>
          <w:rFonts w:ascii="Times New Roman" w:hAnsi="Times New Roman"/>
          <w:snapToGrid w:val="0"/>
        </w:rPr>
        <w:t xml:space="preserve">Artículo 23.- Ejercicio de los derechos </w:t>
      </w:r>
      <w:r w:rsidR="00FF7EF5" w:rsidRPr="00B71132">
        <w:rPr>
          <w:rFonts w:ascii="Times New Roman" w:hAnsi="Times New Roman"/>
          <w:snapToGrid w:val="0"/>
        </w:rPr>
        <w:t>d</w:t>
      </w:r>
      <w:r w:rsidRPr="00B71132">
        <w:rPr>
          <w:rFonts w:ascii="Times New Roman" w:hAnsi="Times New Roman"/>
          <w:snapToGrid w:val="0"/>
        </w:rPr>
        <w:t xml:space="preserve">el titular y reclamo de ilegalidad. </w:t>
      </w:r>
      <w:r w:rsidR="00A73914" w:rsidRPr="00B71132">
        <w:rPr>
          <w:rFonts w:ascii="Times New Roman" w:hAnsi="Times New Roman"/>
          <w:snapToGrid w:val="0"/>
        </w:rPr>
        <w:t xml:space="preserve">El </w:t>
      </w:r>
      <w:r w:rsidRPr="00B71132">
        <w:rPr>
          <w:rFonts w:ascii="Times New Roman" w:hAnsi="Times New Roman"/>
          <w:snapToGrid w:val="0"/>
        </w:rPr>
        <w:t xml:space="preserve">titular </w:t>
      </w:r>
      <w:r w:rsidR="002156B6" w:rsidRPr="00B71132">
        <w:rPr>
          <w:rFonts w:ascii="Times New Roman" w:hAnsi="Times New Roman"/>
          <w:snapToGrid w:val="0"/>
        </w:rPr>
        <w:t xml:space="preserve">de datos </w:t>
      </w:r>
      <w:r w:rsidRPr="00B71132">
        <w:rPr>
          <w:rFonts w:ascii="Times New Roman" w:hAnsi="Times New Roman"/>
          <w:snapToGrid w:val="0"/>
        </w:rPr>
        <w:t>p</w:t>
      </w:r>
      <w:r w:rsidR="00FF7EF5" w:rsidRPr="00B71132">
        <w:rPr>
          <w:rFonts w:ascii="Times New Roman" w:hAnsi="Times New Roman"/>
          <w:snapToGrid w:val="0"/>
        </w:rPr>
        <w:t>uede</w:t>
      </w:r>
      <w:r w:rsidRPr="00B71132">
        <w:rPr>
          <w:rFonts w:ascii="Times New Roman" w:hAnsi="Times New Roman"/>
          <w:snapToGrid w:val="0"/>
        </w:rPr>
        <w:t xml:space="preserve"> ejercer </w:t>
      </w:r>
      <w:r w:rsidR="00A73914" w:rsidRPr="00B71132">
        <w:rPr>
          <w:rFonts w:ascii="Times New Roman" w:hAnsi="Times New Roman"/>
          <w:snapToGrid w:val="0"/>
        </w:rPr>
        <w:t xml:space="preserve">ante </w:t>
      </w:r>
      <w:r w:rsidR="00FF7EF5" w:rsidRPr="00B71132">
        <w:rPr>
          <w:rFonts w:ascii="Times New Roman" w:hAnsi="Times New Roman"/>
          <w:snapToGrid w:val="0"/>
        </w:rPr>
        <w:t xml:space="preserve">el órgano </w:t>
      </w:r>
      <w:r w:rsidR="00A73914" w:rsidRPr="00B71132">
        <w:rPr>
          <w:rFonts w:ascii="Times New Roman" w:hAnsi="Times New Roman"/>
          <w:snapToGrid w:val="0"/>
        </w:rPr>
        <w:t xml:space="preserve">público </w:t>
      </w:r>
      <w:r w:rsidRPr="00B71132">
        <w:rPr>
          <w:rFonts w:ascii="Times New Roman" w:hAnsi="Times New Roman"/>
          <w:snapToGrid w:val="0"/>
        </w:rPr>
        <w:t xml:space="preserve">los derechos </w:t>
      </w:r>
      <w:r w:rsidR="00A73914" w:rsidRPr="00B71132">
        <w:rPr>
          <w:rFonts w:ascii="Times New Roman" w:hAnsi="Times New Roman"/>
          <w:snapToGrid w:val="0"/>
        </w:rPr>
        <w:t>de acceso</w:t>
      </w:r>
      <w:r w:rsidR="00D111EE" w:rsidRPr="00B71132">
        <w:rPr>
          <w:rFonts w:ascii="Times New Roman" w:hAnsi="Times New Roman"/>
          <w:snapToGrid w:val="0"/>
        </w:rPr>
        <w:t xml:space="preserve"> y</w:t>
      </w:r>
      <w:r w:rsidR="00A73914" w:rsidRPr="00B71132">
        <w:rPr>
          <w:rFonts w:ascii="Times New Roman" w:hAnsi="Times New Roman"/>
          <w:snapToGrid w:val="0"/>
        </w:rPr>
        <w:t xml:space="preserve"> rectificación</w:t>
      </w:r>
      <w:r w:rsidR="00EB1148" w:rsidRPr="00B71132">
        <w:rPr>
          <w:rFonts w:ascii="Times New Roman" w:hAnsi="Times New Roman"/>
          <w:snapToGrid w:val="0"/>
        </w:rPr>
        <w:t xml:space="preserve"> </w:t>
      </w:r>
      <w:r w:rsidRPr="00B71132">
        <w:rPr>
          <w:rFonts w:ascii="Times New Roman" w:hAnsi="Times New Roman"/>
          <w:snapToGrid w:val="0"/>
        </w:rPr>
        <w:t>que le</w:t>
      </w:r>
      <w:r w:rsidR="00D111EE" w:rsidRPr="00B71132">
        <w:rPr>
          <w:rFonts w:ascii="Times New Roman" w:hAnsi="Times New Roman"/>
          <w:snapToGrid w:val="0"/>
        </w:rPr>
        <w:t>s</w:t>
      </w:r>
      <w:r w:rsidRPr="00B71132">
        <w:rPr>
          <w:rFonts w:ascii="Times New Roman" w:hAnsi="Times New Roman"/>
          <w:snapToGrid w:val="0"/>
        </w:rPr>
        <w:t xml:space="preserve"> reconoce esta ley. </w:t>
      </w:r>
      <w:r w:rsidR="00A73914" w:rsidRPr="00B71132">
        <w:rPr>
          <w:rFonts w:ascii="Times New Roman" w:hAnsi="Times New Roman"/>
          <w:snapToGrid w:val="0"/>
        </w:rPr>
        <w:t>E</w:t>
      </w:r>
      <w:r w:rsidR="007A570B" w:rsidRPr="00B71132">
        <w:rPr>
          <w:rFonts w:ascii="Times New Roman" w:hAnsi="Times New Roman"/>
          <w:snapToGrid w:val="0"/>
        </w:rPr>
        <w:t>l titular no p</w:t>
      </w:r>
      <w:r w:rsidR="004E1041" w:rsidRPr="00B71132">
        <w:rPr>
          <w:rFonts w:ascii="Times New Roman" w:hAnsi="Times New Roman"/>
          <w:snapToGrid w:val="0"/>
        </w:rPr>
        <w:t>odrá</w:t>
      </w:r>
      <w:r w:rsidR="007A570B" w:rsidRPr="00B71132">
        <w:rPr>
          <w:rFonts w:ascii="Times New Roman" w:hAnsi="Times New Roman"/>
          <w:snapToGrid w:val="0"/>
        </w:rPr>
        <w:t xml:space="preserve"> </w:t>
      </w:r>
      <w:r w:rsidR="001F6D4E" w:rsidRPr="00B71132">
        <w:rPr>
          <w:rFonts w:ascii="Times New Roman" w:hAnsi="Times New Roman"/>
          <w:snapToGrid w:val="0"/>
        </w:rPr>
        <w:t xml:space="preserve">cancelar ni </w:t>
      </w:r>
      <w:r w:rsidR="007A570B" w:rsidRPr="00B71132">
        <w:rPr>
          <w:rFonts w:ascii="Times New Roman" w:hAnsi="Times New Roman"/>
          <w:snapToGrid w:val="0"/>
        </w:rPr>
        <w:t xml:space="preserve">oponerse al tratamiento de datos </w:t>
      </w:r>
      <w:r w:rsidR="00DA1142" w:rsidRPr="00B71132">
        <w:rPr>
          <w:rFonts w:ascii="Times New Roman" w:hAnsi="Times New Roman"/>
          <w:snapToGrid w:val="0"/>
        </w:rPr>
        <w:lastRenderedPageBreak/>
        <w:t>efectuado</w:t>
      </w:r>
      <w:r w:rsidR="007A570B" w:rsidRPr="00B71132">
        <w:rPr>
          <w:rFonts w:ascii="Times New Roman" w:hAnsi="Times New Roman"/>
          <w:snapToGrid w:val="0"/>
        </w:rPr>
        <w:t xml:space="preserve"> por un órgano público </w:t>
      </w:r>
      <w:r w:rsidR="001B2E8F" w:rsidRPr="00B71132">
        <w:rPr>
          <w:rFonts w:ascii="Times New Roman" w:hAnsi="Times New Roman"/>
          <w:snapToGrid w:val="0"/>
        </w:rPr>
        <w:t xml:space="preserve">salvo que el tratamiento </w:t>
      </w:r>
      <w:r w:rsidR="00CB5508" w:rsidRPr="00B71132">
        <w:rPr>
          <w:rFonts w:ascii="Times New Roman" w:hAnsi="Times New Roman"/>
          <w:snapToGrid w:val="0"/>
        </w:rPr>
        <w:t xml:space="preserve">realizado </w:t>
      </w:r>
      <w:r w:rsidR="001B2E8F" w:rsidRPr="00B71132">
        <w:rPr>
          <w:rFonts w:ascii="Times New Roman" w:hAnsi="Times New Roman"/>
          <w:snapToGrid w:val="0"/>
        </w:rPr>
        <w:t xml:space="preserve">sea </w:t>
      </w:r>
      <w:r w:rsidR="002856BB" w:rsidRPr="00B71132">
        <w:rPr>
          <w:rFonts w:ascii="Times New Roman" w:hAnsi="Times New Roman"/>
          <w:snapToGrid w:val="0"/>
        </w:rPr>
        <w:t>contrario a las disposiciones de est</w:t>
      </w:r>
      <w:r w:rsidR="00CB5508" w:rsidRPr="00B71132">
        <w:rPr>
          <w:rFonts w:ascii="Times New Roman" w:hAnsi="Times New Roman"/>
          <w:snapToGrid w:val="0"/>
        </w:rPr>
        <w:t xml:space="preserve">e </w:t>
      </w:r>
      <w:r w:rsidR="00286ED3" w:rsidRPr="00B71132">
        <w:rPr>
          <w:rFonts w:ascii="Times New Roman" w:hAnsi="Times New Roman"/>
          <w:snapToGrid w:val="0"/>
        </w:rPr>
        <w:t>título</w:t>
      </w:r>
      <w:r w:rsidR="007A570B" w:rsidRPr="00B71132">
        <w:rPr>
          <w:rFonts w:ascii="Times New Roman" w:hAnsi="Times New Roman"/>
          <w:snapToGrid w:val="0"/>
        </w:rPr>
        <w:t>.</w:t>
      </w:r>
      <w:r w:rsidR="00EB6022" w:rsidRPr="00B71132">
        <w:rPr>
          <w:rFonts w:ascii="Times New Roman" w:hAnsi="Times New Roman"/>
          <w:snapToGrid w:val="0"/>
        </w:rPr>
        <w:t xml:space="preserve"> </w:t>
      </w:r>
    </w:p>
    <w:p w:rsidR="00EB6022" w:rsidRPr="00B71132" w:rsidRDefault="00EB6022" w:rsidP="00547EA5">
      <w:pPr>
        <w:spacing w:before="0" w:after="0"/>
        <w:rPr>
          <w:rFonts w:ascii="Times New Roman" w:hAnsi="Times New Roman"/>
          <w:snapToGrid w:val="0"/>
        </w:rPr>
      </w:pPr>
    </w:p>
    <w:p w:rsidR="00EB6022" w:rsidRPr="00B71132" w:rsidRDefault="00C61793" w:rsidP="00547EA5">
      <w:pPr>
        <w:spacing w:before="0" w:after="0"/>
        <w:rPr>
          <w:rFonts w:ascii="Times New Roman" w:hAnsi="Times New Roman"/>
          <w:snapToGrid w:val="0"/>
        </w:rPr>
      </w:pPr>
      <w:r w:rsidRPr="00B71132">
        <w:rPr>
          <w:rFonts w:ascii="Times New Roman" w:hAnsi="Times New Roman"/>
          <w:snapToGrid w:val="0"/>
        </w:rPr>
        <w:t xml:space="preserve">El ejercicio de los derechos del titular se </w:t>
      </w:r>
      <w:r w:rsidR="003159B9" w:rsidRPr="00B71132">
        <w:rPr>
          <w:rFonts w:ascii="Times New Roman" w:hAnsi="Times New Roman"/>
          <w:snapToGrid w:val="0"/>
        </w:rPr>
        <w:t>debe</w:t>
      </w:r>
      <w:r w:rsidR="004E1041" w:rsidRPr="00B71132">
        <w:rPr>
          <w:rFonts w:ascii="Times New Roman" w:hAnsi="Times New Roman"/>
          <w:snapToGrid w:val="0"/>
        </w:rPr>
        <w:t>rá</w:t>
      </w:r>
      <w:r w:rsidR="003159B9" w:rsidRPr="00B71132">
        <w:rPr>
          <w:rFonts w:ascii="Times New Roman" w:hAnsi="Times New Roman"/>
          <w:snapToGrid w:val="0"/>
        </w:rPr>
        <w:t xml:space="preserve"> </w:t>
      </w:r>
      <w:r w:rsidRPr="00B71132">
        <w:rPr>
          <w:rFonts w:ascii="Times New Roman" w:hAnsi="Times New Roman"/>
          <w:snapToGrid w:val="0"/>
        </w:rPr>
        <w:t>realiza</w:t>
      </w:r>
      <w:r w:rsidR="003159B9" w:rsidRPr="00B71132">
        <w:rPr>
          <w:rFonts w:ascii="Times New Roman" w:hAnsi="Times New Roman"/>
          <w:snapToGrid w:val="0"/>
        </w:rPr>
        <w:t>r</w:t>
      </w:r>
      <w:r w:rsidRPr="00B71132">
        <w:rPr>
          <w:rFonts w:ascii="Times New Roman" w:hAnsi="Times New Roman"/>
          <w:snapToGrid w:val="0"/>
        </w:rPr>
        <w:t xml:space="preserve"> de acuerdo al procedimiento establecido en </w:t>
      </w:r>
      <w:r w:rsidR="002856BB" w:rsidRPr="00B71132">
        <w:rPr>
          <w:rFonts w:ascii="Times New Roman" w:hAnsi="Times New Roman"/>
          <w:snapToGrid w:val="0"/>
        </w:rPr>
        <w:t>el artículo 1</w:t>
      </w:r>
      <w:r w:rsidR="00DA1142" w:rsidRPr="00B71132">
        <w:rPr>
          <w:rFonts w:ascii="Times New Roman" w:hAnsi="Times New Roman"/>
          <w:snapToGrid w:val="0"/>
        </w:rPr>
        <w:t>1</w:t>
      </w:r>
      <w:r w:rsidR="002856BB" w:rsidRPr="00B71132">
        <w:rPr>
          <w:rFonts w:ascii="Times New Roman" w:hAnsi="Times New Roman"/>
          <w:snapToGrid w:val="0"/>
        </w:rPr>
        <w:t xml:space="preserve"> de esta ley, dirigiéndose al jefe superior del servicio. En todo lo no regulado se aplica</w:t>
      </w:r>
      <w:r w:rsidR="00DA1142" w:rsidRPr="00B71132">
        <w:rPr>
          <w:rFonts w:ascii="Times New Roman" w:hAnsi="Times New Roman"/>
          <w:snapToGrid w:val="0"/>
        </w:rPr>
        <w:t>rán</w:t>
      </w:r>
      <w:r w:rsidR="002856BB" w:rsidRPr="00B71132">
        <w:rPr>
          <w:rFonts w:ascii="Times New Roman" w:hAnsi="Times New Roman"/>
          <w:snapToGrid w:val="0"/>
        </w:rPr>
        <w:t xml:space="preserve"> supletoriamente las normas de la </w:t>
      </w:r>
      <w:r w:rsidRPr="00B71132">
        <w:rPr>
          <w:rFonts w:ascii="Times New Roman" w:hAnsi="Times New Roman"/>
          <w:snapToGrid w:val="0"/>
        </w:rPr>
        <w:t>ley N° 19.880, que establece bases de los procedimientos administrativos que rigen los actos de la Administración del Estado</w:t>
      </w:r>
      <w:r w:rsidR="002856BB" w:rsidRPr="00B71132">
        <w:rPr>
          <w:rFonts w:ascii="Times New Roman" w:hAnsi="Times New Roman"/>
          <w:snapToGrid w:val="0"/>
        </w:rPr>
        <w:t>.</w:t>
      </w:r>
      <w:r w:rsidR="00EB6022" w:rsidRPr="00B71132">
        <w:rPr>
          <w:rFonts w:ascii="Times New Roman" w:hAnsi="Times New Roman"/>
          <w:snapToGrid w:val="0"/>
        </w:rPr>
        <w:t xml:space="preserve"> </w:t>
      </w:r>
    </w:p>
    <w:p w:rsidR="00EB6022" w:rsidRPr="00B71132" w:rsidRDefault="00EB6022" w:rsidP="00547EA5">
      <w:pPr>
        <w:spacing w:before="0" w:after="0"/>
        <w:rPr>
          <w:rFonts w:ascii="Times New Roman" w:hAnsi="Times New Roman"/>
          <w:snapToGrid w:val="0"/>
        </w:rPr>
      </w:pPr>
    </w:p>
    <w:p w:rsidR="00EB6022" w:rsidRPr="00B71132" w:rsidRDefault="00C61793" w:rsidP="00547EA5">
      <w:pPr>
        <w:spacing w:before="0" w:after="0"/>
        <w:rPr>
          <w:rFonts w:ascii="Times New Roman" w:hAnsi="Times New Roman"/>
          <w:snapToGrid w:val="0"/>
        </w:rPr>
      </w:pPr>
      <w:r w:rsidRPr="00B71132">
        <w:rPr>
          <w:rFonts w:ascii="Times New Roman" w:hAnsi="Times New Roman"/>
          <w:snapToGrid w:val="0"/>
        </w:rPr>
        <w:t xml:space="preserve">Las personas que se vean afectadas por la resolución de un órgano </w:t>
      </w:r>
      <w:r w:rsidR="00FC7787" w:rsidRPr="00B71132">
        <w:rPr>
          <w:rFonts w:ascii="Times New Roman" w:hAnsi="Times New Roman"/>
          <w:snapToGrid w:val="0"/>
        </w:rPr>
        <w:t>público</w:t>
      </w:r>
      <w:r w:rsidRPr="00B71132">
        <w:rPr>
          <w:rFonts w:ascii="Times New Roman" w:hAnsi="Times New Roman"/>
          <w:snapToGrid w:val="0"/>
        </w:rPr>
        <w:t>, sea que le</w:t>
      </w:r>
      <w:r w:rsidR="00FC7787" w:rsidRPr="00B71132">
        <w:rPr>
          <w:rFonts w:ascii="Times New Roman" w:hAnsi="Times New Roman"/>
          <w:snapToGrid w:val="0"/>
        </w:rPr>
        <w:t>s</w:t>
      </w:r>
      <w:r w:rsidRPr="00B71132">
        <w:rPr>
          <w:rFonts w:ascii="Times New Roman" w:hAnsi="Times New Roman"/>
          <w:snapToGrid w:val="0"/>
        </w:rPr>
        <w:t xml:space="preserve"> deniegue el ejercicio de un derecho reconocido </w:t>
      </w:r>
      <w:r w:rsidR="00A73914" w:rsidRPr="00B71132">
        <w:rPr>
          <w:rFonts w:ascii="Times New Roman" w:hAnsi="Times New Roman"/>
          <w:snapToGrid w:val="0"/>
        </w:rPr>
        <w:t xml:space="preserve">en </w:t>
      </w:r>
      <w:r w:rsidRPr="00B71132">
        <w:rPr>
          <w:rFonts w:ascii="Times New Roman" w:hAnsi="Times New Roman"/>
          <w:snapToGrid w:val="0"/>
        </w:rPr>
        <w:t>esta ley</w:t>
      </w:r>
      <w:r w:rsidR="00FC7787" w:rsidRPr="00B71132">
        <w:rPr>
          <w:rFonts w:ascii="Times New Roman" w:hAnsi="Times New Roman"/>
          <w:snapToGrid w:val="0"/>
        </w:rPr>
        <w:t xml:space="preserve"> o </w:t>
      </w:r>
      <w:r w:rsidR="00A73914" w:rsidRPr="00B71132">
        <w:rPr>
          <w:rFonts w:ascii="Times New Roman" w:hAnsi="Times New Roman"/>
          <w:snapToGrid w:val="0"/>
        </w:rPr>
        <w:t xml:space="preserve">adopte una decisión o dicte una acto que </w:t>
      </w:r>
      <w:r w:rsidRPr="00B71132">
        <w:rPr>
          <w:rFonts w:ascii="Times New Roman" w:hAnsi="Times New Roman"/>
          <w:snapToGrid w:val="0"/>
        </w:rPr>
        <w:t xml:space="preserve">infrinja </w:t>
      </w:r>
      <w:r w:rsidR="00FC7787" w:rsidRPr="00B71132">
        <w:rPr>
          <w:rFonts w:ascii="Times New Roman" w:hAnsi="Times New Roman"/>
          <w:snapToGrid w:val="0"/>
        </w:rPr>
        <w:t xml:space="preserve">los </w:t>
      </w:r>
      <w:r w:rsidRPr="00B71132">
        <w:rPr>
          <w:rFonts w:ascii="Times New Roman" w:hAnsi="Times New Roman"/>
          <w:snapToGrid w:val="0"/>
        </w:rPr>
        <w:t>principio</w:t>
      </w:r>
      <w:r w:rsidR="00FC7787" w:rsidRPr="00B71132">
        <w:rPr>
          <w:rFonts w:ascii="Times New Roman" w:hAnsi="Times New Roman"/>
          <w:snapToGrid w:val="0"/>
        </w:rPr>
        <w:t>s</w:t>
      </w:r>
      <w:r w:rsidRPr="00B71132">
        <w:rPr>
          <w:rFonts w:ascii="Times New Roman" w:hAnsi="Times New Roman"/>
          <w:snapToGrid w:val="0"/>
        </w:rPr>
        <w:t xml:space="preserve"> </w:t>
      </w:r>
      <w:r w:rsidR="00FC7787" w:rsidRPr="00B71132">
        <w:rPr>
          <w:rFonts w:ascii="Times New Roman" w:hAnsi="Times New Roman"/>
          <w:snapToGrid w:val="0"/>
        </w:rPr>
        <w:t xml:space="preserve">y obligaciones </w:t>
      </w:r>
      <w:r w:rsidRPr="00B71132">
        <w:rPr>
          <w:rFonts w:ascii="Times New Roman" w:hAnsi="Times New Roman"/>
          <w:snapToGrid w:val="0"/>
        </w:rPr>
        <w:t>establecid</w:t>
      </w:r>
      <w:r w:rsidR="00FC7787" w:rsidRPr="00B71132">
        <w:rPr>
          <w:rFonts w:ascii="Times New Roman" w:hAnsi="Times New Roman"/>
          <w:snapToGrid w:val="0"/>
        </w:rPr>
        <w:t>os</w:t>
      </w:r>
      <w:r w:rsidRPr="00B71132">
        <w:rPr>
          <w:rFonts w:ascii="Times New Roman" w:hAnsi="Times New Roman"/>
          <w:snapToGrid w:val="0"/>
        </w:rPr>
        <w:t xml:space="preserve"> en ella, causándole perjuicio, p</w:t>
      </w:r>
      <w:r w:rsidR="004E1041" w:rsidRPr="00B71132">
        <w:rPr>
          <w:rFonts w:ascii="Times New Roman" w:hAnsi="Times New Roman"/>
          <w:snapToGrid w:val="0"/>
        </w:rPr>
        <w:t>odrá</w:t>
      </w:r>
      <w:r w:rsidRPr="00B71132">
        <w:rPr>
          <w:rFonts w:ascii="Times New Roman" w:hAnsi="Times New Roman"/>
          <w:snapToGrid w:val="0"/>
        </w:rPr>
        <w:t xml:space="preserve"> deducir un reclamo de ilegalidad ante la Corte de Apelaciones de Santiago o del domicilio de reclamante, a su elección, de conformidad con las normas dispuestas en el artículo</w:t>
      </w:r>
      <w:r w:rsidR="007A570B" w:rsidRPr="00B71132">
        <w:rPr>
          <w:rFonts w:ascii="Times New Roman" w:hAnsi="Times New Roman"/>
          <w:snapToGrid w:val="0"/>
        </w:rPr>
        <w:t xml:space="preserve"> </w:t>
      </w:r>
      <w:r w:rsidR="003841E6" w:rsidRPr="00B71132">
        <w:rPr>
          <w:rFonts w:ascii="Times New Roman" w:hAnsi="Times New Roman"/>
          <w:snapToGrid w:val="0"/>
        </w:rPr>
        <w:t>4</w:t>
      </w:r>
      <w:r w:rsidR="00D700D1" w:rsidRPr="00B71132">
        <w:rPr>
          <w:rFonts w:ascii="Times New Roman" w:hAnsi="Times New Roman"/>
          <w:snapToGrid w:val="0"/>
        </w:rPr>
        <w:t>7</w:t>
      </w:r>
      <w:r w:rsidRPr="00B71132">
        <w:rPr>
          <w:rFonts w:ascii="Times New Roman" w:hAnsi="Times New Roman"/>
          <w:snapToGrid w:val="0"/>
        </w:rPr>
        <w:t xml:space="preserve"> de esta ley. </w:t>
      </w:r>
      <w:r w:rsidR="00FC7787" w:rsidRPr="00B71132">
        <w:rPr>
          <w:rFonts w:ascii="Times New Roman" w:hAnsi="Times New Roman"/>
          <w:snapToGrid w:val="0"/>
        </w:rPr>
        <w:t>E</w:t>
      </w:r>
      <w:r w:rsidRPr="00B71132">
        <w:rPr>
          <w:rFonts w:ascii="Times New Roman" w:hAnsi="Times New Roman"/>
          <w:snapToGrid w:val="0"/>
        </w:rPr>
        <w:t xml:space="preserve">l informe a que alude la letra </w:t>
      </w:r>
      <w:r w:rsidR="007A570B" w:rsidRPr="00B71132">
        <w:rPr>
          <w:rFonts w:ascii="Times New Roman" w:hAnsi="Times New Roman"/>
          <w:snapToGrid w:val="0"/>
        </w:rPr>
        <w:t xml:space="preserve">d) </w:t>
      </w:r>
      <w:r w:rsidRPr="00B71132">
        <w:rPr>
          <w:rFonts w:ascii="Times New Roman" w:hAnsi="Times New Roman"/>
          <w:snapToGrid w:val="0"/>
        </w:rPr>
        <w:t>del artículo</w:t>
      </w:r>
      <w:r w:rsidR="007A570B" w:rsidRPr="00B71132">
        <w:rPr>
          <w:rFonts w:ascii="Times New Roman" w:hAnsi="Times New Roman"/>
          <w:snapToGrid w:val="0"/>
        </w:rPr>
        <w:t xml:space="preserve"> </w:t>
      </w:r>
      <w:r w:rsidR="003841E6" w:rsidRPr="00B71132">
        <w:rPr>
          <w:rFonts w:ascii="Times New Roman" w:hAnsi="Times New Roman"/>
          <w:snapToGrid w:val="0"/>
        </w:rPr>
        <w:t>4</w:t>
      </w:r>
      <w:r w:rsidR="00D700D1" w:rsidRPr="00B71132">
        <w:rPr>
          <w:rFonts w:ascii="Times New Roman" w:hAnsi="Times New Roman"/>
          <w:snapToGrid w:val="0"/>
        </w:rPr>
        <w:t>7</w:t>
      </w:r>
      <w:r w:rsidRPr="00B71132">
        <w:rPr>
          <w:rFonts w:ascii="Times New Roman" w:hAnsi="Times New Roman"/>
          <w:snapToGrid w:val="0"/>
        </w:rPr>
        <w:t xml:space="preserve"> será evacuado por el órgano público re</w:t>
      </w:r>
      <w:r w:rsidR="00FC7787" w:rsidRPr="00B71132">
        <w:rPr>
          <w:rFonts w:ascii="Times New Roman" w:hAnsi="Times New Roman"/>
          <w:snapToGrid w:val="0"/>
        </w:rPr>
        <w:t>clamado</w:t>
      </w:r>
      <w:r w:rsidRPr="00B71132">
        <w:rPr>
          <w:rFonts w:ascii="Times New Roman" w:hAnsi="Times New Roman"/>
          <w:snapToGrid w:val="0"/>
        </w:rPr>
        <w:t>.</w:t>
      </w:r>
      <w:r w:rsidR="00742C0C" w:rsidRPr="00B71132">
        <w:rPr>
          <w:rFonts w:ascii="Times New Roman" w:hAnsi="Times New Roman"/>
          <w:snapToGrid w:val="0"/>
        </w:rPr>
        <w:t xml:space="preserve"> </w:t>
      </w:r>
    </w:p>
    <w:p w:rsidR="00EB6022" w:rsidRPr="00B71132" w:rsidRDefault="00EB6022" w:rsidP="00547EA5">
      <w:pPr>
        <w:spacing w:before="0" w:after="0"/>
        <w:rPr>
          <w:rFonts w:ascii="Times New Roman" w:hAnsi="Times New Roman"/>
          <w:snapToGrid w:val="0"/>
        </w:rPr>
      </w:pPr>
    </w:p>
    <w:p w:rsidR="00EB6022" w:rsidRPr="00B71132" w:rsidRDefault="007A570B" w:rsidP="00547EA5">
      <w:pPr>
        <w:spacing w:before="0" w:after="0"/>
        <w:rPr>
          <w:rFonts w:ascii="Times New Roman" w:hAnsi="Times New Roman"/>
          <w:snapToGrid w:val="0"/>
        </w:rPr>
      </w:pPr>
      <w:r w:rsidRPr="00B71132">
        <w:rPr>
          <w:rFonts w:ascii="Times New Roman" w:hAnsi="Times New Roman"/>
          <w:snapToGrid w:val="0"/>
        </w:rPr>
        <w:t xml:space="preserve">Sin perjuicio de </w:t>
      </w:r>
      <w:r w:rsidR="001E3A1B" w:rsidRPr="00B71132">
        <w:rPr>
          <w:rFonts w:ascii="Times New Roman" w:hAnsi="Times New Roman"/>
          <w:snapToGrid w:val="0"/>
        </w:rPr>
        <w:t>lo anterior</w:t>
      </w:r>
      <w:r w:rsidRPr="00B71132">
        <w:rPr>
          <w:rFonts w:ascii="Times New Roman" w:hAnsi="Times New Roman"/>
          <w:snapToGrid w:val="0"/>
        </w:rPr>
        <w:t>, la Corte de Apelaciones respectiva p</w:t>
      </w:r>
      <w:r w:rsidR="00DA1142" w:rsidRPr="00B71132">
        <w:rPr>
          <w:rFonts w:ascii="Times New Roman" w:hAnsi="Times New Roman"/>
          <w:snapToGrid w:val="0"/>
        </w:rPr>
        <w:t>odrá</w:t>
      </w:r>
      <w:r w:rsidRPr="00B71132">
        <w:rPr>
          <w:rFonts w:ascii="Times New Roman" w:hAnsi="Times New Roman"/>
          <w:snapToGrid w:val="0"/>
        </w:rPr>
        <w:t xml:space="preserve"> requerir informe a la </w:t>
      </w:r>
      <w:r w:rsidR="00057A63" w:rsidRPr="00B71132">
        <w:rPr>
          <w:rFonts w:ascii="Times New Roman" w:hAnsi="Times New Roman"/>
          <w:snapToGrid w:val="0"/>
        </w:rPr>
        <w:t>Agencia de Protección de Datos Personales</w:t>
      </w:r>
      <w:r w:rsidRPr="00B71132">
        <w:rPr>
          <w:rFonts w:ascii="Times New Roman" w:hAnsi="Times New Roman"/>
          <w:snapToGrid w:val="0"/>
        </w:rPr>
        <w:t xml:space="preserve"> con el objeto de </w:t>
      </w:r>
      <w:r w:rsidR="001E3A1B" w:rsidRPr="00B71132">
        <w:rPr>
          <w:rFonts w:ascii="Times New Roman" w:hAnsi="Times New Roman"/>
          <w:snapToGrid w:val="0"/>
        </w:rPr>
        <w:t xml:space="preserve">establecer si en las operaciones de tratamiento de datos </w:t>
      </w:r>
      <w:r w:rsidR="00FA0CBD" w:rsidRPr="00B71132">
        <w:rPr>
          <w:rFonts w:ascii="Times New Roman" w:hAnsi="Times New Roman"/>
          <w:snapToGrid w:val="0"/>
        </w:rPr>
        <w:t xml:space="preserve">realizadas por el órgano público </w:t>
      </w:r>
      <w:r w:rsidR="001E3A1B" w:rsidRPr="00B71132">
        <w:rPr>
          <w:rFonts w:ascii="Times New Roman" w:hAnsi="Times New Roman"/>
          <w:snapToGrid w:val="0"/>
        </w:rPr>
        <w:t xml:space="preserve">hubo o no infracción a los principios </w:t>
      </w:r>
      <w:r w:rsidR="00FC7787" w:rsidRPr="00B71132">
        <w:rPr>
          <w:rFonts w:ascii="Times New Roman" w:hAnsi="Times New Roman"/>
          <w:snapToGrid w:val="0"/>
        </w:rPr>
        <w:t xml:space="preserve">y obligaciones </w:t>
      </w:r>
      <w:r w:rsidR="001E3A1B" w:rsidRPr="00B71132">
        <w:rPr>
          <w:rFonts w:ascii="Times New Roman" w:hAnsi="Times New Roman"/>
          <w:snapToGrid w:val="0"/>
        </w:rPr>
        <w:t>establecidos en esta ley.</w:t>
      </w:r>
      <w:r w:rsidRPr="00B71132">
        <w:rPr>
          <w:rFonts w:ascii="Times New Roman" w:hAnsi="Times New Roman"/>
          <w:snapToGrid w:val="0"/>
        </w:rPr>
        <w:t xml:space="preserve"> </w:t>
      </w:r>
    </w:p>
    <w:p w:rsidR="00EB6022" w:rsidRPr="00B71132" w:rsidRDefault="00EB6022" w:rsidP="00547EA5">
      <w:pPr>
        <w:spacing w:before="0" w:after="0"/>
        <w:rPr>
          <w:rFonts w:ascii="Times New Roman" w:hAnsi="Times New Roman"/>
          <w:snapToGrid w:val="0"/>
        </w:rPr>
      </w:pPr>
    </w:p>
    <w:p w:rsidR="00EB6022" w:rsidRDefault="00C32070" w:rsidP="00547EA5">
      <w:pPr>
        <w:tabs>
          <w:tab w:val="left" w:pos="3969"/>
        </w:tabs>
        <w:spacing w:before="0" w:after="0"/>
        <w:rPr>
          <w:rFonts w:ascii="Times New Roman" w:hAnsi="Times New Roman"/>
        </w:rPr>
      </w:pPr>
      <w:r w:rsidRPr="00B71132">
        <w:rPr>
          <w:rFonts w:ascii="Times New Roman" w:hAnsi="Times New Roman"/>
        </w:rPr>
        <w:t>Artículo</w:t>
      </w:r>
      <w:r w:rsidR="00637C80" w:rsidRPr="00B71132">
        <w:rPr>
          <w:rFonts w:ascii="Times New Roman" w:hAnsi="Times New Roman"/>
        </w:rPr>
        <w:t xml:space="preserve"> 2</w:t>
      </w:r>
      <w:r w:rsidR="00C61793" w:rsidRPr="00B71132">
        <w:rPr>
          <w:rFonts w:ascii="Times New Roman" w:hAnsi="Times New Roman"/>
        </w:rPr>
        <w:t>4</w:t>
      </w:r>
      <w:r w:rsidR="00637C80" w:rsidRPr="00B71132">
        <w:rPr>
          <w:rFonts w:ascii="Times New Roman" w:hAnsi="Times New Roman"/>
        </w:rPr>
        <w:t>.-</w:t>
      </w:r>
      <w:r w:rsidRPr="00B71132">
        <w:rPr>
          <w:rFonts w:ascii="Times New Roman" w:hAnsi="Times New Roman"/>
        </w:rPr>
        <w:t xml:space="preserve"> </w:t>
      </w:r>
      <w:r w:rsidR="00331820" w:rsidRPr="00B71132">
        <w:rPr>
          <w:rFonts w:ascii="Times New Roman" w:hAnsi="Times New Roman"/>
        </w:rPr>
        <w:t>Régimen de excepciones</w:t>
      </w:r>
      <w:r w:rsidR="00BE1503" w:rsidRPr="00B71132">
        <w:rPr>
          <w:rFonts w:ascii="Times New Roman" w:hAnsi="Times New Roman"/>
        </w:rPr>
        <w:t xml:space="preserve">. </w:t>
      </w:r>
      <w:r w:rsidR="00331820" w:rsidRPr="00B71132">
        <w:rPr>
          <w:rFonts w:ascii="Times New Roman" w:hAnsi="Times New Roman"/>
        </w:rPr>
        <w:t>Las disposiciones de</w:t>
      </w:r>
      <w:r w:rsidR="00D111EE" w:rsidRPr="00B71132">
        <w:rPr>
          <w:rFonts w:ascii="Times New Roman" w:hAnsi="Times New Roman"/>
        </w:rPr>
        <w:t xml:space="preserve"> </w:t>
      </w:r>
      <w:r w:rsidR="00DA1142" w:rsidRPr="00B71132">
        <w:rPr>
          <w:rFonts w:ascii="Times New Roman" w:hAnsi="Times New Roman"/>
        </w:rPr>
        <w:t>l</w:t>
      </w:r>
      <w:r w:rsidR="00D111EE" w:rsidRPr="00B71132">
        <w:rPr>
          <w:rFonts w:ascii="Times New Roman" w:hAnsi="Times New Roman"/>
        </w:rPr>
        <w:t>a</w:t>
      </w:r>
      <w:r w:rsidR="00742C0C" w:rsidRPr="00B71132">
        <w:rPr>
          <w:rFonts w:ascii="Times New Roman" w:hAnsi="Times New Roman"/>
        </w:rPr>
        <w:t xml:space="preserve"> </w:t>
      </w:r>
      <w:r w:rsidR="00331820" w:rsidRPr="00B71132">
        <w:rPr>
          <w:rFonts w:ascii="Times New Roman" w:hAnsi="Times New Roman"/>
        </w:rPr>
        <w:t>presente</w:t>
      </w:r>
      <w:r w:rsidR="00D111EE" w:rsidRPr="00B71132">
        <w:rPr>
          <w:rFonts w:ascii="Times New Roman" w:hAnsi="Times New Roman"/>
        </w:rPr>
        <w:t xml:space="preserve"> ley</w:t>
      </w:r>
      <w:r w:rsidR="00DA1142" w:rsidRPr="00B71132">
        <w:rPr>
          <w:rFonts w:ascii="Times New Roman" w:hAnsi="Times New Roman"/>
        </w:rPr>
        <w:t xml:space="preserve"> </w:t>
      </w:r>
      <w:r w:rsidR="00331820" w:rsidRPr="00B71132">
        <w:rPr>
          <w:rFonts w:ascii="Times New Roman" w:hAnsi="Times New Roman"/>
        </w:rPr>
        <w:t>no se aplican</w:t>
      </w:r>
      <w:r w:rsidR="008859A0" w:rsidRPr="00B71132">
        <w:rPr>
          <w:rFonts w:ascii="Times New Roman" w:hAnsi="Times New Roman"/>
        </w:rPr>
        <w:t xml:space="preserve"> </w:t>
      </w:r>
      <w:r w:rsidR="00DA1142" w:rsidRPr="00B71132">
        <w:rPr>
          <w:rFonts w:ascii="Times New Roman" w:hAnsi="Times New Roman"/>
        </w:rPr>
        <w:t xml:space="preserve">a los órganos públicos </w:t>
      </w:r>
      <w:r w:rsidR="000E089A" w:rsidRPr="00B71132">
        <w:rPr>
          <w:rFonts w:ascii="Times New Roman" w:hAnsi="Times New Roman"/>
        </w:rPr>
        <w:t>que</w:t>
      </w:r>
      <w:r w:rsidR="00182E81" w:rsidRPr="00B71132">
        <w:rPr>
          <w:rFonts w:ascii="Times New Roman" w:hAnsi="Times New Roman"/>
        </w:rPr>
        <w:t>,</w:t>
      </w:r>
      <w:r w:rsidR="000E089A" w:rsidRPr="00B71132">
        <w:rPr>
          <w:rFonts w:ascii="Times New Roman" w:hAnsi="Times New Roman"/>
        </w:rPr>
        <w:t xml:space="preserve"> actuando en cumplimiento de sus funciones legales y dentro del ámbito de sus competencias, realiza</w:t>
      </w:r>
      <w:r w:rsidR="00182E81" w:rsidRPr="00B71132">
        <w:rPr>
          <w:rFonts w:ascii="Times New Roman" w:hAnsi="Times New Roman"/>
        </w:rPr>
        <w:t>n</w:t>
      </w:r>
      <w:r w:rsidR="000E089A" w:rsidRPr="00B71132">
        <w:rPr>
          <w:rFonts w:ascii="Times New Roman" w:hAnsi="Times New Roman"/>
        </w:rPr>
        <w:t xml:space="preserve"> tratamiento de datos personales en los siguientes </w:t>
      </w:r>
      <w:r w:rsidR="008859A0" w:rsidRPr="00B71132">
        <w:rPr>
          <w:rFonts w:ascii="Times New Roman" w:hAnsi="Times New Roman"/>
        </w:rPr>
        <w:t>casos</w:t>
      </w:r>
      <w:r w:rsidR="00331820" w:rsidRPr="00B71132">
        <w:rPr>
          <w:rFonts w:ascii="Times New Roman" w:hAnsi="Times New Roman"/>
        </w:rPr>
        <w:t>:</w:t>
      </w:r>
    </w:p>
    <w:p w:rsidR="00664CE2" w:rsidRPr="00B71132" w:rsidRDefault="00664CE2" w:rsidP="00547EA5">
      <w:pPr>
        <w:tabs>
          <w:tab w:val="left" w:pos="3969"/>
        </w:tabs>
        <w:spacing w:before="0" w:after="0"/>
        <w:rPr>
          <w:rFonts w:ascii="Times New Roman" w:hAnsi="Times New Roman"/>
        </w:rPr>
      </w:pPr>
    </w:p>
    <w:p w:rsidR="00EB6022" w:rsidRPr="00B71132" w:rsidRDefault="0004710E" w:rsidP="00547EA5">
      <w:pPr>
        <w:pStyle w:val="Prrafodelista"/>
        <w:numPr>
          <w:ilvl w:val="0"/>
          <w:numId w:val="24"/>
        </w:numPr>
        <w:tabs>
          <w:tab w:val="left" w:pos="567"/>
        </w:tabs>
        <w:spacing w:before="0" w:after="0"/>
        <w:ind w:left="0" w:firstLine="0"/>
        <w:rPr>
          <w:rFonts w:ascii="Times New Roman" w:hAnsi="Times New Roman"/>
        </w:rPr>
      </w:pPr>
      <w:r w:rsidRPr="00B71132">
        <w:rPr>
          <w:rFonts w:ascii="Times New Roman" w:hAnsi="Times New Roman"/>
        </w:rPr>
        <w:t>Cuando efectúe</w:t>
      </w:r>
      <w:r w:rsidR="000E089A" w:rsidRPr="00B71132">
        <w:rPr>
          <w:rFonts w:ascii="Times New Roman" w:hAnsi="Times New Roman"/>
        </w:rPr>
        <w:t>n</w:t>
      </w:r>
      <w:r w:rsidRPr="00B71132">
        <w:rPr>
          <w:rFonts w:ascii="Times New Roman" w:hAnsi="Times New Roman"/>
        </w:rPr>
        <w:t xml:space="preserve"> t</w:t>
      </w:r>
      <w:r w:rsidR="003A5D24" w:rsidRPr="00B71132">
        <w:rPr>
          <w:rFonts w:ascii="Times New Roman" w:hAnsi="Times New Roman"/>
        </w:rPr>
        <w:t xml:space="preserve">ratamiento de datos </w:t>
      </w:r>
      <w:r w:rsidR="0033646D" w:rsidRPr="00B71132">
        <w:rPr>
          <w:rFonts w:ascii="Times New Roman" w:hAnsi="Times New Roman"/>
        </w:rPr>
        <w:t xml:space="preserve">que se encuentran </w:t>
      </w:r>
      <w:r w:rsidR="00BE1503" w:rsidRPr="00B71132">
        <w:rPr>
          <w:rFonts w:ascii="Times New Roman" w:hAnsi="Times New Roman"/>
        </w:rPr>
        <w:t>protegido</w:t>
      </w:r>
      <w:r w:rsidR="003A5D24" w:rsidRPr="00B71132">
        <w:rPr>
          <w:rFonts w:ascii="Times New Roman" w:hAnsi="Times New Roman"/>
        </w:rPr>
        <w:t>s</w:t>
      </w:r>
      <w:r w:rsidR="00BE1503" w:rsidRPr="00B71132">
        <w:rPr>
          <w:rFonts w:ascii="Times New Roman" w:hAnsi="Times New Roman"/>
        </w:rPr>
        <w:t xml:space="preserve"> por normas de secreto</w:t>
      </w:r>
      <w:r w:rsidR="002521AA" w:rsidRPr="00B71132">
        <w:rPr>
          <w:rFonts w:ascii="Times New Roman" w:hAnsi="Times New Roman"/>
        </w:rPr>
        <w:t xml:space="preserve"> o </w:t>
      </w:r>
      <w:r w:rsidR="00ED568F" w:rsidRPr="00B71132">
        <w:rPr>
          <w:rFonts w:ascii="Times New Roman" w:hAnsi="Times New Roman"/>
        </w:rPr>
        <w:t>confidencialidad</w:t>
      </w:r>
      <w:r w:rsidR="00BE1503" w:rsidRPr="00B71132">
        <w:rPr>
          <w:rFonts w:ascii="Times New Roman" w:hAnsi="Times New Roman"/>
        </w:rPr>
        <w:t xml:space="preserve"> </w:t>
      </w:r>
      <w:r w:rsidR="00331820" w:rsidRPr="00B71132">
        <w:rPr>
          <w:rFonts w:ascii="Times New Roman" w:hAnsi="Times New Roman"/>
        </w:rPr>
        <w:t xml:space="preserve">establecidas </w:t>
      </w:r>
      <w:r w:rsidR="00BE1503" w:rsidRPr="00B71132">
        <w:rPr>
          <w:rFonts w:ascii="Times New Roman" w:hAnsi="Times New Roman"/>
        </w:rPr>
        <w:t xml:space="preserve">en sus </w:t>
      </w:r>
      <w:r w:rsidR="00365401" w:rsidRPr="00B71132">
        <w:rPr>
          <w:rFonts w:ascii="Times New Roman" w:hAnsi="Times New Roman"/>
        </w:rPr>
        <w:t>respectiva</w:t>
      </w:r>
      <w:r w:rsidRPr="00B71132">
        <w:rPr>
          <w:rFonts w:ascii="Times New Roman" w:hAnsi="Times New Roman"/>
        </w:rPr>
        <w:t>s</w:t>
      </w:r>
      <w:r w:rsidR="00365401" w:rsidRPr="00B71132">
        <w:rPr>
          <w:rFonts w:ascii="Times New Roman" w:hAnsi="Times New Roman"/>
        </w:rPr>
        <w:t xml:space="preserve"> </w:t>
      </w:r>
      <w:r w:rsidR="00BE1503" w:rsidRPr="00B71132">
        <w:rPr>
          <w:rFonts w:ascii="Times New Roman" w:hAnsi="Times New Roman"/>
        </w:rPr>
        <w:t>leyes</w:t>
      </w:r>
      <w:r w:rsidR="007117A7" w:rsidRPr="00B71132">
        <w:rPr>
          <w:rFonts w:ascii="Times New Roman" w:hAnsi="Times New Roman"/>
        </w:rPr>
        <w:t>.</w:t>
      </w:r>
      <w:r w:rsidR="0066351F" w:rsidRPr="00B71132">
        <w:rPr>
          <w:rFonts w:ascii="Times New Roman" w:hAnsi="Times New Roman"/>
        </w:rPr>
        <w:t xml:space="preserve"> Cuando en cumplimiento de una obligación legal un órgano público comunica o cede </w:t>
      </w:r>
      <w:r w:rsidR="00182E81" w:rsidRPr="00B71132">
        <w:rPr>
          <w:rFonts w:ascii="Times New Roman" w:hAnsi="Times New Roman"/>
        </w:rPr>
        <w:t xml:space="preserve">a otro órgano público </w:t>
      </w:r>
      <w:r w:rsidR="0066351F" w:rsidRPr="00B71132">
        <w:rPr>
          <w:rFonts w:ascii="Times New Roman" w:hAnsi="Times New Roman"/>
        </w:rPr>
        <w:t xml:space="preserve">datos protegidos por normas de secreto </w:t>
      </w:r>
      <w:r w:rsidR="000E089A" w:rsidRPr="00B71132">
        <w:rPr>
          <w:rFonts w:ascii="Times New Roman" w:hAnsi="Times New Roman"/>
        </w:rPr>
        <w:t>o</w:t>
      </w:r>
      <w:r w:rsidR="0066351F" w:rsidRPr="00B71132">
        <w:rPr>
          <w:rFonts w:ascii="Times New Roman" w:hAnsi="Times New Roman"/>
        </w:rPr>
        <w:t xml:space="preserve"> confidencialidad, el organismo </w:t>
      </w:r>
      <w:r w:rsidRPr="00B71132">
        <w:rPr>
          <w:rFonts w:ascii="Times New Roman" w:hAnsi="Times New Roman"/>
        </w:rPr>
        <w:t xml:space="preserve">público </w:t>
      </w:r>
      <w:r w:rsidR="0066351F" w:rsidRPr="00B71132">
        <w:rPr>
          <w:rFonts w:ascii="Times New Roman" w:hAnsi="Times New Roman"/>
        </w:rPr>
        <w:t>receptor debe</w:t>
      </w:r>
      <w:r w:rsidR="004E1041" w:rsidRPr="00B71132">
        <w:rPr>
          <w:rFonts w:ascii="Times New Roman" w:hAnsi="Times New Roman"/>
        </w:rPr>
        <w:t>rá</w:t>
      </w:r>
      <w:r w:rsidR="0066351F" w:rsidRPr="00B71132">
        <w:rPr>
          <w:rFonts w:ascii="Times New Roman" w:hAnsi="Times New Roman"/>
        </w:rPr>
        <w:t xml:space="preserve"> tratarlos</w:t>
      </w:r>
      <w:r w:rsidR="00182E81" w:rsidRPr="00B71132">
        <w:rPr>
          <w:rFonts w:ascii="Times New Roman" w:hAnsi="Times New Roman"/>
        </w:rPr>
        <w:t xml:space="preserve"> </w:t>
      </w:r>
      <w:r w:rsidR="0066351F" w:rsidRPr="00B71132">
        <w:rPr>
          <w:rFonts w:ascii="Times New Roman" w:hAnsi="Times New Roman"/>
        </w:rPr>
        <w:t xml:space="preserve">manteniendo la misma obligación de secreto </w:t>
      </w:r>
      <w:r w:rsidR="00E02040" w:rsidRPr="00B71132">
        <w:rPr>
          <w:rFonts w:ascii="Times New Roman" w:hAnsi="Times New Roman"/>
        </w:rPr>
        <w:t>o</w:t>
      </w:r>
      <w:r w:rsidR="0066351F" w:rsidRPr="00B71132">
        <w:rPr>
          <w:rFonts w:ascii="Times New Roman" w:hAnsi="Times New Roman"/>
        </w:rPr>
        <w:t xml:space="preserve"> confidencialidad.</w:t>
      </w:r>
    </w:p>
    <w:p w:rsidR="00EB6022" w:rsidRPr="00B71132" w:rsidRDefault="00EB6022" w:rsidP="00547EA5">
      <w:pPr>
        <w:pStyle w:val="Prrafodelista"/>
        <w:tabs>
          <w:tab w:val="left" w:pos="567"/>
        </w:tabs>
        <w:spacing w:before="0" w:after="0"/>
        <w:ind w:left="0"/>
        <w:rPr>
          <w:rFonts w:ascii="Times New Roman" w:hAnsi="Times New Roman"/>
        </w:rPr>
      </w:pPr>
    </w:p>
    <w:p w:rsidR="00EB6022" w:rsidRPr="00B71132" w:rsidRDefault="0004710E" w:rsidP="00547EA5">
      <w:pPr>
        <w:pStyle w:val="Prrafodelista"/>
        <w:numPr>
          <w:ilvl w:val="0"/>
          <w:numId w:val="24"/>
        </w:numPr>
        <w:tabs>
          <w:tab w:val="left" w:pos="567"/>
        </w:tabs>
        <w:spacing w:before="0" w:after="0"/>
        <w:ind w:left="0" w:firstLine="0"/>
        <w:rPr>
          <w:rFonts w:ascii="Times New Roman" w:hAnsi="Times New Roman"/>
        </w:rPr>
      </w:pPr>
      <w:r w:rsidRPr="00B71132">
        <w:rPr>
          <w:rFonts w:ascii="Times New Roman" w:hAnsi="Times New Roman"/>
        </w:rPr>
        <w:t>Cuando realice</w:t>
      </w:r>
      <w:r w:rsidR="000E089A" w:rsidRPr="00B71132">
        <w:rPr>
          <w:rFonts w:ascii="Times New Roman" w:hAnsi="Times New Roman"/>
        </w:rPr>
        <w:t>n</w:t>
      </w:r>
      <w:r w:rsidR="007117A7" w:rsidRPr="00B71132">
        <w:rPr>
          <w:rFonts w:ascii="Times New Roman" w:hAnsi="Times New Roman"/>
        </w:rPr>
        <w:t xml:space="preserve"> </w:t>
      </w:r>
      <w:r w:rsidRPr="00B71132">
        <w:rPr>
          <w:rFonts w:ascii="Times New Roman" w:hAnsi="Times New Roman"/>
        </w:rPr>
        <w:t xml:space="preserve">tratamiento de datos personales </w:t>
      </w:r>
      <w:r w:rsidR="007117A7" w:rsidRPr="00B71132">
        <w:rPr>
          <w:rFonts w:ascii="Times New Roman" w:hAnsi="Times New Roman"/>
        </w:rPr>
        <w:t>para la investigación</w:t>
      </w:r>
      <w:r w:rsidRPr="00B71132">
        <w:rPr>
          <w:rFonts w:ascii="Times New Roman" w:hAnsi="Times New Roman"/>
        </w:rPr>
        <w:t>,</w:t>
      </w:r>
      <w:r w:rsidR="007117A7" w:rsidRPr="00B71132">
        <w:rPr>
          <w:rFonts w:ascii="Times New Roman" w:hAnsi="Times New Roman"/>
        </w:rPr>
        <w:t xml:space="preserve"> persecución</w:t>
      </w:r>
      <w:r w:rsidR="00B33DDB" w:rsidRPr="00B71132">
        <w:rPr>
          <w:rFonts w:ascii="Times New Roman" w:hAnsi="Times New Roman"/>
        </w:rPr>
        <w:t>,</w:t>
      </w:r>
      <w:r w:rsidRPr="00B71132">
        <w:rPr>
          <w:rFonts w:ascii="Times New Roman" w:hAnsi="Times New Roman"/>
        </w:rPr>
        <w:t xml:space="preserve"> enjuiciamiento </w:t>
      </w:r>
      <w:r w:rsidR="00B33DDB" w:rsidRPr="00B71132">
        <w:rPr>
          <w:rFonts w:ascii="Times New Roman" w:hAnsi="Times New Roman"/>
        </w:rPr>
        <w:t xml:space="preserve">o sanción </w:t>
      </w:r>
      <w:r w:rsidR="007117A7" w:rsidRPr="00B71132">
        <w:rPr>
          <w:rFonts w:ascii="Times New Roman" w:hAnsi="Times New Roman"/>
        </w:rPr>
        <w:t>de i</w:t>
      </w:r>
      <w:r w:rsidR="00C9217C" w:rsidRPr="00B71132">
        <w:rPr>
          <w:rFonts w:ascii="Times New Roman" w:hAnsi="Times New Roman"/>
        </w:rPr>
        <w:t xml:space="preserve">nfracciones </w:t>
      </w:r>
      <w:r w:rsidR="007117A7" w:rsidRPr="00B71132">
        <w:rPr>
          <w:rFonts w:ascii="Times New Roman" w:hAnsi="Times New Roman"/>
        </w:rPr>
        <w:t>penales</w:t>
      </w:r>
      <w:r w:rsidR="00D04912" w:rsidRPr="00B71132">
        <w:rPr>
          <w:rFonts w:ascii="Times New Roman" w:hAnsi="Times New Roman"/>
        </w:rPr>
        <w:t>, civiles y administrativas</w:t>
      </w:r>
      <w:r w:rsidR="007117A7" w:rsidRPr="00B71132">
        <w:rPr>
          <w:rFonts w:ascii="Times New Roman" w:hAnsi="Times New Roman"/>
        </w:rPr>
        <w:t xml:space="preserve">. </w:t>
      </w:r>
    </w:p>
    <w:p w:rsidR="00EB6022" w:rsidRPr="00B71132" w:rsidRDefault="00EB6022" w:rsidP="00547EA5">
      <w:pPr>
        <w:pStyle w:val="Prrafodelista"/>
        <w:tabs>
          <w:tab w:val="left" w:pos="567"/>
        </w:tabs>
        <w:spacing w:before="0" w:after="0"/>
        <w:ind w:left="0"/>
        <w:rPr>
          <w:rFonts w:ascii="Times New Roman" w:hAnsi="Times New Roman"/>
        </w:rPr>
      </w:pPr>
    </w:p>
    <w:p w:rsidR="00EB6022" w:rsidRPr="00B71132" w:rsidRDefault="0004710E" w:rsidP="00547EA5">
      <w:pPr>
        <w:pStyle w:val="Prrafodelista"/>
        <w:numPr>
          <w:ilvl w:val="0"/>
          <w:numId w:val="24"/>
        </w:numPr>
        <w:tabs>
          <w:tab w:val="left" w:pos="567"/>
        </w:tabs>
        <w:spacing w:before="0" w:after="0"/>
        <w:ind w:left="0" w:firstLine="0"/>
        <w:rPr>
          <w:rFonts w:ascii="Times New Roman" w:hAnsi="Times New Roman"/>
        </w:rPr>
      </w:pPr>
      <w:r w:rsidRPr="00B71132">
        <w:rPr>
          <w:rFonts w:ascii="Times New Roman" w:hAnsi="Times New Roman"/>
        </w:rPr>
        <w:t xml:space="preserve">Cuando efectúen operaciones de tratamiento de datos personales en actividades relacionadas con </w:t>
      </w:r>
      <w:r w:rsidR="00C9217C" w:rsidRPr="00B71132">
        <w:rPr>
          <w:rFonts w:ascii="Times New Roman" w:hAnsi="Times New Roman"/>
        </w:rPr>
        <w:t xml:space="preserve">la seguridad de la </w:t>
      </w:r>
      <w:r w:rsidR="00182E81" w:rsidRPr="00B71132">
        <w:rPr>
          <w:rFonts w:ascii="Times New Roman" w:hAnsi="Times New Roman"/>
        </w:rPr>
        <w:t>n</w:t>
      </w:r>
      <w:r w:rsidR="00C9217C" w:rsidRPr="00B71132">
        <w:rPr>
          <w:rFonts w:ascii="Times New Roman" w:hAnsi="Times New Roman"/>
        </w:rPr>
        <w:t xml:space="preserve">ación, </w:t>
      </w:r>
      <w:r w:rsidR="00331820" w:rsidRPr="00B71132">
        <w:rPr>
          <w:rFonts w:ascii="Times New Roman" w:hAnsi="Times New Roman"/>
        </w:rPr>
        <w:t xml:space="preserve">la </w:t>
      </w:r>
      <w:r w:rsidR="00C9217C" w:rsidRPr="00B71132">
        <w:rPr>
          <w:rFonts w:ascii="Times New Roman" w:hAnsi="Times New Roman"/>
        </w:rPr>
        <w:t>defensa nacional o la mantención del orden público o la seguridad pública</w:t>
      </w:r>
      <w:r w:rsidR="00181D52" w:rsidRPr="00B71132">
        <w:rPr>
          <w:rFonts w:ascii="Times New Roman" w:hAnsi="Times New Roman"/>
        </w:rPr>
        <w:t>.</w:t>
      </w:r>
    </w:p>
    <w:p w:rsidR="00EB6022" w:rsidRPr="00B71132" w:rsidRDefault="00EB6022" w:rsidP="00547EA5">
      <w:pPr>
        <w:pStyle w:val="Prrafodelista"/>
        <w:tabs>
          <w:tab w:val="left" w:pos="567"/>
        </w:tabs>
        <w:spacing w:before="0" w:after="0"/>
        <w:ind w:left="0"/>
        <w:rPr>
          <w:rFonts w:ascii="Times New Roman" w:hAnsi="Times New Roman"/>
        </w:rPr>
      </w:pPr>
    </w:p>
    <w:p w:rsidR="00EB6022" w:rsidRPr="00B71132" w:rsidRDefault="000E089A" w:rsidP="00547EA5">
      <w:pPr>
        <w:pStyle w:val="Prrafodelista"/>
        <w:numPr>
          <w:ilvl w:val="0"/>
          <w:numId w:val="24"/>
        </w:numPr>
        <w:tabs>
          <w:tab w:val="left" w:pos="0"/>
          <w:tab w:val="left" w:pos="567"/>
        </w:tabs>
        <w:spacing w:before="0" w:after="0"/>
        <w:ind w:left="0" w:firstLine="0"/>
        <w:rPr>
          <w:rFonts w:ascii="Times New Roman" w:hAnsi="Times New Roman"/>
        </w:rPr>
      </w:pPr>
      <w:r w:rsidRPr="00B71132">
        <w:rPr>
          <w:rFonts w:ascii="Times New Roman" w:hAnsi="Times New Roman"/>
          <w:spacing w:val="-3"/>
        </w:rPr>
        <w:t xml:space="preserve">Cuando </w:t>
      </w:r>
      <w:r w:rsidR="00BB7CAF" w:rsidRPr="00B71132">
        <w:rPr>
          <w:rFonts w:ascii="Times New Roman" w:hAnsi="Times New Roman"/>
          <w:spacing w:val="-3"/>
        </w:rPr>
        <w:t>se haya declarado estado de catástrofe o estado de emergencia, de conformidad a la ley y mientras permanezca vigente la respectiva declaración.</w:t>
      </w:r>
    </w:p>
    <w:p w:rsidR="00EB6022" w:rsidRPr="00B71132" w:rsidRDefault="00EB6022" w:rsidP="00547EA5">
      <w:pPr>
        <w:tabs>
          <w:tab w:val="left" w:pos="0"/>
          <w:tab w:val="left" w:pos="3969"/>
        </w:tabs>
        <w:spacing w:before="0" w:after="0"/>
        <w:rPr>
          <w:rFonts w:ascii="Times New Roman" w:hAnsi="Times New Roman"/>
        </w:rPr>
      </w:pPr>
    </w:p>
    <w:p w:rsidR="00EB6022" w:rsidRPr="00B71132" w:rsidRDefault="008859A0" w:rsidP="00547EA5">
      <w:pPr>
        <w:tabs>
          <w:tab w:val="left" w:pos="0"/>
          <w:tab w:val="left" w:pos="3969"/>
        </w:tabs>
        <w:spacing w:before="0" w:after="0"/>
        <w:rPr>
          <w:rFonts w:ascii="Times New Roman" w:hAnsi="Times New Roman"/>
        </w:rPr>
      </w:pPr>
      <w:r w:rsidRPr="00B71132">
        <w:rPr>
          <w:rFonts w:ascii="Times New Roman" w:hAnsi="Times New Roman"/>
        </w:rPr>
        <w:lastRenderedPageBreak/>
        <w:t xml:space="preserve">Sin perjuicio de lo señalado en </w:t>
      </w:r>
      <w:r w:rsidR="00617EDD" w:rsidRPr="00B71132">
        <w:rPr>
          <w:rFonts w:ascii="Times New Roman" w:hAnsi="Times New Roman"/>
        </w:rPr>
        <w:t xml:space="preserve">el </w:t>
      </w:r>
      <w:r w:rsidRPr="00B71132">
        <w:rPr>
          <w:rFonts w:ascii="Times New Roman" w:hAnsi="Times New Roman"/>
        </w:rPr>
        <w:t>inciso anterior, l</w:t>
      </w:r>
      <w:r w:rsidR="00D111EE" w:rsidRPr="00B71132">
        <w:rPr>
          <w:rFonts w:ascii="Times New Roman" w:hAnsi="Times New Roman"/>
        </w:rPr>
        <w:t>os</w:t>
      </w:r>
      <w:r w:rsidRPr="00B71132">
        <w:rPr>
          <w:rFonts w:ascii="Times New Roman" w:hAnsi="Times New Roman"/>
        </w:rPr>
        <w:t xml:space="preserve"> tratamiento</w:t>
      </w:r>
      <w:r w:rsidR="00D111EE" w:rsidRPr="00B71132">
        <w:rPr>
          <w:rFonts w:ascii="Times New Roman" w:hAnsi="Times New Roman"/>
        </w:rPr>
        <w:t>s</w:t>
      </w:r>
      <w:r w:rsidRPr="00B71132">
        <w:rPr>
          <w:rFonts w:ascii="Times New Roman" w:hAnsi="Times New Roman"/>
        </w:rPr>
        <w:t xml:space="preserve"> de datos </w:t>
      </w:r>
      <w:r w:rsidR="000E089A" w:rsidRPr="00B71132">
        <w:rPr>
          <w:rFonts w:ascii="Times New Roman" w:hAnsi="Times New Roman"/>
        </w:rPr>
        <w:t xml:space="preserve">personales </w:t>
      </w:r>
      <w:r w:rsidRPr="00B71132">
        <w:rPr>
          <w:rFonts w:ascii="Times New Roman" w:hAnsi="Times New Roman"/>
        </w:rPr>
        <w:t xml:space="preserve">que realicen </w:t>
      </w:r>
      <w:r w:rsidR="004E1041" w:rsidRPr="00B71132">
        <w:rPr>
          <w:rFonts w:ascii="Times New Roman" w:hAnsi="Times New Roman"/>
        </w:rPr>
        <w:t>los</w:t>
      </w:r>
      <w:r w:rsidR="00182E81" w:rsidRPr="00B71132">
        <w:rPr>
          <w:rFonts w:ascii="Times New Roman" w:hAnsi="Times New Roman"/>
        </w:rPr>
        <w:t xml:space="preserve"> </w:t>
      </w:r>
      <w:r w:rsidRPr="00B71132">
        <w:rPr>
          <w:rFonts w:ascii="Times New Roman" w:hAnsi="Times New Roman"/>
        </w:rPr>
        <w:t>organismos públicos debe</w:t>
      </w:r>
      <w:r w:rsidR="004E1041" w:rsidRPr="00B71132">
        <w:rPr>
          <w:rFonts w:ascii="Times New Roman" w:hAnsi="Times New Roman"/>
        </w:rPr>
        <w:t>rá</w:t>
      </w:r>
      <w:r w:rsidR="00D111EE" w:rsidRPr="00B71132">
        <w:rPr>
          <w:rFonts w:ascii="Times New Roman" w:hAnsi="Times New Roman"/>
        </w:rPr>
        <w:t>n</w:t>
      </w:r>
      <w:r w:rsidRPr="00B71132">
        <w:rPr>
          <w:rFonts w:ascii="Times New Roman" w:hAnsi="Times New Roman"/>
        </w:rPr>
        <w:t xml:space="preserve"> cumplir </w:t>
      </w:r>
      <w:r w:rsidR="00617EDD" w:rsidRPr="00B71132">
        <w:rPr>
          <w:rFonts w:ascii="Times New Roman" w:hAnsi="Times New Roman"/>
        </w:rPr>
        <w:t xml:space="preserve">siempre </w:t>
      </w:r>
      <w:r w:rsidRPr="00B71132">
        <w:rPr>
          <w:rFonts w:ascii="Times New Roman" w:hAnsi="Times New Roman"/>
        </w:rPr>
        <w:t xml:space="preserve">con los principios de </w:t>
      </w:r>
      <w:r w:rsidR="00525F4D" w:rsidRPr="00B71132">
        <w:rPr>
          <w:rFonts w:ascii="Times New Roman" w:hAnsi="Times New Roman"/>
        </w:rPr>
        <w:t>l</w:t>
      </w:r>
      <w:r w:rsidR="002521AA" w:rsidRPr="00B71132">
        <w:rPr>
          <w:rFonts w:ascii="Times New Roman" w:hAnsi="Times New Roman"/>
        </w:rPr>
        <w:t>icitud del tratamiento</w:t>
      </w:r>
      <w:r w:rsidR="00525F4D" w:rsidRPr="00B71132">
        <w:rPr>
          <w:rFonts w:ascii="Times New Roman" w:hAnsi="Times New Roman"/>
        </w:rPr>
        <w:t xml:space="preserve">, </w:t>
      </w:r>
      <w:r w:rsidRPr="00B71132">
        <w:rPr>
          <w:rFonts w:ascii="Times New Roman" w:hAnsi="Times New Roman"/>
        </w:rPr>
        <w:t>calidad</w:t>
      </w:r>
      <w:r w:rsidR="00E86297" w:rsidRPr="00B71132">
        <w:rPr>
          <w:rFonts w:ascii="Times New Roman" w:hAnsi="Times New Roman"/>
        </w:rPr>
        <w:t>, seguridad</w:t>
      </w:r>
      <w:r w:rsidRPr="00B71132">
        <w:rPr>
          <w:rFonts w:ascii="Times New Roman" w:hAnsi="Times New Roman"/>
        </w:rPr>
        <w:t xml:space="preserve"> y responsabilidad</w:t>
      </w:r>
      <w:r w:rsidR="00180E8E" w:rsidRPr="00B71132">
        <w:rPr>
          <w:rFonts w:ascii="Times New Roman" w:hAnsi="Times New Roman"/>
        </w:rPr>
        <w:t xml:space="preserve"> establecidos en esta ley</w:t>
      </w:r>
      <w:r w:rsidRPr="00B71132">
        <w:rPr>
          <w:rFonts w:ascii="Times New Roman" w:hAnsi="Times New Roman"/>
        </w:rPr>
        <w:t>.</w:t>
      </w:r>
      <w:r w:rsidR="00FF501B" w:rsidRPr="00B71132">
        <w:rPr>
          <w:rFonts w:ascii="Times New Roman" w:hAnsi="Times New Roman"/>
        </w:rPr>
        <w:t xml:space="preserve"> </w:t>
      </w:r>
    </w:p>
    <w:p w:rsidR="00EB6022" w:rsidRPr="00B71132" w:rsidRDefault="00EB6022" w:rsidP="00547EA5">
      <w:pPr>
        <w:tabs>
          <w:tab w:val="left" w:pos="0"/>
          <w:tab w:val="left" w:pos="3969"/>
        </w:tabs>
        <w:spacing w:before="0" w:after="0"/>
        <w:rPr>
          <w:rFonts w:ascii="Times New Roman" w:hAnsi="Times New Roman"/>
        </w:rPr>
      </w:pPr>
    </w:p>
    <w:p w:rsidR="00EB6022" w:rsidRPr="00B71132" w:rsidRDefault="007B423C" w:rsidP="00547EA5">
      <w:pPr>
        <w:tabs>
          <w:tab w:val="left" w:pos="0"/>
          <w:tab w:val="left" w:pos="3969"/>
        </w:tabs>
        <w:spacing w:before="0" w:after="0"/>
        <w:rPr>
          <w:rFonts w:ascii="Times New Roman" w:hAnsi="Times New Roman"/>
        </w:rPr>
      </w:pPr>
      <w:r w:rsidRPr="00B71132">
        <w:rPr>
          <w:rFonts w:ascii="Times New Roman" w:hAnsi="Times New Roman"/>
        </w:rPr>
        <w:t xml:space="preserve">Artículo 25.- </w:t>
      </w:r>
      <w:r w:rsidR="00D6722D" w:rsidRPr="00B71132">
        <w:rPr>
          <w:rFonts w:ascii="Times New Roman" w:hAnsi="Times New Roman"/>
        </w:rPr>
        <w:t>D</w:t>
      </w:r>
      <w:r w:rsidR="00340AB2" w:rsidRPr="00B71132">
        <w:rPr>
          <w:rFonts w:ascii="Times New Roman" w:hAnsi="Times New Roman"/>
        </w:rPr>
        <w:t>atos relativos a infracciones penales, civiles, administrativas y disciplinarias</w:t>
      </w:r>
      <w:r w:rsidRPr="00B71132">
        <w:rPr>
          <w:rFonts w:ascii="Times New Roman" w:hAnsi="Times New Roman"/>
        </w:rPr>
        <w:t>.</w:t>
      </w:r>
      <w:r w:rsidR="001D4C48" w:rsidRPr="00B71132">
        <w:rPr>
          <w:rFonts w:ascii="Times New Roman" w:hAnsi="Times New Roman"/>
        </w:rPr>
        <w:t xml:space="preserve"> Los datos personales relativos a la comisión</w:t>
      </w:r>
      <w:r w:rsidR="00340AB2" w:rsidRPr="00B71132">
        <w:rPr>
          <w:rFonts w:ascii="Times New Roman" w:hAnsi="Times New Roman"/>
        </w:rPr>
        <w:t xml:space="preserve"> </w:t>
      </w:r>
      <w:r w:rsidR="00865BDC" w:rsidRPr="00B71132">
        <w:rPr>
          <w:rFonts w:ascii="Times New Roman" w:hAnsi="Times New Roman"/>
        </w:rPr>
        <w:t xml:space="preserve">y sanción </w:t>
      </w:r>
      <w:r w:rsidR="001D4C48" w:rsidRPr="00B71132">
        <w:rPr>
          <w:rFonts w:ascii="Times New Roman" w:hAnsi="Times New Roman"/>
        </w:rPr>
        <w:t>de infracciones penales, civiles</w:t>
      </w:r>
      <w:r w:rsidR="00EA43A8" w:rsidRPr="00B71132">
        <w:rPr>
          <w:rFonts w:ascii="Times New Roman" w:hAnsi="Times New Roman"/>
        </w:rPr>
        <w:t>,</w:t>
      </w:r>
      <w:r w:rsidR="001D4C48" w:rsidRPr="00B71132">
        <w:rPr>
          <w:rFonts w:ascii="Times New Roman" w:hAnsi="Times New Roman"/>
        </w:rPr>
        <w:t xml:space="preserve"> administrativas </w:t>
      </w:r>
      <w:r w:rsidR="0011154F" w:rsidRPr="00B71132">
        <w:rPr>
          <w:rFonts w:ascii="Times New Roman" w:hAnsi="Times New Roman"/>
        </w:rPr>
        <w:t>o</w:t>
      </w:r>
      <w:r w:rsidR="001D4C48" w:rsidRPr="00B71132">
        <w:rPr>
          <w:rFonts w:ascii="Times New Roman" w:hAnsi="Times New Roman"/>
        </w:rPr>
        <w:t xml:space="preserve"> disciplinaria</w:t>
      </w:r>
      <w:r w:rsidR="00EA43A8" w:rsidRPr="00B71132">
        <w:rPr>
          <w:rFonts w:ascii="Times New Roman" w:hAnsi="Times New Roman"/>
        </w:rPr>
        <w:t>s</w:t>
      </w:r>
      <w:r w:rsidR="001D4C48" w:rsidRPr="00B71132">
        <w:rPr>
          <w:rFonts w:ascii="Times New Roman" w:hAnsi="Times New Roman"/>
        </w:rPr>
        <w:t xml:space="preserve"> sólo p</w:t>
      </w:r>
      <w:r w:rsidR="00636BE9" w:rsidRPr="00B71132">
        <w:rPr>
          <w:rFonts w:ascii="Times New Roman" w:hAnsi="Times New Roman"/>
        </w:rPr>
        <w:t>ueden</w:t>
      </w:r>
      <w:r w:rsidR="00340AB2" w:rsidRPr="00B71132">
        <w:rPr>
          <w:rFonts w:ascii="Times New Roman" w:hAnsi="Times New Roman"/>
        </w:rPr>
        <w:t xml:space="preserve"> </w:t>
      </w:r>
      <w:r w:rsidR="001D4C48" w:rsidRPr="00B71132">
        <w:rPr>
          <w:rFonts w:ascii="Times New Roman" w:hAnsi="Times New Roman"/>
        </w:rPr>
        <w:t xml:space="preserve">ser tratados por </w:t>
      </w:r>
      <w:r w:rsidR="00EA43A8" w:rsidRPr="00B71132">
        <w:rPr>
          <w:rFonts w:ascii="Times New Roman" w:hAnsi="Times New Roman"/>
        </w:rPr>
        <w:t xml:space="preserve">los organismos públicos </w:t>
      </w:r>
      <w:r w:rsidR="00636BE9" w:rsidRPr="00B71132">
        <w:rPr>
          <w:rFonts w:ascii="Times New Roman" w:hAnsi="Times New Roman"/>
        </w:rPr>
        <w:t>para el cumplimiento de sus funciones legales, dentro del ámbito de sus competencias</w:t>
      </w:r>
      <w:r w:rsidR="001D4C48" w:rsidRPr="00B71132">
        <w:rPr>
          <w:rFonts w:ascii="Times New Roman" w:hAnsi="Times New Roman"/>
        </w:rPr>
        <w:t xml:space="preserve"> y en los</w:t>
      </w:r>
      <w:r w:rsidR="00EA43A8" w:rsidRPr="00B71132">
        <w:rPr>
          <w:rFonts w:ascii="Times New Roman" w:hAnsi="Times New Roman"/>
        </w:rPr>
        <w:t xml:space="preserve"> casos </w:t>
      </w:r>
      <w:r w:rsidR="00E02040" w:rsidRPr="00B71132">
        <w:rPr>
          <w:rFonts w:ascii="Times New Roman" w:hAnsi="Times New Roman"/>
        </w:rPr>
        <w:t xml:space="preserve">expresamente </w:t>
      </w:r>
      <w:r w:rsidR="00EA43A8" w:rsidRPr="00B71132">
        <w:rPr>
          <w:rFonts w:ascii="Times New Roman" w:hAnsi="Times New Roman"/>
        </w:rPr>
        <w:t>pr</w:t>
      </w:r>
      <w:r w:rsidR="001D4C48" w:rsidRPr="00B71132">
        <w:rPr>
          <w:rFonts w:ascii="Times New Roman" w:hAnsi="Times New Roman"/>
        </w:rPr>
        <w:t>evistos en la ley.</w:t>
      </w:r>
      <w:r w:rsidR="00174FDC" w:rsidRPr="00B71132">
        <w:rPr>
          <w:rFonts w:ascii="Times New Roman" w:hAnsi="Times New Roman"/>
        </w:rPr>
        <w:t xml:space="preserve"> </w:t>
      </w:r>
    </w:p>
    <w:p w:rsidR="0011154F" w:rsidRPr="00B71132" w:rsidRDefault="0011154F" w:rsidP="00547EA5">
      <w:pPr>
        <w:tabs>
          <w:tab w:val="left" w:pos="0"/>
          <w:tab w:val="left" w:pos="3969"/>
        </w:tabs>
        <w:spacing w:before="0" w:after="0"/>
        <w:rPr>
          <w:rFonts w:ascii="Times New Roman" w:hAnsi="Times New Roman"/>
        </w:rPr>
      </w:pPr>
    </w:p>
    <w:p w:rsidR="00EB6022" w:rsidRPr="00B71132" w:rsidRDefault="00865BDC" w:rsidP="00547EA5">
      <w:pPr>
        <w:tabs>
          <w:tab w:val="left" w:pos="0"/>
          <w:tab w:val="left" w:pos="3969"/>
        </w:tabs>
        <w:spacing w:before="0" w:after="0"/>
        <w:rPr>
          <w:rFonts w:ascii="Times New Roman" w:hAnsi="Times New Roman"/>
        </w:rPr>
      </w:pPr>
      <w:r w:rsidRPr="00B71132">
        <w:rPr>
          <w:rFonts w:ascii="Times New Roman" w:hAnsi="Times New Roman"/>
        </w:rPr>
        <w:t>En la</w:t>
      </w:r>
      <w:r w:rsidR="00636BE9" w:rsidRPr="00B71132">
        <w:rPr>
          <w:rFonts w:ascii="Times New Roman" w:hAnsi="Times New Roman"/>
        </w:rPr>
        <w:t>s</w:t>
      </w:r>
      <w:r w:rsidRPr="00B71132">
        <w:rPr>
          <w:rFonts w:ascii="Times New Roman" w:hAnsi="Times New Roman"/>
        </w:rPr>
        <w:t xml:space="preserve"> comunicaci</w:t>
      </w:r>
      <w:r w:rsidR="00636BE9" w:rsidRPr="00B71132">
        <w:rPr>
          <w:rFonts w:ascii="Times New Roman" w:hAnsi="Times New Roman"/>
        </w:rPr>
        <w:t>ones</w:t>
      </w:r>
      <w:r w:rsidRPr="00B71132">
        <w:rPr>
          <w:rFonts w:ascii="Times New Roman" w:hAnsi="Times New Roman"/>
        </w:rPr>
        <w:t xml:space="preserve"> o difusión de información que realicen los organismos públicos</w:t>
      </w:r>
      <w:r w:rsidR="00584039" w:rsidRPr="00B71132">
        <w:rPr>
          <w:rFonts w:ascii="Times New Roman" w:hAnsi="Times New Roman"/>
        </w:rPr>
        <w:t xml:space="preserve"> </w:t>
      </w:r>
      <w:r w:rsidRPr="00B71132">
        <w:rPr>
          <w:rFonts w:ascii="Times New Roman" w:hAnsi="Times New Roman"/>
        </w:rPr>
        <w:t>con ocasión del tratamiento de estos datos</w:t>
      </w:r>
      <w:r w:rsidR="00617EDD" w:rsidRPr="00B71132">
        <w:rPr>
          <w:rFonts w:ascii="Times New Roman" w:hAnsi="Times New Roman"/>
        </w:rPr>
        <w:t xml:space="preserve"> personales</w:t>
      </w:r>
      <w:r w:rsidRPr="00B71132">
        <w:rPr>
          <w:rFonts w:ascii="Times New Roman" w:hAnsi="Times New Roman"/>
        </w:rPr>
        <w:t>, debe</w:t>
      </w:r>
      <w:r w:rsidR="00584039" w:rsidRPr="00B71132">
        <w:rPr>
          <w:rFonts w:ascii="Times New Roman" w:hAnsi="Times New Roman"/>
        </w:rPr>
        <w:t>rá</w:t>
      </w:r>
      <w:r w:rsidR="00636BE9" w:rsidRPr="00B71132">
        <w:rPr>
          <w:rFonts w:ascii="Times New Roman" w:hAnsi="Times New Roman"/>
        </w:rPr>
        <w:t>n</w:t>
      </w:r>
      <w:r w:rsidR="001D4C48" w:rsidRPr="00B71132">
        <w:rPr>
          <w:rFonts w:ascii="Times New Roman" w:hAnsi="Times New Roman"/>
        </w:rPr>
        <w:t xml:space="preserve"> velar en todo momento porque la información comunicada o hecha pública sea exacta, suficiente, actual y completa.</w:t>
      </w:r>
    </w:p>
    <w:p w:rsidR="00CC0291" w:rsidRPr="00B71132" w:rsidRDefault="00CC0291" w:rsidP="00547EA5">
      <w:pPr>
        <w:tabs>
          <w:tab w:val="left" w:pos="0"/>
          <w:tab w:val="left" w:pos="3969"/>
        </w:tabs>
        <w:spacing w:before="0" w:after="0"/>
        <w:rPr>
          <w:rFonts w:ascii="Times New Roman" w:hAnsi="Times New Roman"/>
        </w:rPr>
      </w:pPr>
    </w:p>
    <w:p w:rsidR="00EB6022" w:rsidRPr="00B71132" w:rsidRDefault="00865BDC" w:rsidP="00547EA5">
      <w:pPr>
        <w:tabs>
          <w:tab w:val="left" w:pos="0"/>
          <w:tab w:val="left" w:pos="3969"/>
        </w:tabs>
        <w:spacing w:before="0" w:after="0"/>
        <w:rPr>
          <w:rFonts w:ascii="Times New Roman" w:hAnsi="Times New Roman"/>
        </w:rPr>
      </w:pPr>
      <w:r w:rsidRPr="00B71132">
        <w:rPr>
          <w:rFonts w:ascii="Times New Roman" w:hAnsi="Times New Roman"/>
        </w:rPr>
        <w:t>No p</w:t>
      </w:r>
      <w:r w:rsidR="00584039" w:rsidRPr="00B71132">
        <w:rPr>
          <w:rFonts w:ascii="Times New Roman" w:hAnsi="Times New Roman"/>
        </w:rPr>
        <w:t>odrán</w:t>
      </w:r>
      <w:r w:rsidR="00636BE9" w:rsidRPr="00B71132">
        <w:rPr>
          <w:rFonts w:ascii="Times New Roman" w:hAnsi="Times New Roman"/>
        </w:rPr>
        <w:t xml:space="preserve"> </w:t>
      </w:r>
      <w:r w:rsidRPr="00B71132">
        <w:rPr>
          <w:rFonts w:ascii="Times New Roman" w:hAnsi="Times New Roman"/>
        </w:rPr>
        <w:t xml:space="preserve">comunicarse o hacerse públicos los datos personales relativos a </w:t>
      </w:r>
      <w:r w:rsidR="00867449" w:rsidRPr="00B71132">
        <w:rPr>
          <w:rFonts w:ascii="Times New Roman" w:hAnsi="Times New Roman"/>
        </w:rPr>
        <w:t xml:space="preserve">la comisión y condena de infracciones penales, civiles, administrativas </w:t>
      </w:r>
      <w:r w:rsidR="00D93A63" w:rsidRPr="00B71132">
        <w:rPr>
          <w:rFonts w:ascii="Times New Roman" w:hAnsi="Times New Roman"/>
        </w:rPr>
        <w:t>o</w:t>
      </w:r>
      <w:r w:rsidR="00867449" w:rsidRPr="00B71132">
        <w:rPr>
          <w:rFonts w:ascii="Times New Roman" w:hAnsi="Times New Roman"/>
        </w:rPr>
        <w:t xml:space="preserve"> disciplinarias</w:t>
      </w:r>
      <w:r w:rsidR="00D93A63" w:rsidRPr="00B71132">
        <w:rPr>
          <w:rFonts w:ascii="Times New Roman" w:hAnsi="Times New Roman"/>
        </w:rPr>
        <w:t xml:space="preserve"> una vez prescrita la acción penal, civil, administrativa o disciplinaria</w:t>
      </w:r>
      <w:r w:rsidR="00E02040" w:rsidRPr="00B71132">
        <w:rPr>
          <w:rFonts w:ascii="Times New Roman" w:hAnsi="Times New Roman"/>
        </w:rPr>
        <w:t xml:space="preserve"> respectiva</w:t>
      </w:r>
      <w:r w:rsidR="00D93A63" w:rsidRPr="00B71132">
        <w:rPr>
          <w:rFonts w:ascii="Times New Roman" w:hAnsi="Times New Roman"/>
        </w:rPr>
        <w:t xml:space="preserve"> o una vez que se haya cumplido o prescrito la pena o </w:t>
      </w:r>
      <w:r w:rsidR="00584039" w:rsidRPr="00B71132">
        <w:rPr>
          <w:rFonts w:ascii="Times New Roman" w:hAnsi="Times New Roman"/>
        </w:rPr>
        <w:t xml:space="preserve">la </w:t>
      </w:r>
      <w:r w:rsidR="00D93A63" w:rsidRPr="00B71132">
        <w:rPr>
          <w:rFonts w:ascii="Times New Roman" w:hAnsi="Times New Roman"/>
        </w:rPr>
        <w:t xml:space="preserve">sanción impuesta, lo que deberá ser declarado o constatado por la autoridad </w:t>
      </w:r>
      <w:r w:rsidR="00174FDC" w:rsidRPr="00B71132">
        <w:rPr>
          <w:rFonts w:ascii="Times New Roman" w:hAnsi="Times New Roman"/>
        </w:rPr>
        <w:t xml:space="preserve">pública </w:t>
      </w:r>
      <w:r w:rsidR="00D93A63" w:rsidRPr="00B71132">
        <w:rPr>
          <w:rFonts w:ascii="Times New Roman" w:hAnsi="Times New Roman"/>
        </w:rPr>
        <w:t xml:space="preserve">competente. Lo anterior es sin perjuicio de </w:t>
      </w:r>
      <w:r w:rsidR="00174FDC" w:rsidRPr="00B71132">
        <w:rPr>
          <w:rFonts w:ascii="Times New Roman" w:hAnsi="Times New Roman"/>
        </w:rPr>
        <w:t>la</w:t>
      </w:r>
      <w:r w:rsidR="00D93A63" w:rsidRPr="00B71132">
        <w:rPr>
          <w:rFonts w:ascii="Times New Roman" w:hAnsi="Times New Roman"/>
        </w:rPr>
        <w:t xml:space="preserve"> incorporación, mantenimiento y consulta </w:t>
      </w:r>
      <w:r w:rsidR="00174FDC" w:rsidRPr="00B71132">
        <w:rPr>
          <w:rFonts w:ascii="Times New Roman" w:hAnsi="Times New Roman"/>
        </w:rPr>
        <w:t xml:space="preserve">de esta información </w:t>
      </w:r>
      <w:r w:rsidR="00D93A63" w:rsidRPr="00B71132">
        <w:rPr>
          <w:rFonts w:ascii="Times New Roman" w:hAnsi="Times New Roman"/>
        </w:rPr>
        <w:t xml:space="preserve">en </w:t>
      </w:r>
      <w:r w:rsidR="00174FDC" w:rsidRPr="00B71132">
        <w:rPr>
          <w:rFonts w:ascii="Times New Roman" w:hAnsi="Times New Roman"/>
        </w:rPr>
        <w:t xml:space="preserve">los registros que llevan los órganos públicos por </w:t>
      </w:r>
      <w:r w:rsidR="00E02040" w:rsidRPr="00B71132">
        <w:rPr>
          <w:rFonts w:ascii="Times New Roman" w:hAnsi="Times New Roman"/>
        </w:rPr>
        <w:t xml:space="preserve">expresa </w:t>
      </w:r>
      <w:r w:rsidR="00174FDC" w:rsidRPr="00B71132">
        <w:rPr>
          <w:rFonts w:ascii="Times New Roman" w:hAnsi="Times New Roman"/>
        </w:rPr>
        <w:t>disposición de la ley</w:t>
      </w:r>
      <w:r w:rsidR="00D93A63" w:rsidRPr="00B71132">
        <w:rPr>
          <w:rFonts w:ascii="Times New Roman" w:hAnsi="Times New Roman"/>
        </w:rPr>
        <w:t>, en la forma y por el tiempo previsto en la ley</w:t>
      </w:r>
      <w:r w:rsidR="009A321A" w:rsidRPr="00B71132">
        <w:rPr>
          <w:rFonts w:ascii="Times New Roman" w:hAnsi="Times New Roman"/>
        </w:rPr>
        <w:t xml:space="preserve"> que estable</w:t>
      </w:r>
      <w:r w:rsidR="00C123A4" w:rsidRPr="00B71132">
        <w:rPr>
          <w:rFonts w:ascii="Times New Roman" w:hAnsi="Times New Roman"/>
        </w:rPr>
        <w:t>ce</w:t>
      </w:r>
      <w:r w:rsidR="009A321A" w:rsidRPr="00B71132">
        <w:rPr>
          <w:rFonts w:ascii="Times New Roman" w:hAnsi="Times New Roman"/>
        </w:rPr>
        <w:t xml:space="preserve"> la obligación </w:t>
      </w:r>
      <w:r w:rsidR="00C123A4" w:rsidRPr="00B71132">
        <w:rPr>
          <w:rFonts w:ascii="Times New Roman" w:hAnsi="Times New Roman"/>
        </w:rPr>
        <w:t>específica correspondiente</w:t>
      </w:r>
      <w:r w:rsidR="00D93A63" w:rsidRPr="00B71132">
        <w:rPr>
          <w:rFonts w:ascii="Times New Roman" w:hAnsi="Times New Roman"/>
        </w:rPr>
        <w:t>.</w:t>
      </w:r>
      <w:r w:rsidR="00FC1A84" w:rsidRPr="00B71132">
        <w:rPr>
          <w:rFonts w:ascii="Times New Roman" w:hAnsi="Times New Roman"/>
        </w:rPr>
        <w:t xml:space="preserve"> Las personas que se desempeñen en </w:t>
      </w:r>
      <w:r w:rsidR="00340AB2" w:rsidRPr="00B71132">
        <w:rPr>
          <w:rFonts w:ascii="Times New Roman" w:hAnsi="Times New Roman"/>
        </w:rPr>
        <w:t>los</w:t>
      </w:r>
      <w:r w:rsidR="00FC1A84" w:rsidRPr="00B71132">
        <w:rPr>
          <w:rFonts w:ascii="Times New Roman" w:hAnsi="Times New Roman"/>
        </w:rPr>
        <w:t xml:space="preserve"> órganos públicos </w:t>
      </w:r>
      <w:r w:rsidR="00174FDC" w:rsidRPr="00B71132">
        <w:rPr>
          <w:rFonts w:ascii="Times New Roman" w:hAnsi="Times New Roman"/>
        </w:rPr>
        <w:t xml:space="preserve">están obligadas a </w:t>
      </w:r>
      <w:r w:rsidR="00FC1A84" w:rsidRPr="00B71132">
        <w:rPr>
          <w:rFonts w:ascii="Times New Roman" w:hAnsi="Times New Roman"/>
        </w:rPr>
        <w:t xml:space="preserve">guardar </w:t>
      </w:r>
      <w:r w:rsidR="009A321A" w:rsidRPr="00B71132">
        <w:rPr>
          <w:rFonts w:ascii="Times New Roman" w:hAnsi="Times New Roman"/>
        </w:rPr>
        <w:t>secreto</w:t>
      </w:r>
      <w:r w:rsidR="00174FDC" w:rsidRPr="00B71132">
        <w:rPr>
          <w:rFonts w:ascii="Times New Roman" w:hAnsi="Times New Roman"/>
        </w:rPr>
        <w:t xml:space="preserve"> </w:t>
      </w:r>
      <w:r w:rsidR="00FC1A84" w:rsidRPr="00B71132">
        <w:rPr>
          <w:rFonts w:ascii="Times New Roman" w:hAnsi="Times New Roman"/>
        </w:rPr>
        <w:t>respecto de esta información</w:t>
      </w:r>
      <w:r w:rsidR="006E7023" w:rsidRPr="00B71132">
        <w:rPr>
          <w:rFonts w:ascii="Times New Roman" w:hAnsi="Times New Roman"/>
        </w:rPr>
        <w:t>, la que debe</w:t>
      </w:r>
      <w:r w:rsidR="00584039" w:rsidRPr="00B71132">
        <w:rPr>
          <w:rFonts w:ascii="Times New Roman" w:hAnsi="Times New Roman"/>
        </w:rPr>
        <w:t>rá</w:t>
      </w:r>
      <w:r w:rsidR="006E7023" w:rsidRPr="00B71132">
        <w:rPr>
          <w:rFonts w:ascii="Times New Roman" w:hAnsi="Times New Roman"/>
        </w:rPr>
        <w:t xml:space="preserve"> ser mantenida como información reservada</w:t>
      </w:r>
      <w:r w:rsidR="00FC1A84" w:rsidRPr="00B71132">
        <w:rPr>
          <w:rFonts w:ascii="Times New Roman" w:hAnsi="Times New Roman"/>
        </w:rPr>
        <w:t>.</w:t>
      </w:r>
    </w:p>
    <w:p w:rsidR="00EB6022" w:rsidRPr="00B71132" w:rsidRDefault="00EB6022" w:rsidP="00547EA5">
      <w:pPr>
        <w:tabs>
          <w:tab w:val="left" w:pos="0"/>
          <w:tab w:val="left" w:pos="3969"/>
        </w:tabs>
        <w:spacing w:before="0" w:after="0"/>
        <w:rPr>
          <w:rFonts w:ascii="Times New Roman" w:hAnsi="Times New Roman"/>
        </w:rPr>
      </w:pPr>
    </w:p>
    <w:p w:rsidR="00317286" w:rsidRPr="00B71132" w:rsidRDefault="00584039" w:rsidP="00547EA5">
      <w:pPr>
        <w:tabs>
          <w:tab w:val="left" w:pos="0"/>
          <w:tab w:val="left" w:pos="3969"/>
        </w:tabs>
        <w:spacing w:before="0" w:after="0"/>
        <w:rPr>
          <w:rFonts w:ascii="Times New Roman" w:hAnsi="Times New Roman"/>
        </w:rPr>
      </w:pPr>
      <w:r w:rsidRPr="00B71132">
        <w:rPr>
          <w:rFonts w:ascii="Times New Roman" w:hAnsi="Times New Roman"/>
        </w:rPr>
        <w:t xml:space="preserve">Cuando la ley disponga que la información relativa a la comisión y sanción de infracciones penales, civiles, administrativas y disciplinarias deba </w:t>
      </w:r>
      <w:r w:rsidR="00317286" w:rsidRPr="00B71132">
        <w:rPr>
          <w:rFonts w:ascii="Times New Roman" w:hAnsi="Times New Roman"/>
        </w:rPr>
        <w:t xml:space="preserve">hacerse pública a través de </w:t>
      </w:r>
      <w:r w:rsidR="00E21C8E" w:rsidRPr="00B71132">
        <w:rPr>
          <w:rFonts w:ascii="Times New Roman" w:hAnsi="Times New Roman"/>
        </w:rPr>
        <w:t xml:space="preserve">su incorporación en </w:t>
      </w:r>
      <w:r w:rsidR="00317286" w:rsidRPr="00B71132">
        <w:rPr>
          <w:rFonts w:ascii="Times New Roman" w:hAnsi="Times New Roman"/>
        </w:rPr>
        <w:t>un registro de sanciones o su publicación en el sitio web de</w:t>
      </w:r>
      <w:r w:rsidR="00171008" w:rsidRPr="00B71132">
        <w:rPr>
          <w:rFonts w:ascii="Times New Roman" w:hAnsi="Times New Roman"/>
        </w:rPr>
        <w:t xml:space="preserve"> un</w:t>
      </w:r>
      <w:r w:rsidR="00317286" w:rsidRPr="00B71132">
        <w:rPr>
          <w:rFonts w:ascii="Times New Roman" w:hAnsi="Times New Roman"/>
        </w:rPr>
        <w:t xml:space="preserve"> órgano público o en cualquier otro medio de comunicación o difusión, sin fijar un período de tiempo </w:t>
      </w:r>
      <w:r w:rsidR="00171008" w:rsidRPr="00B71132">
        <w:rPr>
          <w:rFonts w:ascii="Times New Roman" w:hAnsi="Times New Roman"/>
        </w:rPr>
        <w:t xml:space="preserve">durante el cual </w:t>
      </w:r>
      <w:r w:rsidR="00317286" w:rsidRPr="00B71132">
        <w:rPr>
          <w:rFonts w:ascii="Times New Roman" w:hAnsi="Times New Roman"/>
        </w:rPr>
        <w:t xml:space="preserve">deba permanecer disponible </w:t>
      </w:r>
      <w:r w:rsidR="00171008" w:rsidRPr="00B71132">
        <w:rPr>
          <w:rFonts w:ascii="Times New Roman" w:hAnsi="Times New Roman"/>
        </w:rPr>
        <w:t>esta inf</w:t>
      </w:r>
      <w:r w:rsidR="00317286" w:rsidRPr="00B71132">
        <w:rPr>
          <w:rFonts w:ascii="Times New Roman" w:hAnsi="Times New Roman"/>
        </w:rPr>
        <w:t>ormación, se seguirán las siguientes reglas:</w:t>
      </w:r>
    </w:p>
    <w:p w:rsidR="00317286" w:rsidRPr="00B71132" w:rsidRDefault="00317286" w:rsidP="00547EA5">
      <w:pPr>
        <w:tabs>
          <w:tab w:val="left" w:pos="0"/>
        </w:tabs>
        <w:spacing w:before="0" w:after="0"/>
        <w:rPr>
          <w:rFonts w:ascii="Times New Roman" w:hAnsi="Times New Roman"/>
        </w:rPr>
      </w:pPr>
    </w:p>
    <w:p w:rsidR="00E21C8E" w:rsidRPr="00B71132" w:rsidRDefault="00317286" w:rsidP="00547EA5">
      <w:pPr>
        <w:pStyle w:val="Prrafodelista"/>
        <w:numPr>
          <w:ilvl w:val="0"/>
          <w:numId w:val="46"/>
        </w:numPr>
        <w:tabs>
          <w:tab w:val="left" w:pos="0"/>
          <w:tab w:val="left" w:pos="567"/>
        </w:tabs>
        <w:spacing w:before="0" w:after="0"/>
        <w:ind w:left="0" w:firstLine="0"/>
        <w:rPr>
          <w:rFonts w:ascii="Times New Roman" w:hAnsi="Times New Roman"/>
        </w:rPr>
      </w:pPr>
      <w:r w:rsidRPr="00B71132">
        <w:rPr>
          <w:rFonts w:ascii="Times New Roman" w:hAnsi="Times New Roman"/>
        </w:rPr>
        <w:t xml:space="preserve">Respecto de las infracciones penales se aplicarán los </w:t>
      </w:r>
      <w:r w:rsidR="00171008" w:rsidRPr="00B71132">
        <w:rPr>
          <w:rFonts w:ascii="Times New Roman" w:hAnsi="Times New Roman"/>
        </w:rPr>
        <w:t xml:space="preserve">mismos </w:t>
      </w:r>
      <w:r w:rsidRPr="00B71132">
        <w:rPr>
          <w:rFonts w:ascii="Times New Roman" w:hAnsi="Times New Roman"/>
        </w:rPr>
        <w:t xml:space="preserve">plazos establecidos </w:t>
      </w:r>
      <w:r w:rsidR="00E21C8E" w:rsidRPr="00B71132">
        <w:rPr>
          <w:rFonts w:ascii="Times New Roman" w:hAnsi="Times New Roman"/>
        </w:rPr>
        <w:t xml:space="preserve">para la eliminación de las anotaciones prontuariales señaladas en el decreto ley N° 409, de 1932 y el decreto N° 64, de 1960, </w:t>
      </w:r>
      <w:r w:rsidR="00B230E8" w:rsidRPr="00B71132">
        <w:rPr>
          <w:rFonts w:ascii="Times New Roman" w:hAnsi="Times New Roman"/>
        </w:rPr>
        <w:t xml:space="preserve">ambos </w:t>
      </w:r>
      <w:r w:rsidR="00E21C8E" w:rsidRPr="00B71132">
        <w:rPr>
          <w:rFonts w:ascii="Times New Roman" w:hAnsi="Times New Roman"/>
        </w:rPr>
        <w:t>del Ministerio de Justicia.</w:t>
      </w:r>
    </w:p>
    <w:p w:rsidR="00B33456" w:rsidRPr="00B71132" w:rsidRDefault="00B33456" w:rsidP="00547EA5">
      <w:pPr>
        <w:pStyle w:val="Prrafodelista"/>
        <w:tabs>
          <w:tab w:val="left" w:pos="0"/>
          <w:tab w:val="left" w:pos="567"/>
        </w:tabs>
        <w:spacing w:before="0" w:after="0"/>
        <w:ind w:left="3402"/>
        <w:rPr>
          <w:rFonts w:ascii="Times New Roman" w:hAnsi="Times New Roman"/>
        </w:rPr>
      </w:pPr>
    </w:p>
    <w:p w:rsidR="00584039" w:rsidRPr="00B71132" w:rsidRDefault="00171008" w:rsidP="00547EA5">
      <w:pPr>
        <w:pStyle w:val="Prrafodelista"/>
        <w:numPr>
          <w:ilvl w:val="0"/>
          <w:numId w:val="46"/>
        </w:numPr>
        <w:tabs>
          <w:tab w:val="left" w:pos="0"/>
          <w:tab w:val="left" w:pos="567"/>
        </w:tabs>
        <w:spacing w:before="0" w:after="0"/>
        <w:ind w:left="0" w:firstLine="0"/>
        <w:rPr>
          <w:rFonts w:ascii="Times New Roman" w:hAnsi="Times New Roman"/>
        </w:rPr>
      </w:pPr>
      <w:r w:rsidRPr="00B71132">
        <w:rPr>
          <w:rFonts w:ascii="Times New Roman" w:hAnsi="Times New Roman"/>
        </w:rPr>
        <w:t>Respecto de las infracciones civiles, administrativas y disciplinarias permanecerán accesibles al público por el período de cinco años.</w:t>
      </w:r>
      <w:r w:rsidR="00742C0C" w:rsidRPr="00B71132">
        <w:rPr>
          <w:rFonts w:ascii="Times New Roman" w:hAnsi="Times New Roman"/>
        </w:rPr>
        <w:t xml:space="preserve">    </w:t>
      </w:r>
    </w:p>
    <w:p w:rsidR="00584039" w:rsidRPr="00B71132" w:rsidRDefault="00584039" w:rsidP="00547EA5">
      <w:pPr>
        <w:tabs>
          <w:tab w:val="left" w:pos="0"/>
          <w:tab w:val="left" w:pos="3969"/>
        </w:tabs>
        <w:spacing w:before="0" w:after="0"/>
        <w:rPr>
          <w:rFonts w:ascii="Times New Roman" w:hAnsi="Times New Roman"/>
        </w:rPr>
      </w:pPr>
    </w:p>
    <w:p w:rsidR="00EB6022" w:rsidRPr="00B71132" w:rsidRDefault="00FC1A84" w:rsidP="00547EA5">
      <w:pPr>
        <w:tabs>
          <w:tab w:val="left" w:pos="0"/>
          <w:tab w:val="left" w:pos="3969"/>
        </w:tabs>
        <w:spacing w:before="0" w:after="0"/>
        <w:rPr>
          <w:rFonts w:ascii="Times New Roman" w:hAnsi="Times New Roman"/>
        </w:rPr>
      </w:pPr>
      <w:r w:rsidRPr="00B71132">
        <w:rPr>
          <w:rFonts w:ascii="Times New Roman" w:hAnsi="Times New Roman"/>
        </w:rPr>
        <w:t>Exceptú</w:t>
      </w:r>
      <w:r w:rsidR="0011154F" w:rsidRPr="00B71132">
        <w:rPr>
          <w:rFonts w:ascii="Times New Roman" w:hAnsi="Times New Roman"/>
        </w:rPr>
        <w:t>a</w:t>
      </w:r>
      <w:r w:rsidR="006E7023" w:rsidRPr="00B71132">
        <w:rPr>
          <w:rFonts w:ascii="Times New Roman" w:hAnsi="Times New Roman"/>
        </w:rPr>
        <w:t>n</w:t>
      </w:r>
      <w:r w:rsidRPr="00B71132">
        <w:rPr>
          <w:rFonts w:ascii="Times New Roman" w:hAnsi="Times New Roman"/>
        </w:rPr>
        <w:t xml:space="preserve">se de la prohibición de comunicación los casos en que </w:t>
      </w:r>
      <w:r w:rsidR="006E7023" w:rsidRPr="00B71132">
        <w:rPr>
          <w:rFonts w:ascii="Times New Roman" w:hAnsi="Times New Roman"/>
        </w:rPr>
        <w:t>l</w:t>
      </w:r>
      <w:r w:rsidRPr="00B71132">
        <w:rPr>
          <w:rFonts w:ascii="Times New Roman" w:hAnsi="Times New Roman"/>
        </w:rPr>
        <w:t xml:space="preserve">a información sea solicitada por los Tribunales de Justicia u otro organismo público </w:t>
      </w:r>
      <w:r w:rsidR="006E7023" w:rsidRPr="00B71132">
        <w:rPr>
          <w:rFonts w:ascii="Times New Roman" w:hAnsi="Times New Roman"/>
        </w:rPr>
        <w:t xml:space="preserve">para el cumplimiento de sus funciones legales y </w:t>
      </w:r>
      <w:r w:rsidRPr="00B71132">
        <w:rPr>
          <w:rFonts w:ascii="Times New Roman" w:hAnsi="Times New Roman"/>
        </w:rPr>
        <w:t>dentro del ámbito de su competencia</w:t>
      </w:r>
      <w:r w:rsidR="006E7023" w:rsidRPr="00B71132">
        <w:rPr>
          <w:rFonts w:ascii="Times New Roman" w:hAnsi="Times New Roman"/>
        </w:rPr>
        <w:t>, quienes deben guardar secreto respecto de ella y mantener la debida reserva</w:t>
      </w:r>
      <w:r w:rsidRPr="00B71132">
        <w:rPr>
          <w:rFonts w:ascii="Times New Roman" w:hAnsi="Times New Roman"/>
        </w:rPr>
        <w:t xml:space="preserve">. </w:t>
      </w:r>
    </w:p>
    <w:p w:rsidR="00EB6022" w:rsidRPr="00B71132" w:rsidRDefault="00EB6022" w:rsidP="00547EA5">
      <w:pPr>
        <w:tabs>
          <w:tab w:val="left" w:pos="0"/>
          <w:tab w:val="left" w:pos="3969"/>
        </w:tabs>
        <w:spacing w:before="0" w:after="0"/>
        <w:rPr>
          <w:rFonts w:ascii="Times New Roman" w:hAnsi="Times New Roman"/>
        </w:rPr>
      </w:pPr>
    </w:p>
    <w:p w:rsidR="00B33DDB" w:rsidRPr="00B71132" w:rsidRDefault="004A3941" w:rsidP="00547EA5">
      <w:pPr>
        <w:tabs>
          <w:tab w:val="left" w:pos="0"/>
          <w:tab w:val="left" w:pos="3969"/>
        </w:tabs>
        <w:spacing w:before="0" w:after="0"/>
        <w:rPr>
          <w:rFonts w:ascii="Times New Roman" w:hAnsi="Times New Roman"/>
        </w:rPr>
      </w:pPr>
      <w:r w:rsidRPr="00B71132">
        <w:rPr>
          <w:rFonts w:ascii="Times New Roman" w:hAnsi="Times New Roman"/>
        </w:rPr>
        <w:lastRenderedPageBreak/>
        <w:t>Artículo 2</w:t>
      </w:r>
      <w:r w:rsidR="00FC6284" w:rsidRPr="00B71132">
        <w:rPr>
          <w:rFonts w:ascii="Times New Roman" w:hAnsi="Times New Roman"/>
        </w:rPr>
        <w:t>6</w:t>
      </w:r>
      <w:r w:rsidRPr="00B71132">
        <w:rPr>
          <w:rFonts w:ascii="Times New Roman" w:hAnsi="Times New Roman"/>
        </w:rPr>
        <w:t>.- Reglamento</w:t>
      </w:r>
      <w:r w:rsidR="00103FD0" w:rsidRPr="00B71132">
        <w:rPr>
          <w:rFonts w:ascii="Times New Roman" w:hAnsi="Times New Roman"/>
        </w:rPr>
        <w:t xml:space="preserve">. </w:t>
      </w:r>
      <w:r w:rsidRPr="00B71132">
        <w:rPr>
          <w:rFonts w:ascii="Times New Roman" w:hAnsi="Times New Roman"/>
        </w:rPr>
        <w:t>Las condiciones</w:t>
      </w:r>
      <w:r w:rsidR="000F5090" w:rsidRPr="00B71132">
        <w:rPr>
          <w:rFonts w:ascii="Times New Roman" w:hAnsi="Times New Roman"/>
        </w:rPr>
        <w:t xml:space="preserve"> para la </w:t>
      </w:r>
      <w:r w:rsidRPr="00B71132">
        <w:rPr>
          <w:rFonts w:ascii="Times New Roman" w:hAnsi="Times New Roman"/>
        </w:rPr>
        <w:t xml:space="preserve">comunicación o cesión de datos </w:t>
      </w:r>
      <w:r w:rsidR="000F5090" w:rsidRPr="00B71132">
        <w:rPr>
          <w:rFonts w:ascii="Times New Roman" w:hAnsi="Times New Roman"/>
        </w:rPr>
        <w:t xml:space="preserve">personales </w:t>
      </w:r>
      <w:r w:rsidRPr="00B71132">
        <w:rPr>
          <w:rFonts w:ascii="Times New Roman" w:hAnsi="Times New Roman"/>
        </w:rPr>
        <w:t>entre organismos públicos</w:t>
      </w:r>
      <w:r w:rsidR="000F5090" w:rsidRPr="00B71132">
        <w:rPr>
          <w:rFonts w:ascii="Times New Roman" w:hAnsi="Times New Roman"/>
        </w:rPr>
        <w:t xml:space="preserve"> y con personas u organismos privados</w:t>
      </w:r>
      <w:r w:rsidR="009F3D6A" w:rsidRPr="00B71132">
        <w:rPr>
          <w:rFonts w:ascii="Times New Roman" w:hAnsi="Times New Roman"/>
        </w:rPr>
        <w:t xml:space="preserve">, </w:t>
      </w:r>
      <w:r w:rsidRPr="00B71132">
        <w:rPr>
          <w:rFonts w:ascii="Times New Roman" w:hAnsi="Times New Roman"/>
        </w:rPr>
        <w:t>se regula</w:t>
      </w:r>
      <w:r w:rsidR="006142D5" w:rsidRPr="00B71132">
        <w:rPr>
          <w:rFonts w:ascii="Times New Roman" w:hAnsi="Times New Roman"/>
        </w:rPr>
        <w:t>rán</w:t>
      </w:r>
      <w:r w:rsidRPr="00B71132">
        <w:rPr>
          <w:rFonts w:ascii="Times New Roman" w:hAnsi="Times New Roman"/>
        </w:rPr>
        <w:t xml:space="preserve"> </w:t>
      </w:r>
      <w:r w:rsidR="00182E81" w:rsidRPr="00B71132">
        <w:rPr>
          <w:rFonts w:ascii="Times New Roman" w:hAnsi="Times New Roman"/>
        </w:rPr>
        <w:t xml:space="preserve">a través de </w:t>
      </w:r>
      <w:r w:rsidRPr="00B71132">
        <w:rPr>
          <w:rFonts w:ascii="Times New Roman" w:hAnsi="Times New Roman"/>
        </w:rPr>
        <w:t>un reglamento dictado por el Ministerio Secre</w:t>
      </w:r>
      <w:r w:rsidR="0011154F" w:rsidRPr="00B71132">
        <w:rPr>
          <w:rFonts w:ascii="Times New Roman" w:hAnsi="Times New Roman"/>
        </w:rPr>
        <w:t xml:space="preserve">taría General de la Presidencia, </w:t>
      </w:r>
      <w:r w:rsidRPr="00B71132">
        <w:rPr>
          <w:rFonts w:ascii="Times New Roman" w:hAnsi="Times New Roman"/>
        </w:rPr>
        <w:t xml:space="preserve">suscrito por el Ministro </w:t>
      </w:r>
      <w:r w:rsidR="00365401" w:rsidRPr="00B71132">
        <w:rPr>
          <w:rFonts w:ascii="Times New Roman" w:hAnsi="Times New Roman"/>
        </w:rPr>
        <w:t xml:space="preserve">o Ministra </w:t>
      </w:r>
      <w:r w:rsidRPr="00B71132">
        <w:rPr>
          <w:rFonts w:ascii="Times New Roman" w:hAnsi="Times New Roman"/>
        </w:rPr>
        <w:t>de Hacienda.</w:t>
      </w:r>
      <w:r w:rsidR="00673C75" w:rsidRPr="00B71132">
        <w:rPr>
          <w:rFonts w:ascii="Times New Roman" w:hAnsi="Times New Roman"/>
        </w:rPr>
        <w:t xml:space="preserve"> </w:t>
      </w:r>
      <w:r w:rsidR="00B33DDB" w:rsidRPr="00B71132">
        <w:rPr>
          <w:rFonts w:ascii="Times New Roman" w:hAnsi="Times New Roman"/>
        </w:rPr>
        <w:t xml:space="preserve">En este </w:t>
      </w:r>
      <w:r w:rsidR="004061FD" w:rsidRPr="00B71132">
        <w:rPr>
          <w:rFonts w:ascii="Times New Roman" w:hAnsi="Times New Roman"/>
        </w:rPr>
        <w:t xml:space="preserve">mismo </w:t>
      </w:r>
      <w:r w:rsidR="00B33DDB" w:rsidRPr="00B71132">
        <w:rPr>
          <w:rFonts w:ascii="Times New Roman" w:hAnsi="Times New Roman"/>
        </w:rPr>
        <w:t>reglamento se regularán los procedimientos</w:t>
      </w:r>
      <w:r w:rsidR="00673C75" w:rsidRPr="00B71132">
        <w:rPr>
          <w:rFonts w:ascii="Times New Roman" w:hAnsi="Times New Roman"/>
        </w:rPr>
        <w:t xml:space="preserve"> de anonimización de los datos personales</w:t>
      </w:r>
      <w:r w:rsidR="004061FD" w:rsidRPr="00B71132">
        <w:rPr>
          <w:rFonts w:ascii="Times New Roman" w:hAnsi="Times New Roman"/>
        </w:rPr>
        <w:t xml:space="preserve">, </w:t>
      </w:r>
      <w:r w:rsidR="00673C75" w:rsidRPr="00B71132">
        <w:rPr>
          <w:rFonts w:ascii="Times New Roman" w:hAnsi="Times New Roman"/>
        </w:rPr>
        <w:t>especialmente los datos personales sensibles.</w:t>
      </w:r>
      <w:r w:rsidR="002C1D21" w:rsidRPr="00B71132">
        <w:rPr>
          <w:rFonts w:ascii="Times New Roman" w:hAnsi="Times New Roman"/>
        </w:rPr>
        <w:t>”.</w:t>
      </w:r>
    </w:p>
    <w:p w:rsidR="009F3D6A" w:rsidRPr="00B71132" w:rsidRDefault="009F3D6A" w:rsidP="00547EA5">
      <w:pPr>
        <w:tabs>
          <w:tab w:val="left" w:pos="1134"/>
        </w:tabs>
        <w:spacing w:before="0" w:after="0"/>
        <w:rPr>
          <w:rFonts w:ascii="Times New Roman" w:hAnsi="Times New Roman"/>
        </w:rPr>
      </w:pPr>
    </w:p>
    <w:p w:rsidR="00570D8D" w:rsidRPr="00B71132" w:rsidRDefault="00570D8D" w:rsidP="00547EA5">
      <w:pPr>
        <w:numPr>
          <w:ilvl w:val="0"/>
          <w:numId w:val="5"/>
        </w:numPr>
        <w:tabs>
          <w:tab w:val="left" w:pos="567"/>
          <w:tab w:val="left" w:pos="3402"/>
        </w:tabs>
        <w:spacing w:before="0" w:after="0"/>
        <w:ind w:left="0" w:firstLine="0"/>
        <w:rPr>
          <w:rFonts w:ascii="Times New Roman" w:hAnsi="Times New Roman"/>
        </w:rPr>
      </w:pPr>
      <w:r w:rsidRPr="00B71132">
        <w:rPr>
          <w:rFonts w:ascii="Times New Roman" w:hAnsi="Times New Roman"/>
          <w:spacing w:val="-3"/>
        </w:rPr>
        <w:t>Reemplázase</w:t>
      </w:r>
      <w:r w:rsidRPr="00B71132">
        <w:rPr>
          <w:rFonts w:ascii="Times New Roman" w:hAnsi="Times New Roman"/>
        </w:rPr>
        <w:t xml:space="preserve"> el </w:t>
      </w:r>
      <w:r w:rsidR="000646AA" w:rsidRPr="00B71132">
        <w:rPr>
          <w:rFonts w:ascii="Times New Roman" w:hAnsi="Times New Roman"/>
        </w:rPr>
        <w:t>t</w:t>
      </w:r>
      <w:r w:rsidRPr="00B71132">
        <w:rPr>
          <w:rFonts w:ascii="Times New Roman" w:hAnsi="Times New Roman"/>
        </w:rPr>
        <w:t>ítulo V por el siguiente:</w:t>
      </w:r>
    </w:p>
    <w:p w:rsidR="004A32B4" w:rsidRPr="00B71132" w:rsidRDefault="004A32B4" w:rsidP="00547EA5">
      <w:pPr>
        <w:pStyle w:val="Prrafodelista"/>
        <w:tabs>
          <w:tab w:val="left" w:pos="1418"/>
        </w:tabs>
        <w:spacing w:before="0" w:after="0"/>
        <w:ind w:left="1080"/>
        <w:rPr>
          <w:rFonts w:ascii="Times New Roman" w:hAnsi="Times New Roman"/>
        </w:rPr>
      </w:pPr>
    </w:p>
    <w:p w:rsidR="00FA03DD" w:rsidRPr="00B71132" w:rsidRDefault="00FA03DD" w:rsidP="00547EA5">
      <w:pPr>
        <w:spacing w:before="0" w:after="0"/>
        <w:rPr>
          <w:rFonts w:ascii="Times New Roman" w:hAnsi="Times New Roman"/>
          <w:bCs/>
        </w:rPr>
      </w:pPr>
    </w:p>
    <w:p w:rsidR="003C0AAA" w:rsidRPr="00B71132" w:rsidRDefault="00570D8D" w:rsidP="00547EA5">
      <w:pPr>
        <w:spacing w:before="0" w:after="0"/>
        <w:rPr>
          <w:rFonts w:ascii="Times New Roman" w:hAnsi="Times New Roman"/>
          <w:bCs/>
        </w:rPr>
      </w:pPr>
      <w:r w:rsidRPr="00B71132">
        <w:rPr>
          <w:rFonts w:ascii="Times New Roman" w:hAnsi="Times New Roman"/>
          <w:bCs/>
        </w:rPr>
        <w:t>“</w:t>
      </w:r>
      <w:r w:rsidR="003C0AAA" w:rsidRPr="00B71132">
        <w:rPr>
          <w:rFonts w:ascii="Times New Roman" w:hAnsi="Times New Roman"/>
          <w:bCs/>
        </w:rPr>
        <w:t>T</w:t>
      </w:r>
      <w:r w:rsidRPr="00B71132">
        <w:rPr>
          <w:rFonts w:ascii="Times New Roman" w:hAnsi="Times New Roman"/>
          <w:bCs/>
        </w:rPr>
        <w:t>ítulo</w:t>
      </w:r>
      <w:r w:rsidR="003C0AAA" w:rsidRPr="00B71132">
        <w:rPr>
          <w:rFonts w:ascii="Times New Roman" w:hAnsi="Times New Roman"/>
          <w:bCs/>
        </w:rPr>
        <w:t xml:space="preserve"> V</w:t>
      </w:r>
    </w:p>
    <w:p w:rsidR="000B23B3" w:rsidRPr="00B71132" w:rsidRDefault="00BA3ADC" w:rsidP="00547EA5">
      <w:pPr>
        <w:spacing w:before="0" w:after="0"/>
        <w:rPr>
          <w:rFonts w:ascii="Times New Roman" w:hAnsi="Times New Roman"/>
          <w:bCs/>
        </w:rPr>
      </w:pPr>
      <w:r w:rsidRPr="00B71132">
        <w:rPr>
          <w:rFonts w:ascii="Times New Roman" w:hAnsi="Times New Roman"/>
          <w:bCs/>
        </w:rPr>
        <w:t xml:space="preserve">De la </w:t>
      </w:r>
      <w:r w:rsidR="00B33BAF" w:rsidRPr="00B71132">
        <w:rPr>
          <w:rFonts w:ascii="Times New Roman" w:hAnsi="Times New Roman"/>
          <w:bCs/>
        </w:rPr>
        <w:t xml:space="preserve">transferencia </w:t>
      </w:r>
      <w:r w:rsidR="003C0AAA" w:rsidRPr="00B71132">
        <w:rPr>
          <w:rFonts w:ascii="Times New Roman" w:hAnsi="Times New Roman"/>
          <w:bCs/>
        </w:rPr>
        <w:t>internacional de datos personales</w:t>
      </w:r>
    </w:p>
    <w:p w:rsidR="000B23B3" w:rsidRPr="00B71132" w:rsidRDefault="000B23B3" w:rsidP="00547EA5">
      <w:pPr>
        <w:spacing w:before="0" w:after="0"/>
        <w:rPr>
          <w:rFonts w:ascii="Times New Roman" w:hAnsi="Times New Roman"/>
          <w:bCs/>
        </w:rPr>
      </w:pPr>
    </w:p>
    <w:p w:rsidR="00EB577B" w:rsidRPr="00B71132" w:rsidRDefault="00EC4098" w:rsidP="00547EA5">
      <w:pPr>
        <w:tabs>
          <w:tab w:val="left" w:pos="3969"/>
        </w:tabs>
        <w:spacing w:before="0" w:after="0"/>
        <w:rPr>
          <w:rFonts w:ascii="Times New Roman" w:hAnsi="Times New Roman"/>
        </w:rPr>
      </w:pPr>
      <w:r w:rsidRPr="00B71132">
        <w:rPr>
          <w:rFonts w:ascii="Times New Roman" w:hAnsi="Times New Roman"/>
        </w:rPr>
        <w:t>Artículo</w:t>
      </w:r>
      <w:r w:rsidR="000C697E" w:rsidRPr="00B71132">
        <w:rPr>
          <w:rFonts w:ascii="Times New Roman" w:hAnsi="Times New Roman"/>
        </w:rPr>
        <w:t xml:space="preserve"> 2</w:t>
      </w:r>
      <w:r w:rsidR="008C2126" w:rsidRPr="00B71132">
        <w:rPr>
          <w:rFonts w:ascii="Times New Roman" w:hAnsi="Times New Roman"/>
        </w:rPr>
        <w:t>7</w:t>
      </w:r>
      <w:r w:rsidRPr="00B71132">
        <w:rPr>
          <w:rFonts w:ascii="Times New Roman" w:hAnsi="Times New Roman"/>
        </w:rPr>
        <w:t xml:space="preserve">.- </w:t>
      </w:r>
      <w:r w:rsidR="00F879BE" w:rsidRPr="00B71132">
        <w:rPr>
          <w:rFonts w:ascii="Times New Roman" w:hAnsi="Times New Roman"/>
        </w:rPr>
        <w:t>Regla</w:t>
      </w:r>
      <w:r w:rsidR="0011154F" w:rsidRPr="00B71132">
        <w:rPr>
          <w:rFonts w:ascii="Times New Roman" w:hAnsi="Times New Roman"/>
        </w:rPr>
        <w:t>s</w:t>
      </w:r>
      <w:r w:rsidR="00F879BE" w:rsidRPr="00B71132">
        <w:rPr>
          <w:rFonts w:ascii="Times New Roman" w:hAnsi="Times New Roman"/>
        </w:rPr>
        <w:t xml:space="preserve"> </w:t>
      </w:r>
      <w:r w:rsidR="00687B18" w:rsidRPr="00B71132">
        <w:rPr>
          <w:rFonts w:ascii="Times New Roman" w:hAnsi="Times New Roman"/>
        </w:rPr>
        <w:t>aplicable</w:t>
      </w:r>
      <w:r w:rsidR="0011154F" w:rsidRPr="00B71132">
        <w:rPr>
          <w:rFonts w:ascii="Times New Roman" w:hAnsi="Times New Roman"/>
        </w:rPr>
        <w:t>s</w:t>
      </w:r>
      <w:r w:rsidR="00687B18" w:rsidRPr="00B71132">
        <w:rPr>
          <w:rFonts w:ascii="Times New Roman" w:hAnsi="Times New Roman"/>
        </w:rPr>
        <w:t xml:space="preserve"> a países con niveles adecuados de protección</w:t>
      </w:r>
      <w:r w:rsidR="000B23B3" w:rsidRPr="00B71132">
        <w:rPr>
          <w:rFonts w:ascii="Times New Roman" w:hAnsi="Times New Roman"/>
        </w:rPr>
        <w:t xml:space="preserve"> de datos</w:t>
      </w:r>
      <w:r w:rsidR="00F928CF" w:rsidRPr="00B71132">
        <w:rPr>
          <w:rFonts w:ascii="Times New Roman" w:hAnsi="Times New Roman"/>
        </w:rPr>
        <w:t xml:space="preserve">. </w:t>
      </w:r>
      <w:r w:rsidR="00EB577B" w:rsidRPr="00B71132">
        <w:rPr>
          <w:rFonts w:ascii="Times New Roman" w:hAnsi="Times New Roman"/>
        </w:rPr>
        <w:t>Se podrán realizar operaciones</w:t>
      </w:r>
      <w:r w:rsidR="005445EB" w:rsidRPr="00B71132">
        <w:rPr>
          <w:rFonts w:ascii="Times New Roman" w:hAnsi="Times New Roman"/>
        </w:rPr>
        <w:t xml:space="preserve"> y actividades </w:t>
      </w:r>
      <w:r w:rsidR="00EB577B" w:rsidRPr="00B71132">
        <w:rPr>
          <w:rFonts w:ascii="Times New Roman" w:hAnsi="Times New Roman"/>
        </w:rPr>
        <w:t xml:space="preserve">de transferencia internacional de </w:t>
      </w:r>
      <w:r w:rsidR="00556721" w:rsidRPr="00B71132">
        <w:rPr>
          <w:rFonts w:ascii="Times New Roman" w:hAnsi="Times New Roman"/>
        </w:rPr>
        <w:t>datos personales a</w:t>
      </w:r>
      <w:r w:rsidRPr="00B71132">
        <w:rPr>
          <w:rFonts w:ascii="Times New Roman" w:hAnsi="Times New Roman"/>
        </w:rPr>
        <w:t xml:space="preserve"> personas</w:t>
      </w:r>
      <w:r w:rsidR="00D76267" w:rsidRPr="00B71132">
        <w:rPr>
          <w:rFonts w:ascii="Times New Roman" w:hAnsi="Times New Roman"/>
        </w:rPr>
        <w:t>,</w:t>
      </w:r>
      <w:r w:rsidRPr="00B71132">
        <w:rPr>
          <w:rFonts w:ascii="Times New Roman" w:hAnsi="Times New Roman"/>
        </w:rPr>
        <w:t xml:space="preserve"> entidades </w:t>
      </w:r>
      <w:r w:rsidR="00D76267" w:rsidRPr="00B71132">
        <w:rPr>
          <w:rFonts w:ascii="Times New Roman" w:hAnsi="Times New Roman"/>
        </w:rPr>
        <w:t xml:space="preserve">u organizaciones </w:t>
      </w:r>
      <w:r w:rsidRPr="00B71132">
        <w:rPr>
          <w:rFonts w:ascii="Times New Roman" w:hAnsi="Times New Roman"/>
        </w:rPr>
        <w:t>sujetas al ordenamiento jurídico de</w:t>
      </w:r>
      <w:r w:rsidR="00556721" w:rsidRPr="00B71132">
        <w:rPr>
          <w:rFonts w:ascii="Times New Roman" w:hAnsi="Times New Roman"/>
        </w:rPr>
        <w:t xml:space="preserve"> </w:t>
      </w:r>
      <w:r w:rsidRPr="00B71132">
        <w:rPr>
          <w:rFonts w:ascii="Times New Roman" w:hAnsi="Times New Roman"/>
        </w:rPr>
        <w:t xml:space="preserve">un país </w:t>
      </w:r>
      <w:r w:rsidR="00556721" w:rsidRPr="00B71132">
        <w:rPr>
          <w:rFonts w:ascii="Times New Roman" w:hAnsi="Times New Roman"/>
        </w:rPr>
        <w:t>que proporcione niveles adecuados de protección de datos.</w:t>
      </w:r>
    </w:p>
    <w:p w:rsidR="000B23B3" w:rsidRPr="00B71132" w:rsidRDefault="000B23B3" w:rsidP="00547EA5">
      <w:pPr>
        <w:tabs>
          <w:tab w:val="left" w:pos="3969"/>
        </w:tabs>
        <w:spacing w:before="0" w:after="0"/>
        <w:rPr>
          <w:rFonts w:ascii="Times New Roman" w:hAnsi="Times New Roman"/>
        </w:rPr>
      </w:pPr>
    </w:p>
    <w:p w:rsidR="000B23B3" w:rsidRPr="00B71132" w:rsidRDefault="00556721" w:rsidP="00547EA5">
      <w:pPr>
        <w:tabs>
          <w:tab w:val="left" w:pos="3969"/>
        </w:tabs>
        <w:spacing w:before="0" w:after="0"/>
        <w:rPr>
          <w:rFonts w:ascii="Times New Roman" w:hAnsi="Times New Roman"/>
        </w:rPr>
      </w:pPr>
      <w:r w:rsidRPr="00B71132">
        <w:rPr>
          <w:rFonts w:ascii="Times New Roman" w:hAnsi="Times New Roman"/>
        </w:rPr>
        <w:t>Se ent</w:t>
      </w:r>
      <w:r w:rsidR="00687B18" w:rsidRPr="00B71132">
        <w:rPr>
          <w:rFonts w:ascii="Times New Roman" w:hAnsi="Times New Roman"/>
        </w:rPr>
        <w:t xml:space="preserve">iende </w:t>
      </w:r>
      <w:r w:rsidRPr="00B71132">
        <w:rPr>
          <w:rFonts w:ascii="Times New Roman" w:hAnsi="Times New Roman"/>
        </w:rPr>
        <w:t xml:space="preserve">que </w:t>
      </w:r>
      <w:r w:rsidR="00EC4098" w:rsidRPr="00B71132">
        <w:rPr>
          <w:rFonts w:ascii="Times New Roman" w:hAnsi="Times New Roman"/>
        </w:rPr>
        <w:t>el ordenamiento jurídico de un país posee</w:t>
      </w:r>
      <w:r w:rsidRPr="00B71132">
        <w:rPr>
          <w:rFonts w:ascii="Times New Roman" w:hAnsi="Times New Roman"/>
        </w:rPr>
        <w:t xml:space="preserve"> nivel</w:t>
      </w:r>
      <w:r w:rsidR="00EB577B" w:rsidRPr="00B71132">
        <w:rPr>
          <w:rFonts w:ascii="Times New Roman" w:hAnsi="Times New Roman"/>
        </w:rPr>
        <w:t>es</w:t>
      </w:r>
      <w:r w:rsidRPr="00B71132">
        <w:rPr>
          <w:rFonts w:ascii="Times New Roman" w:hAnsi="Times New Roman"/>
        </w:rPr>
        <w:t xml:space="preserve"> adecuado</w:t>
      </w:r>
      <w:r w:rsidR="000208CF" w:rsidRPr="00B71132">
        <w:rPr>
          <w:rFonts w:ascii="Times New Roman" w:hAnsi="Times New Roman"/>
        </w:rPr>
        <w:t>s</w:t>
      </w:r>
      <w:r w:rsidRPr="00B71132">
        <w:rPr>
          <w:rFonts w:ascii="Times New Roman" w:hAnsi="Times New Roman"/>
        </w:rPr>
        <w:t xml:space="preserve"> de protecció</w:t>
      </w:r>
      <w:r w:rsidR="00C96011" w:rsidRPr="00B71132">
        <w:rPr>
          <w:rFonts w:ascii="Times New Roman" w:hAnsi="Times New Roman"/>
        </w:rPr>
        <w:t>n</w:t>
      </w:r>
      <w:r w:rsidR="00203619" w:rsidRPr="00B71132">
        <w:rPr>
          <w:rFonts w:ascii="Times New Roman" w:hAnsi="Times New Roman"/>
        </w:rPr>
        <w:t xml:space="preserve"> de datos</w:t>
      </w:r>
      <w:r w:rsidR="00F928CF" w:rsidRPr="00B71132">
        <w:rPr>
          <w:rFonts w:ascii="Times New Roman" w:hAnsi="Times New Roman"/>
        </w:rPr>
        <w:t>,</w:t>
      </w:r>
      <w:r w:rsidR="00C96011" w:rsidRPr="00B71132">
        <w:rPr>
          <w:rFonts w:ascii="Times New Roman" w:hAnsi="Times New Roman"/>
        </w:rPr>
        <w:t xml:space="preserve"> cuando</w:t>
      </w:r>
      <w:r w:rsidR="00F928CF" w:rsidRPr="00B71132">
        <w:rPr>
          <w:rFonts w:ascii="Times New Roman" w:hAnsi="Times New Roman"/>
        </w:rPr>
        <w:t xml:space="preserve"> </w:t>
      </w:r>
      <w:r w:rsidR="00C96011" w:rsidRPr="00B71132">
        <w:rPr>
          <w:rFonts w:ascii="Times New Roman" w:hAnsi="Times New Roman"/>
        </w:rPr>
        <w:t>cumpl</w:t>
      </w:r>
      <w:r w:rsidR="000208CF" w:rsidRPr="00B71132">
        <w:rPr>
          <w:rFonts w:ascii="Times New Roman" w:hAnsi="Times New Roman"/>
        </w:rPr>
        <w:t>e</w:t>
      </w:r>
      <w:r w:rsidR="00C96011" w:rsidRPr="00B71132">
        <w:rPr>
          <w:rFonts w:ascii="Times New Roman" w:hAnsi="Times New Roman"/>
        </w:rPr>
        <w:t xml:space="preserve"> con</w:t>
      </w:r>
      <w:r w:rsidRPr="00B71132">
        <w:rPr>
          <w:rFonts w:ascii="Times New Roman" w:hAnsi="Times New Roman"/>
        </w:rPr>
        <w:t xml:space="preserve"> estándares similares </w:t>
      </w:r>
      <w:r w:rsidR="00F928CF" w:rsidRPr="00B71132">
        <w:rPr>
          <w:rFonts w:ascii="Times New Roman" w:hAnsi="Times New Roman"/>
        </w:rPr>
        <w:t xml:space="preserve">o superiores </w:t>
      </w:r>
      <w:r w:rsidRPr="00B71132">
        <w:rPr>
          <w:rFonts w:ascii="Times New Roman" w:hAnsi="Times New Roman"/>
        </w:rPr>
        <w:t xml:space="preserve">a los fijados </w:t>
      </w:r>
      <w:r w:rsidR="00F928CF" w:rsidRPr="00B71132">
        <w:rPr>
          <w:rFonts w:ascii="Times New Roman" w:hAnsi="Times New Roman"/>
        </w:rPr>
        <w:t>en</w:t>
      </w:r>
      <w:r w:rsidR="00F75611" w:rsidRPr="00B71132">
        <w:rPr>
          <w:rFonts w:ascii="Times New Roman" w:hAnsi="Times New Roman"/>
        </w:rPr>
        <w:t xml:space="preserve"> </w:t>
      </w:r>
      <w:r w:rsidRPr="00B71132">
        <w:rPr>
          <w:rFonts w:ascii="Times New Roman" w:hAnsi="Times New Roman"/>
        </w:rPr>
        <w:t>esta ley.</w:t>
      </w:r>
      <w:r w:rsidR="001E5844" w:rsidRPr="00B71132">
        <w:rPr>
          <w:rFonts w:ascii="Times New Roman" w:hAnsi="Times New Roman"/>
        </w:rPr>
        <w:t xml:space="preserve"> </w:t>
      </w:r>
      <w:r w:rsidR="00EC4098" w:rsidRPr="00B71132">
        <w:rPr>
          <w:rFonts w:ascii="Times New Roman" w:hAnsi="Times New Roman"/>
        </w:rPr>
        <w:t xml:space="preserve">La </w:t>
      </w:r>
      <w:r w:rsidR="00057A63" w:rsidRPr="00B71132">
        <w:rPr>
          <w:rFonts w:ascii="Times New Roman" w:hAnsi="Times New Roman"/>
        </w:rPr>
        <w:t>Agencia de Protección de Datos Personales</w:t>
      </w:r>
      <w:r w:rsidR="00EB6B0E" w:rsidRPr="00B71132">
        <w:rPr>
          <w:rFonts w:ascii="Times New Roman" w:hAnsi="Times New Roman"/>
        </w:rPr>
        <w:t xml:space="preserve"> </w:t>
      </w:r>
      <w:r w:rsidR="00EC4098" w:rsidRPr="00B71132">
        <w:rPr>
          <w:rFonts w:ascii="Times New Roman" w:hAnsi="Times New Roman"/>
        </w:rPr>
        <w:t>determinará los países que poseen niveles adecuados de protección</w:t>
      </w:r>
      <w:r w:rsidR="00606B12" w:rsidRPr="00B71132">
        <w:rPr>
          <w:rFonts w:ascii="Times New Roman" w:hAnsi="Times New Roman"/>
        </w:rPr>
        <w:t xml:space="preserve"> de datos</w:t>
      </w:r>
      <w:r w:rsidR="00D04912" w:rsidRPr="00B71132">
        <w:rPr>
          <w:rFonts w:ascii="Times New Roman" w:hAnsi="Times New Roman"/>
        </w:rPr>
        <w:t>, considerando, a los menos, lo siguiente:</w:t>
      </w:r>
      <w:r w:rsidR="00F75611" w:rsidRPr="00B71132">
        <w:rPr>
          <w:rFonts w:ascii="Times New Roman" w:hAnsi="Times New Roman"/>
        </w:rPr>
        <w:t xml:space="preserve"> </w:t>
      </w:r>
    </w:p>
    <w:p w:rsidR="00547EA5" w:rsidRPr="00B71132" w:rsidRDefault="00547EA5" w:rsidP="00547EA5">
      <w:pPr>
        <w:tabs>
          <w:tab w:val="left" w:pos="3969"/>
        </w:tabs>
        <w:spacing w:before="0" w:after="0"/>
        <w:rPr>
          <w:rFonts w:ascii="Times New Roman" w:hAnsi="Times New Roman"/>
        </w:rPr>
      </w:pPr>
    </w:p>
    <w:p w:rsidR="00D04912" w:rsidRPr="00B71132" w:rsidRDefault="00D04912" w:rsidP="00547EA5">
      <w:pPr>
        <w:pStyle w:val="Prrafodelista"/>
        <w:numPr>
          <w:ilvl w:val="0"/>
          <w:numId w:val="48"/>
        </w:numPr>
        <w:tabs>
          <w:tab w:val="left" w:pos="567"/>
        </w:tabs>
        <w:spacing w:before="0" w:after="0"/>
        <w:ind w:left="0" w:firstLine="0"/>
        <w:rPr>
          <w:rFonts w:ascii="Times New Roman" w:hAnsi="Times New Roman"/>
        </w:rPr>
      </w:pPr>
      <w:r w:rsidRPr="00B71132">
        <w:rPr>
          <w:rFonts w:ascii="Times New Roman" w:hAnsi="Times New Roman"/>
        </w:rPr>
        <w:t>El establecimiento de principios para el tratamiento de los datos personales.</w:t>
      </w:r>
    </w:p>
    <w:p w:rsidR="00D04912" w:rsidRPr="00B71132" w:rsidRDefault="00D04912" w:rsidP="00547EA5">
      <w:pPr>
        <w:pStyle w:val="Prrafodelista"/>
        <w:tabs>
          <w:tab w:val="left" w:pos="567"/>
        </w:tabs>
        <w:spacing w:before="0" w:after="0"/>
        <w:ind w:left="0"/>
        <w:rPr>
          <w:rFonts w:ascii="Times New Roman" w:hAnsi="Times New Roman"/>
        </w:rPr>
      </w:pPr>
      <w:r w:rsidRPr="00B71132">
        <w:rPr>
          <w:rFonts w:ascii="Times New Roman" w:hAnsi="Times New Roman"/>
        </w:rPr>
        <w:t xml:space="preserve"> </w:t>
      </w:r>
    </w:p>
    <w:p w:rsidR="00D04912" w:rsidRPr="00B71132" w:rsidRDefault="00D04912" w:rsidP="00547EA5">
      <w:pPr>
        <w:pStyle w:val="Prrafodelista"/>
        <w:numPr>
          <w:ilvl w:val="0"/>
          <w:numId w:val="48"/>
        </w:numPr>
        <w:tabs>
          <w:tab w:val="left" w:pos="567"/>
        </w:tabs>
        <w:spacing w:before="0" w:after="0"/>
        <w:ind w:left="0" w:firstLine="0"/>
        <w:rPr>
          <w:rFonts w:ascii="Times New Roman" w:hAnsi="Times New Roman"/>
        </w:rPr>
      </w:pPr>
      <w:r w:rsidRPr="00B71132">
        <w:rPr>
          <w:rFonts w:ascii="Times New Roman" w:hAnsi="Times New Roman"/>
        </w:rPr>
        <w:t>La existencia de normas que reconozcan y garanticen los derechos de los titulares de datos.</w:t>
      </w:r>
    </w:p>
    <w:p w:rsidR="00D04912" w:rsidRPr="00B71132" w:rsidRDefault="00D04912" w:rsidP="00547EA5">
      <w:pPr>
        <w:pStyle w:val="Prrafodelista"/>
        <w:tabs>
          <w:tab w:val="left" w:pos="567"/>
        </w:tabs>
        <w:spacing w:before="0" w:after="0"/>
        <w:ind w:left="0"/>
        <w:rPr>
          <w:rFonts w:ascii="Times New Roman" w:hAnsi="Times New Roman"/>
        </w:rPr>
      </w:pPr>
    </w:p>
    <w:p w:rsidR="00D04912" w:rsidRPr="00B71132" w:rsidRDefault="00D04912" w:rsidP="00547EA5">
      <w:pPr>
        <w:pStyle w:val="Prrafodelista"/>
        <w:numPr>
          <w:ilvl w:val="0"/>
          <w:numId w:val="48"/>
        </w:numPr>
        <w:tabs>
          <w:tab w:val="left" w:pos="567"/>
        </w:tabs>
        <w:spacing w:before="0" w:after="0"/>
        <w:ind w:left="0" w:firstLine="0"/>
        <w:rPr>
          <w:rFonts w:ascii="Times New Roman" w:hAnsi="Times New Roman"/>
        </w:rPr>
      </w:pPr>
      <w:r w:rsidRPr="00B71132">
        <w:rPr>
          <w:rFonts w:ascii="Times New Roman" w:hAnsi="Times New Roman"/>
        </w:rPr>
        <w:t>La imposición de obligaciones de información y seguridad a los responsables del tratamiento de los datos.</w:t>
      </w:r>
    </w:p>
    <w:p w:rsidR="00D04912" w:rsidRPr="00B71132" w:rsidRDefault="00D04912" w:rsidP="00547EA5">
      <w:pPr>
        <w:pStyle w:val="Prrafodelista"/>
        <w:numPr>
          <w:ilvl w:val="0"/>
          <w:numId w:val="48"/>
        </w:numPr>
        <w:tabs>
          <w:tab w:val="left" w:pos="567"/>
        </w:tabs>
        <w:spacing w:before="0" w:after="0"/>
        <w:ind w:left="0" w:firstLine="0"/>
        <w:rPr>
          <w:rFonts w:ascii="Times New Roman" w:hAnsi="Times New Roman"/>
        </w:rPr>
      </w:pPr>
      <w:r w:rsidRPr="00B71132">
        <w:rPr>
          <w:rFonts w:ascii="Times New Roman" w:hAnsi="Times New Roman"/>
        </w:rPr>
        <w:t>La determinación de responsa</w:t>
      </w:r>
      <w:r w:rsidR="00B33456" w:rsidRPr="00B71132">
        <w:rPr>
          <w:rFonts w:ascii="Times New Roman" w:hAnsi="Times New Roman"/>
        </w:rPr>
        <w:t>-</w:t>
      </w:r>
      <w:r w:rsidRPr="00B71132">
        <w:rPr>
          <w:rFonts w:ascii="Times New Roman" w:hAnsi="Times New Roman"/>
        </w:rPr>
        <w:t xml:space="preserve">bilidades en caso de infracciones. </w:t>
      </w:r>
    </w:p>
    <w:p w:rsidR="00D04912" w:rsidRPr="00B71132" w:rsidRDefault="00D04912" w:rsidP="00547EA5">
      <w:pPr>
        <w:tabs>
          <w:tab w:val="left" w:pos="3969"/>
        </w:tabs>
        <w:spacing w:before="0" w:after="0"/>
        <w:rPr>
          <w:rFonts w:ascii="Times New Roman" w:hAnsi="Times New Roman"/>
        </w:rPr>
      </w:pPr>
    </w:p>
    <w:p w:rsidR="00203619" w:rsidRPr="00B71132" w:rsidRDefault="00203619" w:rsidP="00547EA5">
      <w:pPr>
        <w:tabs>
          <w:tab w:val="left" w:pos="3969"/>
        </w:tabs>
        <w:spacing w:before="0" w:after="0"/>
        <w:rPr>
          <w:rFonts w:ascii="Times New Roman" w:hAnsi="Times New Roman"/>
        </w:rPr>
      </w:pPr>
      <w:r w:rsidRPr="00B71132">
        <w:rPr>
          <w:rFonts w:ascii="Times New Roman" w:hAnsi="Times New Roman"/>
        </w:rPr>
        <w:t xml:space="preserve">La transferencia internacional de datos </w:t>
      </w:r>
      <w:r w:rsidR="0071334B" w:rsidRPr="00B71132">
        <w:rPr>
          <w:rFonts w:ascii="Times New Roman" w:hAnsi="Times New Roman"/>
        </w:rPr>
        <w:t>considera las</w:t>
      </w:r>
      <w:r w:rsidR="00742C0C" w:rsidRPr="00B71132">
        <w:rPr>
          <w:rFonts w:ascii="Times New Roman" w:hAnsi="Times New Roman"/>
        </w:rPr>
        <w:t xml:space="preserve"> </w:t>
      </w:r>
      <w:r w:rsidRPr="00B71132">
        <w:rPr>
          <w:rFonts w:ascii="Times New Roman" w:hAnsi="Times New Roman"/>
        </w:rPr>
        <w:t>operaciones de comunicación</w:t>
      </w:r>
      <w:r w:rsidR="006D7D8C" w:rsidRPr="00B71132">
        <w:rPr>
          <w:rFonts w:ascii="Times New Roman" w:hAnsi="Times New Roman"/>
        </w:rPr>
        <w:t>, transmisión</w:t>
      </w:r>
      <w:r w:rsidRPr="00B71132">
        <w:rPr>
          <w:rFonts w:ascii="Times New Roman" w:hAnsi="Times New Roman"/>
        </w:rPr>
        <w:t xml:space="preserve"> o cesión de datos</w:t>
      </w:r>
      <w:r w:rsidR="0071334B" w:rsidRPr="00B71132">
        <w:rPr>
          <w:rFonts w:ascii="Times New Roman" w:hAnsi="Times New Roman"/>
        </w:rPr>
        <w:t xml:space="preserve"> personales</w:t>
      </w:r>
      <w:r w:rsidRPr="00B71132">
        <w:rPr>
          <w:rFonts w:ascii="Times New Roman" w:hAnsi="Times New Roman"/>
        </w:rPr>
        <w:t>, según la necesidad y finalidad</w:t>
      </w:r>
      <w:r w:rsidR="00EB6B0E" w:rsidRPr="00B71132">
        <w:rPr>
          <w:rFonts w:ascii="Times New Roman" w:hAnsi="Times New Roman"/>
        </w:rPr>
        <w:t>es</w:t>
      </w:r>
      <w:r w:rsidRPr="00B71132">
        <w:rPr>
          <w:rFonts w:ascii="Times New Roman" w:hAnsi="Times New Roman"/>
        </w:rPr>
        <w:t xml:space="preserve"> del tratamiento. </w:t>
      </w:r>
    </w:p>
    <w:p w:rsidR="00EB577B" w:rsidRPr="00B71132" w:rsidRDefault="00EB577B" w:rsidP="00547EA5">
      <w:pPr>
        <w:tabs>
          <w:tab w:val="left" w:pos="3969"/>
        </w:tabs>
        <w:spacing w:before="0" w:after="0"/>
        <w:rPr>
          <w:rFonts w:ascii="Times New Roman" w:hAnsi="Times New Roman"/>
        </w:rPr>
      </w:pPr>
    </w:p>
    <w:p w:rsidR="005445EB" w:rsidRPr="00B71132" w:rsidRDefault="00687B18" w:rsidP="00547EA5">
      <w:pPr>
        <w:tabs>
          <w:tab w:val="left" w:pos="3969"/>
        </w:tabs>
        <w:spacing w:before="0" w:after="0"/>
        <w:rPr>
          <w:rFonts w:ascii="Times New Roman" w:eastAsia="MS Mincho" w:hAnsi="Times New Roman"/>
        </w:rPr>
      </w:pPr>
      <w:r w:rsidRPr="00B71132">
        <w:rPr>
          <w:rFonts w:ascii="Times New Roman" w:eastAsia="MS Mincho" w:hAnsi="Times New Roman"/>
        </w:rPr>
        <w:t>Artículos 2</w:t>
      </w:r>
      <w:r w:rsidR="008C2126" w:rsidRPr="00B71132">
        <w:rPr>
          <w:rFonts w:ascii="Times New Roman" w:eastAsia="MS Mincho" w:hAnsi="Times New Roman"/>
        </w:rPr>
        <w:t>8</w:t>
      </w:r>
      <w:r w:rsidRPr="00B71132">
        <w:rPr>
          <w:rFonts w:ascii="Times New Roman" w:eastAsia="MS Mincho" w:hAnsi="Times New Roman"/>
        </w:rPr>
        <w:t xml:space="preserve">.- </w:t>
      </w:r>
      <w:r w:rsidRPr="00B71132">
        <w:rPr>
          <w:rFonts w:ascii="Times New Roman" w:hAnsi="Times New Roman"/>
        </w:rPr>
        <w:t>Regla</w:t>
      </w:r>
      <w:r w:rsidR="0011154F" w:rsidRPr="00B71132">
        <w:rPr>
          <w:rFonts w:ascii="Times New Roman" w:hAnsi="Times New Roman"/>
        </w:rPr>
        <w:t>s</w:t>
      </w:r>
      <w:r w:rsidRPr="00B71132">
        <w:rPr>
          <w:rFonts w:ascii="Times New Roman" w:hAnsi="Times New Roman"/>
        </w:rPr>
        <w:t xml:space="preserve"> aplicable</w:t>
      </w:r>
      <w:r w:rsidR="0011154F" w:rsidRPr="00B71132">
        <w:rPr>
          <w:rFonts w:ascii="Times New Roman" w:hAnsi="Times New Roman"/>
        </w:rPr>
        <w:t>s</w:t>
      </w:r>
      <w:r w:rsidRPr="00B71132">
        <w:rPr>
          <w:rFonts w:ascii="Times New Roman" w:hAnsi="Times New Roman"/>
        </w:rPr>
        <w:t xml:space="preserve"> a países que no poseen niveles adecuados de protección</w:t>
      </w:r>
      <w:r w:rsidR="00125D9B" w:rsidRPr="00B71132">
        <w:rPr>
          <w:rFonts w:ascii="Times New Roman" w:hAnsi="Times New Roman"/>
        </w:rPr>
        <w:t xml:space="preserve"> de datos</w:t>
      </w:r>
      <w:r w:rsidRPr="00B71132">
        <w:rPr>
          <w:rFonts w:ascii="Times New Roman" w:hAnsi="Times New Roman"/>
        </w:rPr>
        <w:t xml:space="preserve">. </w:t>
      </w:r>
      <w:r w:rsidR="005445EB" w:rsidRPr="00B71132">
        <w:rPr>
          <w:rFonts w:ascii="Times New Roman" w:hAnsi="Times New Roman"/>
        </w:rPr>
        <w:t>Excepcionalmente, se podrá</w:t>
      </w:r>
      <w:r w:rsidR="00203619" w:rsidRPr="00B71132">
        <w:rPr>
          <w:rFonts w:ascii="Times New Roman" w:hAnsi="Times New Roman"/>
        </w:rPr>
        <w:t>n</w:t>
      </w:r>
      <w:r w:rsidR="005445EB" w:rsidRPr="00B71132">
        <w:rPr>
          <w:rFonts w:ascii="Times New Roman" w:hAnsi="Times New Roman"/>
        </w:rPr>
        <w:t xml:space="preserve"> realizar </w:t>
      </w:r>
      <w:r w:rsidR="00203619" w:rsidRPr="00B71132">
        <w:rPr>
          <w:rFonts w:ascii="Times New Roman" w:hAnsi="Times New Roman"/>
        </w:rPr>
        <w:t xml:space="preserve">operaciones específicas de </w:t>
      </w:r>
      <w:r w:rsidR="005445EB" w:rsidRPr="00B71132">
        <w:rPr>
          <w:rFonts w:ascii="Times New Roman" w:hAnsi="Times New Roman"/>
        </w:rPr>
        <w:t xml:space="preserve">transferencia internacional </w:t>
      </w:r>
      <w:r w:rsidR="00203619" w:rsidRPr="00B71132">
        <w:rPr>
          <w:rFonts w:ascii="Times New Roman" w:hAnsi="Times New Roman"/>
        </w:rPr>
        <w:t xml:space="preserve">de </w:t>
      </w:r>
      <w:r w:rsidR="006D7D8C" w:rsidRPr="00B71132">
        <w:rPr>
          <w:rFonts w:ascii="Times New Roman" w:hAnsi="Times New Roman"/>
        </w:rPr>
        <w:t>d</w:t>
      </w:r>
      <w:r w:rsidR="005445EB" w:rsidRPr="00B71132">
        <w:rPr>
          <w:rFonts w:ascii="Times New Roman" w:hAnsi="Times New Roman"/>
        </w:rPr>
        <w:t xml:space="preserve">atos </w:t>
      </w:r>
      <w:r w:rsidR="006D7D8C" w:rsidRPr="00B71132">
        <w:rPr>
          <w:rFonts w:ascii="Times New Roman" w:hAnsi="Times New Roman"/>
        </w:rPr>
        <w:t>a personas, entidades u organizaciones sujetas al ordenamiento jurídico de</w:t>
      </w:r>
      <w:r w:rsidR="005445EB" w:rsidRPr="00B71132">
        <w:rPr>
          <w:rFonts w:ascii="Times New Roman" w:hAnsi="Times New Roman"/>
        </w:rPr>
        <w:t xml:space="preserve"> países cuyas legislaciones no cumplan con niveles adecuados de protección de datos, en los siguientes casos: </w:t>
      </w:r>
    </w:p>
    <w:p w:rsidR="005445EB" w:rsidRPr="00B71132" w:rsidRDefault="005445EB" w:rsidP="00547EA5">
      <w:pPr>
        <w:pStyle w:val="Prrafodelista"/>
        <w:tabs>
          <w:tab w:val="left" w:pos="3969"/>
        </w:tabs>
        <w:spacing w:before="0" w:after="0"/>
        <w:ind w:left="720"/>
        <w:contextualSpacing/>
        <w:rPr>
          <w:rFonts w:ascii="Times New Roman" w:eastAsia="MS Mincho" w:hAnsi="Times New Roman"/>
        </w:rPr>
      </w:pPr>
    </w:p>
    <w:p w:rsidR="005445EB" w:rsidRPr="00B71132" w:rsidRDefault="005445EB"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Cuando exista consentimiento </w:t>
      </w:r>
      <w:r w:rsidR="00203619" w:rsidRPr="00B71132">
        <w:rPr>
          <w:rFonts w:ascii="Times New Roman" w:eastAsia="MS Mincho" w:hAnsi="Times New Roman"/>
        </w:rPr>
        <w:t xml:space="preserve">expreso </w:t>
      </w:r>
      <w:r w:rsidRPr="00B71132">
        <w:rPr>
          <w:rFonts w:ascii="Times New Roman" w:eastAsia="MS Mincho" w:hAnsi="Times New Roman"/>
        </w:rPr>
        <w:t xml:space="preserve">del titular de datos para </w:t>
      </w:r>
      <w:r w:rsidR="00203619" w:rsidRPr="00B71132">
        <w:rPr>
          <w:rFonts w:ascii="Times New Roman" w:eastAsia="MS Mincho" w:hAnsi="Times New Roman"/>
        </w:rPr>
        <w:t xml:space="preserve">realizar </w:t>
      </w:r>
      <w:r w:rsidRPr="00B71132">
        <w:rPr>
          <w:rFonts w:ascii="Times New Roman" w:eastAsia="MS Mincho" w:hAnsi="Times New Roman"/>
        </w:rPr>
        <w:t xml:space="preserve">una transferencia </w:t>
      </w:r>
      <w:r w:rsidR="006D7D8C" w:rsidRPr="00B71132">
        <w:rPr>
          <w:rFonts w:ascii="Times New Roman" w:eastAsia="MS Mincho" w:hAnsi="Times New Roman"/>
        </w:rPr>
        <w:t xml:space="preserve">o transmisión </w:t>
      </w:r>
      <w:r w:rsidRPr="00B71132">
        <w:rPr>
          <w:rFonts w:ascii="Times New Roman" w:eastAsia="MS Mincho" w:hAnsi="Times New Roman"/>
        </w:rPr>
        <w:t xml:space="preserve">específica y determinada de datos. </w:t>
      </w:r>
    </w:p>
    <w:p w:rsidR="005445EB" w:rsidRPr="00B71132" w:rsidRDefault="005445EB" w:rsidP="00547EA5">
      <w:pPr>
        <w:pStyle w:val="Prrafodelista"/>
        <w:tabs>
          <w:tab w:val="left" w:pos="567"/>
        </w:tabs>
        <w:spacing w:before="0" w:after="0"/>
        <w:ind w:left="0"/>
        <w:contextualSpacing/>
        <w:rPr>
          <w:rFonts w:ascii="Times New Roman" w:eastAsia="MS Mincho" w:hAnsi="Times New Roman"/>
        </w:rPr>
      </w:pPr>
    </w:p>
    <w:p w:rsidR="005445EB" w:rsidRPr="00B71132" w:rsidRDefault="005445EB"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lastRenderedPageBreak/>
        <w:t>Cuando se refiera a transferencias internacionales bancarias, financieras o bursátiles específicas y se realicen conforme a la legislación especial que corresponda.</w:t>
      </w:r>
    </w:p>
    <w:p w:rsidR="00D76267" w:rsidRPr="00B71132" w:rsidRDefault="00D76267" w:rsidP="00547EA5">
      <w:pPr>
        <w:pStyle w:val="Prrafodelista"/>
        <w:tabs>
          <w:tab w:val="left" w:pos="567"/>
        </w:tabs>
        <w:spacing w:before="0" w:after="0"/>
        <w:ind w:left="0"/>
        <w:contextualSpacing/>
        <w:rPr>
          <w:rFonts w:ascii="Times New Roman" w:eastAsia="MS Mincho" w:hAnsi="Times New Roman"/>
        </w:rPr>
      </w:pPr>
    </w:p>
    <w:p w:rsidR="00E02BA0" w:rsidRPr="00B71132" w:rsidRDefault="008C4553"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Cuando la transferencia se efectúe entre sociedades o entidades que pertenezcan a un mismo grupo empresarial</w:t>
      </w:r>
      <w:r w:rsidR="00E02BA0" w:rsidRPr="00B71132">
        <w:rPr>
          <w:rFonts w:ascii="Times New Roman" w:eastAsia="MS Mincho" w:hAnsi="Times New Roman"/>
        </w:rPr>
        <w:t>, empresas relacionadas</w:t>
      </w:r>
      <w:r w:rsidRPr="00B71132">
        <w:rPr>
          <w:rFonts w:ascii="Times New Roman" w:eastAsia="MS Mincho" w:hAnsi="Times New Roman"/>
        </w:rPr>
        <w:t xml:space="preserve"> o sujetas a un mismo controlador de acuerdo a las normas de la </w:t>
      </w:r>
      <w:r w:rsidR="00A6677C" w:rsidRPr="00B71132">
        <w:rPr>
          <w:rFonts w:ascii="Times New Roman" w:eastAsia="MS Mincho" w:hAnsi="Times New Roman"/>
        </w:rPr>
        <w:t xml:space="preserve">ley N° 18.045, </w:t>
      </w:r>
      <w:r w:rsidRPr="00B71132">
        <w:rPr>
          <w:rFonts w:ascii="Times New Roman" w:eastAsia="MS Mincho" w:hAnsi="Times New Roman"/>
        </w:rPr>
        <w:t>de Mercado de Valores</w:t>
      </w:r>
      <w:r w:rsidR="00E02BA0" w:rsidRPr="00B71132">
        <w:rPr>
          <w:rFonts w:ascii="Times New Roman" w:eastAsia="MS Mincho" w:hAnsi="Times New Roman"/>
        </w:rPr>
        <w:t>, siempre que todas ellas operen bajo los mismos estándares y políticas internas</w:t>
      </w:r>
      <w:r w:rsidR="006D7D8C" w:rsidRPr="00B71132">
        <w:rPr>
          <w:rFonts w:ascii="Times New Roman" w:eastAsia="MS Mincho" w:hAnsi="Times New Roman"/>
        </w:rPr>
        <w:t xml:space="preserve"> en materia </w:t>
      </w:r>
      <w:r w:rsidR="00E02BA0" w:rsidRPr="00B71132">
        <w:rPr>
          <w:rFonts w:ascii="Times New Roman" w:eastAsia="MS Mincho" w:hAnsi="Times New Roman"/>
        </w:rPr>
        <w:t xml:space="preserve">de </w:t>
      </w:r>
      <w:r w:rsidR="006D7D8C" w:rsidRPr="00B71132">
        <w:rPr>
          <w:rFonts w:ascii="Times New Roman" w:eastAsia="MS Mincho" w:hAnsi="Times New Roman"/>
        </w:rPr>
        <w:t xml:space="preserve">tratamiento de </w:t>
      </w:r>
      <w:r w:rsidR="00E02BA0" w:rsidRPr="00B71132">
        <w:rPr>
          <w:rFonts w:ascii="Times New Roman" w:eastAsia="MS Mincho" w:hAnsi="Times New Roman"/>
        </w:rPr>
        <w:t>datos</w:t>
      </w:r>
      <w:r w:rsidR="006D7D8C" w:rsidRPr="00B71132">
        <w:rPr>
          <w:rFonts w:ascii="Times New Roman" w:eastAsia="MS Mincho" w:hAnsi="Times New Roman"/>
        </w:rPr>
        <w:t xml:space="preserve"> personales</w:t>
      </w:r>
      <w:r w:rsidR="00E02BA0" w:rsidRPr="00B71132">
        <w:rPr>
          <w:rFonts w:ascii="Times New Roman" w:eastAsia="MS Mincho" w:hAnsi="Times New Roman"/>
        </w:rPr>
        <w:t xml:space="preserve">. </w:t>
      </w:r>
    </w:p>
    <w:p w:rsidR="00E02BA0" w:rsidRPr="00B71132" w:rsidRDefault="00E02BA0" w:rsidP="00547EA5">
      <w:pPr>
        <w:pStyle w:val="Prrafodelista"/>
        <w:tabs>
          <w:tab w:val="left" w:pos="567"/>
        </w:tabs>
        <w:spacing w:before="0" w:after="0"/>
        <w:ind w:left="0"/>
        <w:contextualSpacing/>
        <w:rPr>
          <w:rFonts w:ascii="Times New Roman" w:eastAsia="MS Mincho" w:hAnsi="Times New Roman"/>
        </w:rPr>
      </w:pPr>
    </w:p>
    <w:p w:rsidR="005445EB" w:rsidRPr="00B71132" w:rsidRDefault="005445EB"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Cuando se deban transferir los datos para dar cumplimiento a obligaciones adquiridas en tratados o convenios internacionales que hayan sido ratificados por el Estado chileno y se encuentren vigentes.</w:t>
      </w:r>
    </w:p>
    <w:p w:rsidR="005445EB" w:rsidRPr="00B71132" w:rsidRDefault="005445EB" w:rsidP="00547EA5">
      <w:pPr>
        <w:pStyle w:val="Prrafodelista"/>
        <w:tabs>
          <w:tab w:val="left" w:pos="567"/>
        </w:tabs>
        <w:spacing w:before="0" w:after="0"/>
        <w:ind w:left="0"/>
        <w:contextualSpacing/>
        <w:rPr>
          <w:rFonts w:ascii="Times New Roman" w:eastAsia="MS Mincho" w:hAnsi="Times New Roman"/>
        </w:rPr>
      </w:pPr>
    </w:p>
    <w:p w:rsidR="005445EB" w:rsidRPr="00B71132" w:rsidRDefault="005445EB"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Cuando la transferencia resulte necesaria por la aplicación de convenios de cooperación, intercambio de información o supervisión </w:t>
      </w:r>
      <w:r w:rsidR="00203619" w:rsidRPr="00B71132">
        <w:rPr>
          <w:rFonts w:ascii="Times New Roman" w:eastAsia="MS Mincho" w:hAnsi="Times New Roman"/>
        </w:rPr>
        <w:t xml:space="preserve">que hayan sido </w:t>
      </w:r>
      <w:r w:rsidRPr="00B71132">
        <w:rPr>
          <w:rFonts w:ascii="Times New Roman" w:eastAsia="MS Mincho" w:hAnsi="Times New Roman"/>
        </w:rPr>
        <w:t>suscritos por los órganos del Estado para el cumplimiento de sus funciones y en el ejercicio de sus competencias.</w:t>
      </w:r>
    </w:p>
    <w:p w:rsidR="005445EB" w:rsidRPr="00B71132" w:rsidRDefault="005445EB" w:rsidP="00547EA5">
      <w:pPr>
        <w:pStyle w:val="Prrafodelista"/>
        <w:tabs>
          <w:tab w:val="left" w:pos="3969"/>
        </w:tabs>
        <w:spacing w:before="0" w:after="0"/>
        <w:ind w:left="0"/>
        <w:contextualSpacing/>
        <w:rPr>
          <w:rFonts w:ascii="Times New Roman" w:eastAsia="MS Mincho" w:hAnsi="Times New Roman"/>
        </w:rPr>
      </w:pPr>
    </w:p>
    <w:p w:rsidR="005445EB" w:rsidRPr="00B71132" w:rsidRDefault="005445EB"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Cuando la transferencia o el intercambio de datos haya sido autorizado expresamente por la ley a un organismo público para el cumplimiento de sus funciones legales.</w:t>
      </w:r>
      <w:r w:rsidR="00742C0C" w:rsidRPr="00B71132">
        <w:rPr>
          <w:rFonts w:ascii="Times New Roman" w:eastAsia="MS Mincho" w:hAnsi="Times New Roman"/>
        </w:rPr>
        <w:t xml:space="preserve">  </w:t>
      </w:r>
      <w:r w:rsidRPr="00B71132">
        <w:rPr>
          <w:rFonts w:ascii="Times New Roman" w:eastAsia="MS Mincho" w:hAnsi="Times New Roman"/>
        </w:rPr>
        <w:t xml:space="preserve"> </w:t>
      </w:r>
    </w:p>
    <w:p w:rsidR="005445EB" w:rsidRPr="00B71132" w:rsidRDefault="005445EB" w:rsidP="00547EA5">
      <w:pPr>
        <w:tabs>
          <w:tab w:val="left" w:pos="567"/>
        </w:tabs>
        <w:spacing w:before="0" w:after="0"/>
        <w:contextualSpacing/>
        <w:rPr>
          <w:rFonts w:ascii="Times New Roman" w:eastAsia="MS Mincho" w:hAnsi="Times New Roman"/>
        </w:rPr>
      </w:pPr>
    </w:p>
    <w:p w:rsidR="005445EB" w:rsidRPr="00B71132" w:rsidRDefault="005445EB"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Cuando se haga con el objeto de prestar o solicitar auxilio judicial internacional.</w:t>
      </w:r>
    </w:p>
    <w:p w:rsidR="005445EB" w:rsidRPr="00B71132" w:rsidRDefault="005445EB" w:rsidP="00547EA5">
      <w:pPr>
        <w:tabs>
          <w:tab w:val="left" w:pos="567"/>
        </w:tabs>
        <w:spacing w:before="0" w:after="0"/>
        <w:contextualSpacing/>
        <w:rPr>
          <w:rFonts w:ascii="Times New Roman" w:eastAsia="MS Mincho" w:hAnsi="Times New Roman"/>
        </w:rPr>
      </w:pPr>
    </w:p>
    <w:p w:rsidR="005445EB" w:rsidRPr="00B71132" w:rsidRDefault="005445EB"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Cuando sea precisa para el reconocimiento, ejercicio o defensa de un derecho en un proceso judicial.</w:t>
      </w:r>
    </w:p>
    <w:p w:rsidR="005445EB" w:rsidRPr="00B71132" w:rsidRDefault="005445EB" w:rsidP="00547EA5">
      <w:pPr>
        <w:pStyle w:val="Prrafodelista"/>
        <w:tabs>
          <w:tab w:val="left" w:pos="567"/>
        </w:tabs>
        <w:spacing w:before="0" w:after="0"/>
        <w:ind w:left="0"/>
        <w:contextualSpacing/>
        <w:rPr>
          <w:rFonts w:ascii="Times New Roman" w:eastAsia="MS Mincho" w:hAnsi="Times New Roman"/>
        </w:rPr>
      </w:pPr>
    </w:p>
    <w:p w:rsidR="005445EB" w:rsidRPr="00B71132" w:rsidRDefault="005445EB" w:rsidP="00547EA5">
      <w:pPr>
        <w:pStyle w:val="Prrafodelista"/>
        <w:numPr>
          <w:ilvl w:val="0"/>
          <w:numId w:val="25"/>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Cuando sea necesario adoptar medidas urgentes en materia médica o sanitaria, para la prevención o diagnóstico de enfermedades, para tratamientos médicos o la gestión de servicios de salud.</w:t>
      </w:r>
    </w:p>
    <w:p w:rsidR="005445EB" w:rsidRPr="00B71132" w:rsidRDefault="005445EB" w:rsidP="00547EA5">
      <w:pPr>
        <w:pStyle w:val="Prrafodelista"/>
        <w:tabs>
          <w:tab w:val="left" w:pos="3969"/>
        </w:tabs>
        <w:spacing w:before="0" w:after="0"/>
        <w:ind w:left="720"/>
        <w:contextualSpacing/>
        <w:rPr>
          <w:rFonts w:ascii="Times New Roman" w:eastAsia="MS Mincho" w:hAnsi="Times New Roman"/>
        </w:rPr>
      </w:pPr>
    </w:p>
    <w:p w:rsidR="00B74A50" w:rsidRPr="00B71132" w:rsidRDefault="00D111EE" w:rsidP="00547EA5">
      <w:pPr>
        <w:tabs>
          <w:tab w:val="left" w:pos="3969"/>
        </w:tabs>
        <w:spacing w:before="0" w:after="0"/>
        <w:contextualSpacing/>
        <w:rPr>
          <w:rFonts w:ascii="Times New Roman" w:eastAsia="MS Mincho" w:hAnsi="Times New Roman"/>
        </w:rPr>
      </w:pPr>
      <w:r w:rsidRPr="00B71132">
        <w:rPr>
          <w:rFonts w:ascii="Times New Roman" w:eastAsia="MS Mincho" w:hAnsi="Times New Roman"/>
        </w:rPr>
        <w:t xml:space="preserve">Los responsables deberán </w:t>
      </w:r>
      <w:r w:rsidR="00B74A50" w:rsidRPr="00B71132">
        <w:rPr>
          <w:rFonts w:ascii="Times New Roman" w:eastAsia="MS Mincho" w:hAnsi="Times New Roman"/>
        </w:rPr>
        <w:t xml:space="preserve">informar </w:t>
      </w:r>
      <w:r w:rsidR="006B406D" w:rsidRPr="00B71132">
        <w:rPr>
          <w:rFonts w:ascii="Times New Roman" w:eastAsia="MS Mincho" w:hAnsi="Times New Roman"/>
        </w:rPr>
        <w:t xml:space="preserve">previamente y en forma electrónica a la </w:t>
      </w:r>
      <w:r w:rsidR="00057A63" w:rsidRPr="00B71132">
        <w:rPr>
          <w:rFonts w:ascii="Times New Roman" w:eastAsia="MS Mincho" w:hAnsi="Times New Roman"/>
        </w:rPr>
        <w:t>Agencia de Protección de Datos Personales</w:t>
      </w:r>
      <w:r w:rsidR="006B406D" w:rsidRPr="00B71132">
        <w:rPr>
          <w:rFonts w:ascii="Times New Roman" w:eastAsia="MS Mincho" w:hAnsi="Times New Roman"/>
        </w:rPr>
        <w:t xml:space="preserve"> la </w:t>
      </w:r>
      <w:r w:rsidR="00B74A50" w:rsidRPr="00B71132">
        <w:rPr>
          <w:rFonts w:ascii="Times New Roman" w:eastAsia="MS Mincho" w:hAnsi="Times New Roman"/>
        </w:rPr>
        <w:t>transferencia</w:t>
      </w:r>
      <w:r w:rsidR="006B406D" w:rsidRPr="00B71132">
        <w:rPr>
          <w:rFonts w:ascii="Times New Roman" w:eastAsia="MS Mincho" w:hAnsi="Times New Roman"/>
        </w:rPr>
        <w:t xml:space="preserve"> o transmisión internacional </w:t>
      </w:r>
      <w:r w:rsidR="00B74A50" w:rsidRPr="00B71132">
        <w:rPr>
          <w:rFonts w:ascii="Times New Roman" w:eastAsia="MS Mincho" w:hAnsi="Times New Roman"/>
        </w:rPr>
        <w:t>de datos</w:t>
      </w:r>
      <w:r w:rsidRPr="00B71132">
        <w:rPr>
          <w:rFonts w:ascii="Times New Roman" w:eastAsia="MS Mincho" w:hAnsi="Times New Roman"/>
        </w:rPr>
        <w:t xml:space="preserve">. </w:t>
      </w:r>
    </w:p>
    <w:p w:rsidR="00D111EE" w:rsidRPr="00B71132" w:rsidRDefault="00D111EE" w:rsidP="00547EA5">
      <w:pPr>
        <w:tabs>
          <w:tab w:val="left" w:pos="3969"/>
        </w:tabs>
        <w:spacing w:before="0" w:after="0"/>
        <w:contextualSpacing/>
        <w:rPr>
          <w:rFonts w:ascii="Times New Roman" w:eastAsia="MS Mincho" w:hAnsi="Times New Roman"/>
        </w:rPr>
      </w:pPr>
      <w:r w:rsidRPr="00B71132">
        <w:rPr>
          <w:rFonts w:ascii="Times New Roman" w:eastAsia="MS Mincho" w:hAnsi="Times New Roman"/>
        </w:rPr>
        <w:t xml:space="preserve">En </w:t>
      </w:r>
      <w:r w:rsidR="00B74A50" w:rsidRPr="00B71132">
        <w:rPr>
          <w:rFonts w:ascii="Times New Roman" w:eastAsia="MS Mincho" w:hAnsi="Times New Roman"/>
        </w:rPr>
        <w:t xml:space="preserve">todos aquellos casos en que sea posible, </w:t>
      </w:r>
      <w:r w:rsidRPr="00B71132">
        <w:rPr>
          <w:rFonts w:ascii="Times New Roman" w:eastAsia="MS Mincho" w:hAnsi="Times New Roman"/>
        </w:rPr>
        <w:t xml:space="preserve">las operaciones </w:t>
      </w:r>
      <w:r w:rsidR="00B74A50" w:rsidRPr="00B71132">
        <w:rPr>
          <w:rFonts w:ascii="Times New Roman" w:eastAsia="MS Mincho" w:hAnsi="Times New Roman"/>
        </w:rPr>
        <w:t xml:space="preserve">de transferencia o transmisión </w:t>
      </w:r>
      <w:r w:rsidR="006B406D" w:rsidRPr="00B71132">
        <w:rPr>
          <w:rFonts w:ascii="Times New Roman" w:eastAsia="MS Mincho" w:hAnsi="Times New Roman"/>
        </w:rPr>
        <w:t xml:space="preserve">internacional </w:t>
      </w:r>
      <w:r w:rsidR="00B74A50" w:rsidRPr="00B71132">
        <w:rPr>
          <w:rFonts w:ascii="Times New Roman" w:eastAsia="MS Mincho" w:hAnsi="Times New Roman"/>
        </w:rPr>
        <w:t xml:space="preserve">de datos </w:t>
      </w:r>
      <w:r w:rsidRPr="00B71132">
        <w:rPr>
          <w:rFonts w:ascii="Times New Roman" w:eastAsia="MS Mincho" w:hAnsi="Times New Roman"/>
        </w:rPr>
        <w:t>deberán quedar amparadas por cláusulas contractuales</w:t>
      </w:r>
      <w:r w:rsidR="000949D5" w:rsidRPr="00B71132">
        <w:rPr>
          <w:rFonts w:ascii="Times New Roman" w:eastAsia="MS Mincho" w:hAnsi="Times New Roman"/>
        </w:rPr>
        <w:t xml:space="preserve"> que establezcan los derechos y garantías de los titulares y las obligaciones de los responsables.</w:t>
      </w:r>
    </w:p>
    <w:p w:rsidR="00B74A50" w:rsidRPr="00B71132" w:rsidRDefault="00B74A50" w:rsidP="00547EA5">
      <w:pPr>
        <w:tabs>
          <w:tab w:val="left" w:pos="3969"/>
        </w:tabs>
        <w:spacing w:before="0" w:after="0"/>
        <w:contextualSpacing/>
        <w:rPr>
          <w:rFonts w:ascii="Times New Roman" w:eastAsia="MS Mincho" w:hAnsi="Times New Roman"/>
        </w:rPr>
      </w:pPr>
    </w:p>
    <w:p w:rsidR="005445EB" w:rsidRPr="00B71132" w:rsidRDefault="005445EB" w:rsidP="00547EA5">
      <w:pPr>
        <w:tabs>
          <w:tab w:val="left" w:pos="0"/>
          <w:tab w:val="left" w:pos="3969"/>
        </w:tabs>
        <w:spacing w:before="0" w:after="0"/>
        <w:rPr>
          <w:rFonts w:ascii="Times New Roman" w:hAnsi="Times New Roman"/>
          <w:spacing w:val="-3"/>
        </w:rPr>
      </w:pPr>
      <w:r w:rsidRPr="00B71132">
        <w:rPr>
          <w:rFonts w:ascii="Times New Roman" w:hAnsi="Times New Roman"/>
          <w:spacing w:val="-3"/>
        </w:rPr>
        <w:t>C</w:t>
      </w:r>
      <w:r w:rsidR="00B74A50" w:rsidRPr="00B71132">
        <w:rPr>
          <w:rFonts w:ascii="Times New Roman" w:hAnsi="Times New Roman"/>
          <w:spacing w:val="-3"/>
        </w:rPr>
        <w:t xml:space="preserve">uando no se verifique ninguna de las circunstancias señaladas en las letras anteriores, </w:t>
      </w:r>
      <w:r w:rsidRPr="00B71132">
        <w:rPr>
          <w:rFonts w:ascii="Times New Roman" w:hAnsi="Times New Roman"/>
          <w:spacing w:val="-3"/>
        </w:rPr>
        <w:t xml:space="preserve">la </w:t>
      </w:r>
      <w:r w:rsidR="00057A63" w:rsidRPr="00B71132">
        <w:rPr>
          <w:rFonts w:ascii="Times New Roman" w:hAnsi="Times New Roman"/>
          <w:spacing w:val="-3"/>
        </w:rPr>
        <w:t>Agencia de Protección de Datos Personales</w:t>
      </w:r>
      <w:r w:rsidRPr="00B71132">
        <w:rPr>
          <w:rFonts w:ascii="Times New Roman" w:hAnsi="Times New Roman"/>
          <w:spacing w:val="-3"/>
        </w:rPr>
        <w:t xml:space="preserve"> podrá autorizar la transferencia </w:t>
      </w:r>
      <w:r w:rsidR="00B74A50" w:rsidRPr="00B71132">
        <w:rPr>
          <w:rFonts w:ascii="Times New Roman" w:hAnsi="Times New Roman"/>
          <w:spacing w:val="-3"/>
        </w:rPr>
        <w:t xml:space="preserve">o transmisión </w:t>
      </w:r>
      <w:r w:rsidR="006B406D" w:rsidRPr="00B71132">
        <w:rPr>
          <w:rFonts w:ascii="Times New Roman" w:hAnsi="Times New Roman"/>
          <w:spacing w:val="-3"/>
        </w:rPr>
        <w:t xml:space="preserve">internacional </w:t>
      </w:r>
      <w:r w:rsidRPr="00B71132">
        <w:rPr>
          <w:rFonts w:ascii="Times New Roman" w:hAnsi="Times New Roman"/>
          <w:spacing w:val="-3"/>
        </w:rPr>
        <w:t>de datos</w:t>
      </w:r>
      <w:r w:rsidR="00BF3455" w:rsidRPr="00B71132">
        <w:rPr>
          <w:rFonts w:ascii="Times New Roman" w:hAnsi="Times New Roman"/>
          <w:spacing w:val="-3"/>
        </w:rPr>
        <w:t>,</w:t>
      </w:r>
      <w:r w:rsidRPr="00B71132">
        <w:rPr>
          <w:rFonts w:ascii="Times New Roman" w:hAnsi="Times New Roman"/>
          <w:spacing w:val="-3"/>
        </w:rPr>
        <w:t xml:space="preserve"> siempre que </w:t>
      </w:r>
      <w:r w:rsidR="00EB6B0E" w:rsidRPr="00B71132">
        <w:rPr>
          <w:rFonts w:ascii="Times New Roman" w:hAnsi="Times New Roman"/>
          <w:spacing w:val="-3"/>
        </w:rPr>
        <w:t xml:space="preserve">el transmisor y el receptor de los datos </w:t>
      </w:r>
      <w:r w:rsidRPr="00B71132">
        <w:rPr>
          <w:rFonts w:ascii="Times New Roman" w:hAnsi="Times New Roman"/>
          <w:spacing w:val="-3"/>
        </w:rPr>
        <w:t>otorguen las garantías adecuadas en relación con la protección de los derechos de l</w:t>
      </w:r>
      <w:r w:rsidR="00EB6B0E" w:rsidRPr="00B71132">
        <w:rPr>
          <w:rFonts w:ascii="Times New Roman" w:hAnsi="Times New Roman"/>
          <w:spacing w:val="-3"/>
        </w:rPr>
        <w:t>as personas</w:t>
      </w:r>
      <w:r w:rsidR="006B406D" w:rsidRPr="00B71132">
        <w:rPr>
          <w:rFonts w:ascii="Times New Roman" w:hAnsi="Times New Roman"/>
          <w:spacing w:val="-3"/>
        </w:rPr>
        <w:t xml:space="preserve"> que son titulares de estos datos</w:t>
      </w:r>
      <w:r w:rsidR="00B74A50" w:rsidRPr="00B71132">
        <w:rPr>
          <w:rFonts w:ascii="Times New Roman" w:hAnsi="Times New Roman"/>
          <w:spacing w:val="-3"/>
        </w:rPr>
        <w:t xml:space="preserve">. </w:t>
      </w:r>
      <w:r w:rsidR="006B406D" w:rsidRPr="00B71132">
        <w:rPr>
          <w:rFonts w:ascii="Times New Roman" w:hAnsi="Times New Roman"/>
          <w:spacing w:val="-3"/>
        </w:rPr>
        <w:t>L</w:t>
      </w:r>
      <w:r w:rsidRPr="00B71132">
        <w:rPr>
          <w:rFonts w:ascii="Times New Roman" w:hAnsi="Times New Roman"/>
          <w:spacing w:val="-3"/>
        </w:rPr>
        <w:t xml:space="preserve">a </w:t>
      </w:r>
      <w:r w:rsidR="00057A63" w:rsidRPr="00B71132">
        <w:rPr>
          <w:rFonts w:ascii="Times New Roman" w:hAnsi="Times New Roman"/>
          <w:spacing w:val="-3"/>
        </w:rPr>
        <w:t>Agencia de Protección de Datos Personales</w:t>
      </w:r>
      <w:r w:rsidR="006B406D" w:rsidRPr="00B71132">
        <w:rPr>
          <w:rFonts w:ascii="Times New Roman" w:hAnsi="Times New Roman"/>
          <w:spacing w:val="-3"/>
        </w:rPr>
        <w:t xml:space="preserve"> </w:t>
      </w:r>
      <w:r w:rsidRPr="00B71132">
        <w:rPr>
          <w:rFonts w:ascii="Times New Roman" w:hAnsi="Times New Roman"/>
          <w:spacing w:val="-3"/>
        </w:rPr>
        <w:t xml:space="preserve">podrá imponer condiciones </w:t>
      </w:r>
      <w:r w:rsidR="006B406D" w:rsidRPr="00B71132">
        <w:rPr>
          <w:rFonts w:ascii="Times New Roman" w:hAnsi="Times New Roman"/>
          <w:spacing w:val="-3"/>
        </w:rPr>
        <w:t xml:space="preserve">previas </w:t>
      </w:r>
      <w:r w:rsidRPr="00B71132">
        <w:rPr>
          <w:rFonts w:ascii="Times New Roman" w:hAnsi="Times New Roman"/>
          <w:spacing w:val="-3"/>
        </w:rPr>
        <w:t xml:space="preserve">para </w:t>
      </w:r>
      <w:r w:rsidR="006B406D" w:rsidRPr="00B71132">
        <w:rPr>
          <w:rFonts w:ascii="Times New Roman" w:hAnsi="Times New Roman"/>
          <w:spacing w:val="-3"/>
        </w:rPr>
        <w:t xml:space="preserve">que se verifique </w:t>
      </w:r>
      <w:r w:rsidRPr="00B71132">
        <w:rPr>
          <w:rFonts w:ascii="Times New Roman" w:hAnsi="Times New Roman"/>
          <w:spacing w:val="-3"/>
        </w:rPr>
        <w:t>la transferencia.</w:t>
      </w:r>
    </w:p>
    <w:p w:rsidR="00CD6719" w:rsidRPr="00B71132" w:rsidRDefault="00CD6719" w:rsidP="00547EA5">
      <w:pPr>
        <w:tabs>
          <w:tab w:val="left" w:pos="1134"/>
          <w:tab w:val="left" w:pos="3969"/>
        </w:tabs>
        <w:spacing w:before="0" w:after="0"/>
        <w:rPr>
          <w:rFonts w:ascii="Times New Roman" w:hAnsi="Times New Roman"/>
          <w:spacing w:val="-3"/>
        </w:rPr>
      </w:pPr>
    </w:p>
    <w:p w:rsidR="00B07B74" w:rsidRPr="00B71132" w:rsidRDefault="003C0673" w:rsidP="00547EA5">
      <w:pPr>
        <w:tabs>
          <w:tab w:val="left" w:pos="0"/>
          <w:tab w:val="left" w:pos="3969"/>
        </w:tabs>
        <w:spacing w:before="0" w:after="0"/>
        <w:rPr>
          <w:rFonts w:ascii="Times New Roman" w:hAnsi="Times New Roman"/>
          <w:spacing w:val="-3"/>
        </w:rPr>
      </w:pPr>
      <w:r w:rsidRPr="00B71132">
        <w:rPr>
          <w:rFonts w:ascii="Times New Roman" w:hAnsi="Times New Roman"/>
          <w:spacing w:val="-3"/>
        </w:rPr>
        <w:t xml:space="preserve">Artículos </w:t>
      </w:r>
      <w:r w:rsidR="008C2126" w:rsidRPr="00B71132">
        <w:rPr>
          <w:rFonts w:ascii="Times New Roman" w:hAnsi="Times New Roman"/>
          <w:spacing w:val="-3"/>
        </w:rPr>
        <w:t>29</w:t>
      </w:r>
      <w:r w:rsidRPr="00B71132">
        <w:rPr>
          <w:rFonts w:ascii="Times New Roman" w:hAnsi="Times New Roman"/>
          <w:spacing w:val="-3"/>
        </w:rPr>
        <w:t xml:space="preserve">.- </w:t>
      </w:r>
      <w:r w:rsidR="00917D74" w:rsidRPr="00B71132">
        <w:rPr>
          <w:rFonts w:ascii="Times New Roman" w:hAnsi="Times New Roman"/>
          <w:spacing w:val="-3"/>
        </w:rPr>
        <w:t>Exclusiones</w:t>
      </w:r>
      <w:r w:rsidR="006D7D8C" w:rsidRPr="00B71132">
        <w:rPr>
          <w:rFonts w:ascii="Times New Roman" w:hAnsi="Times New Roman"/>
          <w:spacing w:val="-3"/>
        </w:rPr>
        <w:t>, comunicaciones</w:t>
      </w:r>
      <w:r w:rsidR="00917D74" w:rsidRPr="00B71132">
        <w:rPr>
          <w:rFonts w:ascii="Times New Roman" w:hAnsi="Times New Roman"/>
          <w:spacing w:val="-3"/>
        </w:rPr>
        <w:t xml:space="preserve"> y f</w:t>
      </w:r>
      <w:r w:rsidRPr="00B71132">
        <w:rPr>
          <w:rFonts w:ascii="Times New Roman" w:hAnsi="Times New Roman"/>
          <w:spacing w:val="-3"/>
        </w:rPr>
        <w:t xml:space="preserve">iscalización.- </w:t>
      </w:r>
      <w:r w:rsidR="00917D74" w:rsidRPr="00B71132">
        <w:rPr>
          <w:rFonts w:ascii="Times New Roman" w:hAnsi="Times New Roman"/>
          <w:spacing w:val="-3"/>
        </w:rPr>
        <w:t xml:space="preserve">No se considera transferencia internacional de datos </w:t>
      </w:r>
      <w:r w:rsidR="009B559C" w:rsidRPr="00B71132">
        <w:rPr>
          <w:rFonts w:ascii="Times New Roman" w:hAnsi="Times New Roman"/>
          <w:spacing w:val="-3"/>
        </w:rPr>
        <w:t xml:space="preserve">personales </w:t>
      </w:r>
      <w:r w:rsidR="00B07B74" w:rsidRPr="00B71132">
        <w:rPr>
          <w:rFonts w:ascii="Times New Roman" w:hAnsi="Times New Roman"/>
          <w:spacing w:val="-3"/>
        </w:rPr>
        <w:t>cuando</w:t>
      </w:r>
      <w:r w:rsidR="00917D74" w:rsidRPr="00B71132">
        <w:rPr>
          <w:rFonts w:ascii="Times New Roman" w:hAnsi="Times New Roman"/>
          <w:spacing w:val="-3"/>
        </w:rPr>
        <w:t xml:space="preserve"> un responsable </w:t>
      </w:r>
      <w:r w:rsidR="00B07B74" w:rsidRPr="00B71132">
        <w:rPr>
          <w:rFonts w:ascii="Times New Roman" w:hAnsi="Times New Roman"/>
          <w:spacing w:val="-3"/>
        </w:rPr>
        <w:t xml:space="preserve">efectúa operaciones de tratamiento a través de un tercero sujeto a la legislación de otro país, </w:t>
      </w:r>
      <w:r w:rsidR="009B559C" w:rsidRPr="00B71132">
        <w:rPr>
          <w:rFonts w:ascii="Times New Roman" w:hAnsi="Times New Roman"/>
          <w:spacing w:val="-3"/>
        </w:rPr>
        <w:t xml:space="preserve">siempre </w:t>
      </w:r>
      <w:r w:rsidR="00B07B74" w:rsidRPr="00B71132">
        <w:rPr>
          <w:rFonts w:ascii="Times New Roman" w:hAnsi="Times New Roman"/>
          <w:spacing w:val="-3"/>
        </w:rPr>
        <w:t>que ese tercero efectú</w:t>
      </w:r>
      <w:r w:rsidR="009B559C" w:rsidRPr="00B71132">
        <w:rPr>
          <w:rFonts w:ascii="Times New Roman" w:hAnsi="Times New Roman"/>
          <w:spacing w:val="-3"/>
        </w:rPr>
        <w:t>e</w:t>
      </w:r>
      <w:r w:rsidR="00B07B74" w:rsidRPr="00B71132">
        <w:rPr>
          <w:rFonts w:ascii="Times New Roman" w:hAnsi="Times New Roman"/>
          <w:spacing w:val="-3"/>
        </w:rPr>
        <w:t xml:space="preserve"> </w:t>
      </w:r>
      <w:r w:rsidR="009B559C" w:rsidRPr="00B71132">
        <w:rPr>
          <w:rFonts w:ascii="Times New Roman" w:hAnsi="Times New Roman"/>
          <w:spacing w:val="-3"/>
        </w:rPr>
        <w:t>l</w:t>
      </w:r>
      <w:r w:rsidR="00B07B74" w:rsidRPr="00B71132">
        <w:rPr>
          <w:rFonts w:ascii="Times New Roman" w:hAnsi="Times New Roman"/>
          <w:spacing w:val="-3"/>
        </w:rPr>
        <w:t xml:space="preserve">as operaciones de tratamiento por encargo y bajo las instrucciones del responsable </w:t>
      </w:r>
      <w:r w:rsidR="006B406D" w:rsidRPr="00B71132">
        <w:rPr>
          <w:rFonts w:ascii="Times New Roman" w:hAnsi="Times New Roman"/>
          <w:spacing w:val="-3"/>
        </w:rPr>
        <w:t xml:space="preserve">de datos </w:t>
      </w:r>
      <w:r w:rsidR="00B07B74" w:rsidRPr="00B71132">
        <w:rPr>
          <w:rFonts w:ascii="Times New Roman" w:hAnsi="Times New Roman"/>
          <w:spacing w:val="-3"/>
        </w:rPr>
        <w:t>de acuerdo a lo establecido en el artículo 15 bis</w:t>
      </w:r>
      <w:r w:rsidR="009B559C" w:rsidRPr="00B71132">
        <w:rPr>
          <w:rFonts w:ascii="Times New Roman" w:hAnsi="Times New Roman"/>
          <w:spacing w:val="-3"/>
        </w:rPr>
        <w:t xml:space="preserve"> de esta ley</w:t>
      </w:r>
      <w:r w:rsidR="00B07B74" w:rsidRPr="00B71132">
        <w:rPr>
          <w:rFonts w:ascii="Times New Roman" w:hAnsi="Times New Roman"/>
          <w:spacing w:val="-3"/>
        </w:rPr>
        <w:t>.</w:t>
      </w:r>
    </w:p>
    <w:p w:rsidR="00B07B74" w:rsidRPr="00B71132" w:rsidRDefault="00B07B74" w:rsidP="00547EA5">
      <w:pPr>
        <w:tabs>
          <w:tab w:val="left" w:pos="0"/>
        </w:tabs>
        <w:spacing w:before="0" w:after="0"/>
        <w:rPr>
          <w:rFonts w:ascii="Times New Roman" w:hAnsi="Times New Roman"/>
          <w:spacing w:val="-3"/>
        </w:rPr>
      </w:pPr>
    </w:p>
    <w:p w:rsidR="00B07B74" w:rsidRPr="00B71132" w:rsidRDefault="00B07B74" w:rsidP="00547EA5">
      <w:pPr>
        <w:tabs>
          <w:tab w:val="left" w:pos="0"/>
          <w:tab w:val="left" w:pos="3969"/>
        </w:tabs>
        <w:spacing w:before="0" w:after="0"/>
        <w:rPr>
          <w:rFonts w:ascii="Times New Roman" w:hAnsi="Times New Roman"/>
          <w:spacing w:val="-3"/>
        </w:rPr>
      </w:pPr>
      <w:r w:rsidRPr="00B71132">
        <w:rPr>
          <w:rFonts w:ascii="Times New Roman" w:hAnsi="Times New Roman"/>
          <w:spacing w:val="-3"/>
        </w:rPr>
        <w:t xml:space="preserve">El mandato o encargo señalado en el inciso anterior deberá constar </w:t>
      </w:r>
      <w:r w:rsidR="009B559C" w:rsidRPr="00B71132">
        <w:rPr>
          <w:rFonts w:ascii="Times New Roman" w:hAnsi="Times New Roman"/>
          <w:spacing w:val="-3"/>
        </w:rPr>
        <w:t>a través de</w:t>
      </w:r>
      <w:r w:rsidRPr="00B71132">
        <w:rPr>
          <w:rFonts w:ascii="Times New Roman" w:hAnsi="Times New Roman"/>
          <w:spacing w:val="-3"/>
        </w:rPr>
        <w:t xml:space="preserve"> un contrato escrito. La realización de estas operaciones deberá ser comunicada previamente y en forma electrónica a la </w:t>
      </w:r>
      <w:r w:rsidR="00057A63" w:rsidRPr="00B71132">
        <w:rPr>
          <w:rFonts w:ascii="Times New Roman" w:hAnsi="Times New Roman"/>
          <w:spacing w:val="-3"/>
        </w:rPr>
        <w:t>Agencia de Protección de Datos Personales</w:t>
      </w:r>
      <w:r w:rsidRPr="00B71132">
        <w:rPr>
          <w:rFonts w:ascii="Times New Roman" w:hAnsi="Times New Roman"/>
          <w:spacing w:val="-3"/>
        </w:rPr>
        <w:t>.</w:t>
      </w:r>
    </w:p>
    <w:p w:rsidR="00917D74" w:rsidRPr="00B71132" w:rsidRDefault="00917D74" w:rsidP="00547EA5">
      <w:pPr>
        <w:tabs>
          <w:tab w:val="left" w:pos="0"/>
          <w:tab w:val="left" w:pos="3969"/>
        </w:tabs>
        <w:spacing w:before="0" w:after="0"/>
        <w:rPr>
          <w:rFonts w:ascii="Times New Roman" w:hAnsi="Times New Roman"/>
          <w:spacing w:val="-3"/>
        </w:rPr>
      </w:pPr>
    </w:p>
    <w:p w:rsidR="00811026" w:rsidRPr="00B71132" w:rsidRDefault="00811026" w:rsidP="00547EA5">
      <w:pPr>
        <w:tabs>
          <w:tab w:val="left" w:pos="0"/>
          <w:tab w:val="left" w:pos="3969"/>
        </w:tabs>
        <w:spacing w:before="0" w:after="0"/>
        <w:rPr>
          <w:rFonts w:ascii="Times New Roman" w:hAnsi="Times New Roman"/>
          <w:spacing w:val="-3"/>
        </w:rPr>
      </w:pPr>
      <w:r w:rsidRPr="00B71132">
        <w:rPr>
          <w:rFonts w:ascii="Times New Roman" w:hAnsi="Times New Roman"/>
          <w:spacing w:val="-3"/>
        </w:rPr>
        <w:t xml:space="preserve">La </w:t>
      </w:r>
      <w:r w:rsidR="00057A63" w:rsidRPr="00B71132">
        <w:rPr>
          <w:rFonts w:ascii="Times New Roman" w:hAnsi="Times New Roman"/>
          <w:spacing w:val="-3"/>
        </w:rPr>
        <w:t>Agencia de Protección de Datos Personales</w:t>
      </w:r>
      <w:r w:rsidRPr="00B71132">
        <w:rPr>
          <w:rFonts w:ascii="Times New Roman" w:hAnsi="Times New Roman"/>
          <w:spacing w:val="-3"/>
        </w:rPr>
        <w:t xml:space="preserve"> fiscalizará las operaciones de transferencia </w:t>
      </w:r>
      <w:r w:rsidR="006B406D" w:rsidRPr="00B71132">
        <w:rPr>
          <w:rFonts w:ascii="Times New Roman" w:hAnsi="Times New Roman"/>
          <w:spacing w:val="-3"/>
        </w:rPr>
        <w:t xml:space="preserve">o transmisión </w:t>
      </w:r>
      <w:r w:rsidRPr="00B71132">
        <w:rPr>
          <w:rFonts w:ascii="Times New Roman" w:hAnsi="Times New Roman"/>
          <w:spacing w:val="-3"/>
        </w:rPr>
        <w:t xml:space="preserve">internacional de datos, pudiendo formular recomendaciones, adoptar medidas conservativas </w:t>
      </w:r>
      <w:r w:rsidR="00125D9B" w:rsidRPr="00B71132">
        <w:rPr>
          <w:rFonts w:ascii="Times New Roman" w:hAnsi="Times New Roman"/>
          <w:spacing w:val="-3"/>
        </w:rPr>
        <w:t>y</w:t>
      </w:r>
      <w:r w:rsidRPr="00B71132">
        <w:rPr>
          <w:rFonts w:ascii="Times New Roman" w:hAnsi="Times New Roman"/>
          <w:spacing w:val="-3"/>
        </w:rPr>
        <w:t xml:space="preserve"> en casos calificados, suspender temporalmente el envío de los datos.</w:t>
      </w:r>
      <w:r w:rsidR="003C0673" w:rsidRPr="00B71132">
        <w:rPr>
          <w:rFonts w:ascii="Times New Roman" w:eastAsia="MS Mincho" w:hAnsi="Times New Roman"/>
        </w:rPr>
        <w:t>”.</w:t>
      </w:r>
    </w:p>
    <w:p w:rsidR="00B61B99" w:rsidRPr="00B71132" w:rsidRDefault="00B61B99" w:rsidP="00547EA5">
      <w:pPr>
        <w:tabs>
          <w:tab w:val="left" w:pos="1134"/>
        </w:tabs>
        <w:spacing w:before="0" w:after="0"/>
        <w:ind w:left="1080"/>
        <w:rPr>
          <w:rFonts w:ascii="Times New Roman" w:hAnsi="Times New Roman"/>
          <w:spacing w:val="-3"/>
        </w:rPr>
      </w:pPr>
    </w:p>
    <w:p w:rsidR="00584580" w:rsidRPr="00B71132" w:rsidRDefault="00584580" w:rsidP="00547EA5">
      <w:pPr>
        <w:numPr>
          <w:ilvl w:val="0"/>
          <w:numId w:val="5"/>
        </w:numPr>
        <w:tabs>
          <w:tab w:val="left" w:pos="567"/>
          <w:tab w:val="left" w:pos="3402"/>
        </w:tabs>
        <w:spacing w:before="0" w:after="0"/>
        <w:ind w:left="0" w:firstLine="0"/>
        <w:rPr>
          <w:rFonts w:ascii="Times New Roman" w:hAnsi="Times New Roman"/>
          <w:spacing w:val="-3"/>
        </w:rPr>
      </w:pPr>
      <w:r w:rsidRPr="00B71132">
        <w:rPr>
          <w:rFonts w:ascii="Times New Roman" w:hAnsi="Times New Roman"/>
          <w:spacing w:val="-3"/>
        </w:rPr>
        <w:t xml:space="preserve">Intercálanse </w:t>
      </w:r>
      <w:r w:rsidR="00FE7344" w:rsidRPr="00B71132">
        <w:rPr>
          <w:rFonts w:ascii="Times New Roman" w:hAnsi="Times New Roman"/>
          <w:spacing w:val="-3"/>
        </w:rPr>
        <w:t xml:space="preserve">los siguientes </w:t>
      </w:r>
      <w:r w:rsidR="00C90A0D" w:rsidRPr="00B71132">
        <w:rPr>
          <w:rFonts w:ascii="Times New Roman" w:hAnsi="Times New Roman"/>
          <w:spacing w:val="-3"/>
        </w:rPr>
        <w:t>t</w:t>
      </w:r>
      <w:r w:rsidR="00FE7344" w:rsidRPr="00B71132">
        <w:rPr>
          <w:rFonts w:ascii="Times New Roman" w:hAnsi="Times New Roman"/>
          <w:spacing w:val="-3"/>
        </w:rPr>
        <w:t>ítulos VI</w:t>
      </w:r>
      <w:r w:rsidR="00672F82" w:rsidRPr="00B71132">
        <w:rPr>
          <w:rFonts w:ascii="Times New Roman" w:hAnsi="Times New Roman"/>
          <w:spacing w:val="-3"/>
        </w:rPr>
        <w:t>,</w:t>
      </w:r>
      <w:r w:rsidR="003841E6" w:rsidRPr="00B71132">
        <w:rPr>
          <w:rFonts w:ascii="Times New Roman" w:hAnsi="Times New Roman"/>
          <w:spacing w:val="-3"/>
        </w:rPr>
        <w:t xml:space="preserve"> </w:t>
      </w:r>
      <w:r w:rsidR="00FE7344" w:rsidRPr="00B71132">
        <w:rPr>
          <w:rFonts w:ascii="Times New Roman" w:hAnsi="Times New Roman"/>
          <w:spacing w:val="-3"/>
        </w:rPr>
        <w:t>VII</w:t>
      </w:r>
      <w:r w:rsidR="00672F82" w:rsidRPr="00B71132">
        <w:rPr>
          <w:rFonts w:ascii="Times New Roman" w:hAnsi="Times New Roman"/>
          <w:spacing w:val="-3"/>
        </w:rPr>
        <w:t xml:space="preserve"> y VIII</w:t>
      </w:r>
      <w:r w:rsidR="00C90A0D" w:rsidRPr="00B71132">
        <w:rPr>
          <w:rFonts w:ascii="Times New Roman" w:hAnsi="Times New Roman"/>
          <w:spacing w:val="-3"/>
        </w:rPr>
        <w:t>,</w:t>
      </w:r>
      <w:r w:rsidR="00FE7344" w:rsidRPr="00B71132">
        <w:rPr>
          <w:rFonts w:ascii="Times New Roman" w:hAnsi="Times New Roman"/>
          <w:spacing w:val="-3"/>
        </w:rPr>
        <w:t xml:space="preserve"> nuevos</w:t>
      </w:r>
      <w:r w:rsidRPr="00B71132">
        <w:rPr>
          <w:rFonts w:ascii="Times New Roman" w:hAnsi="Times New Roman"/>
          <w:spacing w:val="-3"/>
        </w:rPr>
        <w:t>:</w:t>
      </w:r>
    </w:p>
    <w:p w:rsidR="0037446A" w:rsidRPr="00B71132" w:rsidRDefault="0037446A" w:rsidP="00547EA5">
      <w:pPr>
        <w:pBdr>
          <w:top w:val="nil"/>
          <w:left w:val="nil"/>
          <w:bottom w:val="nil"/>
          <w:right w:val="nil"/>
          <w:between w:val="nil"/>
          <w:bar w:val="nil"/>
        </w:pBdr>
        <w:spacing w:before="0" w:after="0"/>
        <w:ind w:left="1134"/>
        <w:contextualSpacing/>
        <w:rPr>
          <w:rFonts w:ascii="Times New Roman" w:hAnsi="Times New Roman"/>
        </w:rPr>
      </w:pPr>
    </w:p>
    <w:p w:rsidR="00FA03DD" w:rsidRPr="00B71132" w:rsidRDefault="00FA03DD" w:rsidP="00547EA5">
      <w:pPr>
        <w:spacing w:before="0" w:after="0"/>
        <w:rPr>
          <w:rFonts w:ascii="Times New Roman" w:hAnsi="Times New Roman"/>
          <w:bCs/>
        </w:rPr>
      </w:pPr>
    </w:p>
    <w:p w:rsidR="0052640E" w:rsidRPr="00B71132" w:rsidRDefault="00E360D2" w:rsidP="00547EA5">
      <w:pPr>
        <w:spacing w:before="0" w:after="0"/>
        <w:rPr>
          <w:rFonts w:ascii="Times New Roman" w:hAnsi="Times New Roman"/>
          <w:bCs/>
        </w:rPr>
      </w:pPr>
      <w:r w:rsidRPr="00B71132">
        <w:rPr>
          <w:rFonts w:ascii="Times New Roman" w:hAnsi="Times New Roman"/>
          <w:bCs/>
        </w:rPr>
        <w:t>“</w:t>
      </w:r>
      <w:r w:rsidR="0052640E" w:rsidRPr="00B71132">
        <w:rPr>
          <w:rFonts w:ascii="Times New Roman" w:hAnsi="Times New Roman"/>
          <w:bCs/>
        </w:rPr>
        <w:t>T</w:t>
      </w:r>
      <w:r w:rsidR="00584580" w:rsidRPr="00B71132">
        <w:rPr>
          <w:rFonts w:ascii="Times New Roman" w:hAnsi="Times New Roman"/>
          <w:bCs/>
        </w:rPr>
        <w:t>ítulo</w:t>
      </w:r>
      <w:r w:rsidR="0052640E" w:rsidRPr="00B71132">
        <w:rPr>
          <w:rFonts w:ascii="Times New Roman" w:hAnsi="Times New Roman"/>
          <w:bCs/>
        </w:rPr>
        <w:t xml:space="preserve"> VI</w:t>
      </w:r>
    </w:p>
    <w:p w:rsidR="0052640E" w:rsidRPr="00B71132" w:rsidRDefault="0052640E" w:rsidP="00547EA5">
      <w:pPr>
        <w:spacing w:before="0" w:after="0"/>
        <w:rPr>
          <w:rFonts w:ascii="Times New Roman" w:hAnsi="Times New Roman"/>
        </w:rPr>
      </w:pPr>
      <w:r w:rsidRPr="00B71132">
        <w:rPr>
          <w:rFonts w:ascii="Times New Roman" w:hAnsi="Times New Roman"/>
          <w:bCs/>
        </w:rPr>
        <w:t xml:space="preserve">De la </w:t>
      </w:r>
      <w:r w:rsidR="00057A63" w:rsidRPr="00B71132">
        <w:rPr>
          <w:rFonts w:ascii="Times New Roman" w:hAnsi="Times New Roman"/>
          <w:bCs/>
        </w:rPr>
        <w:t>Agencia de Protección de Datos Personales</w:t>
      </w:r>
    </w:p>
    <w:p w:rsidR="0052640E" w:rsidRPr="00B71132" w:rsidRDefault="0052640E" w:rsidP="00547EA5">
      <w:pPr>
        <w:spacing w:before="0" w:after="0"/>
        <w:ind w:left="1134"/>
        <w:rPr>
          <w:rFonts w:ascii="Times New Roman" w:hAnsi="Times New Roman"/>
          <w:bCs/>
        </w:rPr>
      </w:pPr>
    </w:p>
    <w:p w:rsidR="0052640E" w:rsidRPr="00B71132" w:rsidRDefault="00281136" w:rsidP="00547EA5">
      <w:pPr>
        <w:tabs>
          <w:tab w:val="left" w:pos="0"/>
          <w:tab w:val="left" w:pos="3969"/>
        </w:tabs>
        <w:spacing w:before="0" w:after="0"/>
        <w:rPr>
          <w:rFonts w:ascii="Times New Roman" w:hAnsi="Times New Roman"/>
        </w:rPr>
      </w:pPr>
      <w:r w:rsidRPr="00B71132">
        <w:rPr>
          <w:rFonts w:ascii="Times New Roman" w:hAnsi="Times New Roman"/>
        </w:rPr>
        <w:t xml:space="preserve">Artículo </w:t>
      </w:r>
      <w:r w:rsidR="00E360D2" w:rsidRPr="00B71132">
        <w:rPr>
          <w:rFonts w:ascii="Times New Roman" w:hAnsi="Times New Roman"/>
        </w:rPr>
        <w:t>3</w:t>
      </w:r>
      <w:r w:rsidR="008C2126" w:rsidRPr="00B71132">
        <w:rPr>
          <w:rFonts w:ascii="Times New Roman" w:hAnsi="Times New Roman"/>
        </w:rPr>
        <w:t>0</w:t>
      </w:r>
      <w:r w:rsidRPr="00B71132">
        <w:rPr>
          <w:rFonts w:ascii="Times New Roman" w:hAnsi="Times New Roman"/>
        </w:rPr>
        <w:t xml:space="preserve">.- </w:t>
      </w:r>
      <w:r w:rsidR="00057A63" w:rsidRPr="00B71132">
        <w:rPr>
          <w:rFonts w:ascii="Times New Roman" w:hAnsi="Times New Roman"/>
        </w:rPr>
        <w:t>Agencia de Protección de Datos Personales</w:t>
      </w:r>
      <w:r w:rsidR="00147095" w:rsidRPr="00B71132">
        <w:rPr>
          <w:rFonts w:ascii="Times New Roman" w:hAnsi="Times New Roman"/>
        </w:rPr>
        <w:t xml:space="preserve">. </w:t>
      </w:r>
      <w:r w:rsidR="0052640E" w:rsidRPr="00B71132">
        <w:rPr>
          <w:rFonts w:ascii="Times New Roman" w:hAnsi="Times New Roman"/>
        </w:rPr>
        <w:t xml:space="preserve">Créase la </w:t>
      </w:r>
      <w:r w:rsidR="00057A63" w:rsidRPr="00B71132">
        <w:rPr>
          <w:rFonts w:ascii="Times New Roman" w:hAnsi="Times New Roman"/>
        </w:rPr>
        <w:t>Agencia de Protección de Datos Personales</w:t>
      </w:r>
      <w:r w:rsidR="009840A0" w:rsidRPr="00B71132">
        <w:rPr>
          <w:rFonts w:ascii="Times New Roman" w:hAnsi="Times New Roman"/>
        </w:rPr>
        <w:t xml:space="preserve">, </w:t>
      </w:r>
      <w:r w:rsidR="0052640E" w:rsidRPr="00B71132">
        <w:rPr>
          <w:rFonts w:ascii="Times New Roman" w:hAnsi="Times New Roman"/>
        </w:rPr>
        <w:t xml:space="preserve">organismo </w:t>
      </w:r>
      <w:r w:rsidR="00B126BB" w:rsidRPr="00B71132">
        <w:rPr>
          <w:rFonts w:ascii="Times New Roman" w:hAnsi="Times New Roman"/>
        </w:rPr>
        <w:t>público</w:t>
      </w:r>
      <w:r w:rsidR="00652AA7" w:rsidRPr="00B71132">
        <w:rPr>
          <w:rFonts w:ascii="Times New Roman" w:hAnsi="Times New Roman"/>
        </w:rPr>
        <w:t>, de carácter técnico,</w:t>
      </w:r>
      <w:r w:rsidR="00B126BB" w:rsidRPr="00B71132">
        <w:rPr>
          <w:rFonts w:ascii="Times New Roman" w:hAnsi="Times New Roman"/>
        </w:rPr>
        <w:t xml:space="preserve"> </w:t>
      </w:r>
      <w:r w:rsidR="0052640E" w:rsidRPr="00B71132">
        <w:rPr>
          <w:rFonts w:ascii="Times New Roman" w:hAnsi="Times New Roman"/>
        </w:rPr>
        <w:t xml:space="preserve">descentralizado, con personalidad jurídica y patrimonio propio, encargado de velar por el cumplimiento de la normativa relativa al tratamiento de </w:t>
      </w:r>
      <w:r w:rsidR="00752918" w:rsidRPr="00B71132">
        <w:rPr>
          <w:rFonts w:ascii="Times New Roman" w:hAnsi="Times New Roman"/>
        </w:rPr>
        <w:t xml:space="preserve">los </w:t>
      </w:r>
      <w:r w:rsidR="0052640E" w:rsidRPr="00B71132">
        <w:rPr>
          <w:rFonts w:ascii="Times New Roman" w:hAnsi="Times New Roman"/>
        </w:rPr>
        <w:t>datos personales</w:t>
      </w:r>
      <w:r w:rsidR="00147095" w:rsidRPr="00B71132">
        <w:rPr>
          <w:rFonts w:ascii="Times New Roman" w:hAnsi="Times New Roman"/>
        </w:rPr>
        <w:t xml:space="preserve"> y su protección</w:t>
      </w:r>
      <w:r w:rsidR="0052640E" w:rsidRPr="00B71132">
        <w:rPr>
          <w:rFonts w:ascii="Times New Roman" w:hAnsi="Times New Roman"/>
        </w:rPr>
        <w:t>,</w:t>
      </w:r>
      <w:r w:rsidR="00037784" w:rsidRPr="00B71132">
        <w:rPr>
          <w:rFonts w:ascii="Times New Roman" w:hAnsi="Times New Roman"/>
        </w:rPr>
        <w:t xml:space="preserve"> </w:t>
      </w:r>
      <w:r w:rsidR="00B126BB" w:rsidRPr="00B71132">
        <w:rPr>
          <w:rFonts w:ascii="Times New Roman" w:hAnsi="Times New Roman"/>
        </w:rPr>
        <w:t>sometid</w:t>
      </w:r>
      <w:r w:rsidR="00752918" w:rsidRPr="00B71132">
        <w:rPr>
          <w:rFonts w:ascii="Times New Roman" w:hAnsi="Times New Roman"/>
        </w:rPr>
        <w:t>o</w:t>
      </w:r>
      <w:r w:rsidR="00B126BB" w:rsidRPr="00B71132">
        <w:rPr>
          <w:rFonts w:ascii="Times New Roman" w:hAnsi="Times New Roman"/>
        </w:rPr>
        <w:t xml:space="preserve"> a la supervigilancia de</w:t>
      </w:r>
      <w:r w:rsidR="0052640E" w:rsidRPr="00B71132">
        <w:rPr>
          <w:rFonts w:ascii="Times New Roman" w:hAnsi="Times New Roman"/>
        </w:rPr>
        <w:t xml:space="preserve">l Presidente de la República a través del Ministerio de </w:t>
      </w:r>
      <w:r w:rsidR="00EE0376" w:rsidRPr="00B71132">
        <w:rPr>
          <w:rFonts w:ascii="Times New Roman" w:hAnsi="Times New Roman"/>
        </w:rPr>
        <w:t>Hacienda</w:t>
      </w:r>
      <w:r w:rsidR="0052640E" w:rsidRPr="00B71132">
        <w:rPr>
          <w:rFonts w:ascii="Times New Roman" w:hAnsi="Times New Roman"/>
        </w:rPr>
        <w:t xml:space="preserve"> y </w:t>
      </w:r>
      <w:r w:rsidR="00B126BB" w:rsidRPr="00B71132">
        <w:rPr>
          <w:rFonts w:ascii="Times New Roman" w:hAnsi="Times New Roman"/>
        </w:rPr>
        <w:t xml:space="preserve">afecto </w:t>
      </w:r>
      <w:r w:rsidR="0052640E" w:rsidRPr="00B71132">
        <w:rPr>
          <w:rFonts w:ascii="Times New Roman" w:hAnsi="Times New Roman"/>
        </w:rPr>
        <w:t>al Sistema de Alta Dirección Pública</w:t>
      </w:r>
      <w:r w:rsidR="001B6CCB" w:rsidRPr="00B71132">
        <w:rPr>
          <w:rFonts w:ascii="Times New Roman" w:hAnsi="Times New Roman"/>
        </w:rPr>
        <w:t xml:space="preserve"> establecido en la ley N°</w:t>
      </w:r>
      <w:r w:rsidR="00E26FFF" w:rsidRPr="00B71132">
        <w:rPr>
          <w:rFonts w:ascii="Times New Roman" w:hAnsi="Times New Roman"/>
        </w:rPr>
        <w:t xml:space="preserve"> </w:t>
      </w:r>
      <w:r w:rsidR="001B6CCB" w:rsidRPr="00B71132">
        <w:rPr>
          <w:rFonts w:ascii="Times New Roman" w:hAnsi="Times New Roman"/>
        </w:rPr>
        <w:t>19.882.</w:t>
      </w:r>
    </w:p>
    <w:p w:rsidR="00015591" w:rsidRPr="00B71132" w:rsidRDefault="00015591" w:rsidP="00547EA5">
      <w:pPr>
        <w:tabs>
          <w:tab w:val="left" w:pos="3544"/>
          <w:tab w:val="left" w:pos="3969"/>
        </w:tabs>
        <w:spacing w:before="0" w:after="0"/>
        <w:rPr>
          <w:rFonts w:ascii="Times New Roman" w:hAnsi="Times New Roman"/>
        </w:rPr>
      </w:pPr>
    </w:p>
    <w:p w:rsidR="0052640E" w:rsidRPr="00B71132" w:rsidRDefault="0052640E" w:rsidP="00547EA5">
      <w:pPr>
        <w:tabs>
          <w:tab w:val="left" w:pos="0"/>
          <w:tab w:val="left" w:pos="3969"/>
        </w:tabs>
        <w:spacing w:before="0" w:after="0"/>
        <w:rPr>
          <w:rFonts w:ascii="Times New Roman" w:hAnsi="Times New Roman"/>
        </w:rPr>
      </w:pPr>
      <w:r w:rsidRPr="00B71132">
        <w:rPr>
          <w:rFonts w:ascii="Times New Roman" w:hAnsi="Times New Roman"/>
        </w:rPr>
        <w:t xml:space="preserve">El domicilio de la </w:t>
      </w:r>
      <w:r w:rsidR="00057A63" w:rsidRPr="00B71132">
        <w:rPr>
          <w:rFonts w:ascii="Times New Roman" w:hAnsi="Times New Roman"/>
        </w:rPr>
        <w:t>Agencia de Protección de Datos Personales</w:t>
      </w:r>
      <w:r w:rsidRPr="00B71132">
        <w:rPr>
          <w:rFonts w:ascii="Times New Roman" w:hAnsi="Times New Roman"/>
        </w:rPr>
        <w:t xml:space="preserve"> </w:t>
      </w:r>
      <w:r w:rsidR="006142D5" w:rsidRPr="00B71132">
        <w:rPr>
          <w:rFonts w:ascii="Times New Roman" w:hAnsi="Times New Roman"/>
        </w:rPr>
        <w:t>s</w:t>
      </w:r>
      <w:r w:rsidR="0067755F" w:rsidRPr="00B71132">
        <w:rPr>
          <w:rFonts w:ascii="Times New Roman" w:hAnsi="Times New Roman"/>
        </w:rPr>
        <w:t>erá</w:t>
      </w:r>
      <w:r w:rsidRPr="00B71132">
        <w:rPr>
          <w:rFonts w:ascii="Times New Roman" w:hAnsi="Times New Roman"/>
        </w:rPr>
        <w:t xml:space="preserve"> la ciudad de Santiago.</w:t>
      </w:r>
    </w:p>
    <w:p w:rsidR="00FA03DD" w:rsidRPr="00B71132" w:rsidRDefault="00FA03DD" w:rsidP="00547EA5">
      <w:pPr>
        <w:tabs>
          <w:tab w:val="left" w:pos="0"/>
          <w:tab w:val="left" w:pos="3969"/>
        </w:tabs>
        <w:spacing w:before="0" w:after="0"/>
        <w:rPr>
          <w:rFonts w:ascii="Times New Roman" w:hAnsi="Times New Roman"/>
        </w:rPr>
      </w:pPr>
    </w:p>
    <w:p w:rsidR="0052640E" w:rsidRPr="00B71132" w:rsidRDefault="00281136" w:rsidP="00547EA5">
      <w:pPr>
        <w:tabs>
          <w:tab w:val="left" w:pos="0"/>
          <w:tab w:val="left" w:pos="3969"/>
        </w:tabs>
        <w:spacing w:before="0" w:after="0"/>
        <w:rPr>
          <w:rFonts w:ascii="Times New Roman" w:hAnsi="Times New Roman"/>
        </w:rPr>
      </w:pPr>
      <w:r w:rsidRPr="00B71132">
        <w:rPr>
          <w:rFonts w:ascii="Times New Roman" w:hAnsi="Times New Roman"/>
        </w:rPr>
        <w:t xml:space="preserve">Artículo </w:t>
      </w:r>
      <w:r w:rsidR="005852A3" w:rsidRPr="00B71132">
        <w:rPr>
          <w:rFonts w:ascii="Times New Roman" w:hAnsi="Times New Roman"/>
        </w:rPr>
        <w:t>3</w:t>
      </w:r>
      <w:r w:rsidR="008C2126" w:rsidRPr="00B71132">
        <w:rPr>
          <w:rFonts w:ascii="Times New Roman" w:hAnsi="Times New Roman"/>
        </w:rPr>
        <w:t>1</w:t>
      </w:r>
      <w:r w:rsidRPr="00B71132">
        <w:rPr>
          <w:rFonts w:ascii="Times New Roman" w:hAnsi="Times New Roman"/>
        </w:rPr>
        <w:t xml:space="preserve">.- </w:t>
      </w:r>
      <w:r w:rsidR="00015591" w:rsidRPr="00B71132">
        <w:rPr>
          <w:rFonts w:ascii="Times New Roman" w:hAnsi="Times New Roman"/>
        </w:rPr>
        <w:t xml:space="preserve">Funciones y atribuciones. </w:t>
      </w:r>
      <w:r w:rsidR="0052640E" w:rsidRPr="00B71132">
        <w:rPr>
          <w:rFonts w:ascii="Times New Roman" w:hAnsi="Times New Roman"/>
        </w:rPr>
        <w:t xml:space="preserve">La </w:t>
      </w:r>
      <w:r w:rsidR="00057A63" w:rsidRPr="00B71132">
        <w:rPr>
          <w:rFonts w:ascii="Times New Roman" w:hAnsi="Times New Roman"/>
        </w:rPr>
        <w:t>Agencia de Protección de Datos Personales</w:t>
      </w:r>
      <w:r w:rsidR="0052640E" w:rsidRPr="00B71132">
        <w:rPr>
          <w:rFonts w:ascii="Times New Roman" w:hAnsi="Times New Roman"/>
        </w:rPr>
        <w:t xml:space="preserve"> t</w:t>
      </w:r>
      <w:r w:rsidR="006F761D" w:rsidRPr="00B71132">
        <w:rPr>
          <w:rFonts w:ascii="Times New Roman" w:hAnsi="Times New Roman"/>
        </w:rPr>
        <w:t>endrá</w:t>
      </w:r>
      <w:r w:rsidR="0052640E" w:rsidRPr="00B71132">
        <w:rPr>
          <w:rFonts w:ascii="Times New Roman" w:hAnsi="Times New Roman"/>
        </w:rPr>
        <w:t xml:space="preserve"> las siguientes funciones y atribuciones:</w:t>
      </w:r>
    </w:p>
    <w:p w:rsidR="00015591" w:rsidRPr="00B71132" w:rsidRDefault="00015591" w:rsidP="00547EA5">
      <w:pPr>
        <w:tabs>
          <w:tab w:val="left" w:pos="3969"/>
        </w:tabs>
        <w:spacing w:before="0" w:after="0"/>
        <w:contextualSpacing/>
        <w:rPr>
          <w:rFonts w:ascii="Times New Roman" w:eastAsia="MS Mincho" w:hAnsi="Times New Roman"/>
        </w:rPr>
      </w:pPr>
    </w:p>
    <w:p w:rsidR="000266D2" w:rsidRPr="00B71132" w:rsidRDefault="0052640E"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Dictar instrucciones </w:t>
      </w:r>
      <w:r w:rsidR="00C52DD6" w:rsidRPr="00B71132">
        <w:rPr>
          <w:rFonts w:ascii="Times New Roman" w:eastAsia="MS Mincho" w:hAnsi="Times New Roman"/>
        </w:rPr>
        <w:t xml:space="preserve">y normas </w:t>
      </w:r>
      <w:r w:rsidRPr="00B71132">
        <w:rPr>
          <w:rFonts w:ascii="Times New Roman" w:eastAsia="MS Mincho" w:hAnsi="Times New Roman"/>
        </w:rPr>
        <w:t xml:space="preserve">generales </w:t>
      </w:r>
      <w:r w:rsidR="00DB595F" w:rsidRPr="00B71132">
        <w:rPr>
          <w:rFonts w:ascii="Times New Roman" w:eastAsia="MS Mincho" w:hAnsi="Times New Roman"/>
        </w:rPr>
        <w:t xml:space="preserve">y obligatorias </w:t>
      </w:r>
      <w:r w:rsidR="000266D2" w:rsidRPr="00B71132">
        <w:rPr>
          <w:rFonts w:ascii="Times New Roman" w:eastAsia="MS Mincho" w:hAnsi="Times New Roman"/>
        </w:rPr>
        <w:t xml:space="preserve">con el objeto </w:t>
      </w:r>
      <w:r w:rsidR="00C13207" w:rsidRPr="00B71132">
        <w:rPr>
          <w:rFonts w:ascii="Times New Roman" w:eastAsia="MS Mincho" w:hAnsi="Times New Roman"/>
        </w:rPr>
        <w:t xml:space="preserve">de regular las </w:t>
      </w:r>
      <w:r w:rsidR="00B126BB" w:rsidRPr="00B71132">
        <w:rPr>
          <w:rFonts w:ascii="Times New Roman" w:eastAsia="MS Mincho" w:hAnsi="Times New Roman"/>
        </w:rPr>
        <w:t xml:space="preserve">operaciones de tratamiento </w:t>
      </w:r>
      <w:r w:rsidR="00A724D0" w:rsidRPr="00B71132">
        <w:rPr>
          <w:rFonts w:ascii="Times New Roman" w:eastAsia="MS Mincho" w:hAnsi="Times New Roman"/>
        </w:rPr>
        <w:t xml:space="preserve">de datos personales </w:t>
      </w:r>
      <w:r w:rsidR="00C13207" w:rsidRPr="00B71132">
        <w:rPr>
          <w:rFonts w:ascii="Times New Roman" w:eastAsia="MS Mincho" w:hAnsi="Times New Roman"/>
        </w:rPr>
        <w:t xml:space="preserve">conforme </w:t>
      </w:r>
      <w:r w:rsidR="00147095" w:rsidRPr="00B71132">
        <w:rPr>
          <w:rFonts w:ascii="Times New Roman" w:eastAsia="MS Mincho" w:hAnsi="Times New Roman"/>
        </w:rPr>
        <w:t xml:space="preserve">a </w:t>
      </w:r>
      <w:r w:rsidR="00995194" w:rsidRPr="00B71132">
        <w:rPr>
          <w:rFonts w:ascii="Times New Roman" w:eastAsia="MS Mincho" w:hAnsi="Times New Roman"/>
        </w:rPr>
        <w:t xml:space="preserve">los principios </w:t>
      </w:r>
      <w:r w:rsidR="00147095" w:rsidRPr="00B71132">
        <w:rPr>
          <w:rFonts w:ascii="Times New Roman" w:eastAsia="MS Mincho" w:hAnsi="Times New Roman"/>
        </w:rPr>
        <w:t>establecid</w:t>
      </w:r>
      <w:r w:rsidR="00924BB7" w:rsidRPr="00B71132">
        <w:rPr>
          <w:rFonts w:ascii="Times New Roman" w:eastAsia="MS Mincho" w:hAnsi="Times New Roman"/>
        </w:rPr>
        <w:t>os</w:t>
      </w:r>
      <w:r w:rsidR="00147095" w:rsidRPr="00B71132">
        <w:rPr>
          <w:rFonts w:ascii="Times New Roman" w:eastAsia="MS Mincho" w:hAnsi="Times New Roman"/>
        </w:rPr>
        <w:t xml:space="preserve"> en esta ley</w:t>
      </w:r>
      <w:r w:rsidR="009135D9" w:rsidRPr="00B71132">
        <w:rPr>
          <w:rFonts w:ascii="Times New Roman" w:eastAsia="MS Mincho" w:hAnsi="Times New Roman"/>
        </w:rPr>
        <w:t>, salvo aquell</w:t>
      </w:r>
      <w:r w:rsidR="00C13207" w:rsidRPr="00B71132">
        <w:rPr>
          <w:rFonts w:ascii="Times New Roman" w:eastAsia="MS Mincho" w:hAnsi="Times New Roman"/>
        </w:rPr>
        <w:t>os</w:t>
      </w:r>
      <w:r w:rsidR="00B126BB" w:rsidRPr="00B71132">
        <w:rPr>
          <w:rFonts w:ascii="Times New Roman" w:eastAsia="MS Mincho" w:hAnsi="Times New Roman"/>
        </w:rPr>
        <w:t xml:space="preserve"> tratamiento</w:t>
      </w:r>
      <w:r w:rsidR="00C13207" w:rsidRPr="00B71132">
        <w:rPr>
          <w:rFonts w:ascii="Times New Roman" w:eastAsia="MS Mincho" w:hAnsi="Times New Roman"/>
        </w:rPr>
        <w:t>s</w:t>
      </w:r>
      <w:r w:rsidR="00B126BB" w:rsidRPr="00B71132">
        <w:rPr>
          <w:rFonts w:ascii="Times New Roman" w:eastAsia="MS Mincho" w:hAnsi="Times New Roman"/>
        </w:rPr>
        <w:t xml:space="preserve"> </w:t>
      </w:r>
      <w:r w:rsidR="00C13207" w:rsidRPr="00B71132">
        <w:rPr>
          <w:rFonts w:ascii="Times New Roman" w:eastAsia="MS Mincho" w:hAnsi="Times New Roman"/>
        </w:rPr>
        <w:t xml:space="preserve">de datos </w:t>
      </w:r>
      <w:r w:rsidR="00B126BB" w:rsidRPr="00B71132">
        <w:rPr>
          <w:rFonts w:ascii="Times New Roman" w:eastAsia="MS Mincho" w:hAnsi="Times New Roman"/>
        </w:rPr>
        <w:t>regid</w:t>
      </w:r>
      <w:r w:rsidR="00C13207" w:rsidRPr="00B71132">
        <w:rPr>
          <w:rFonts w:ascii="Times New Roman" w:eastAsia="MS Mincho" w:hAnsi="Times New Roman"/>
        </w:rPr>
        <w:t>os</w:t>
      </w:r>
      <w:r w:rsidR="00B126BB" w:rsidRPr="00B71132">
        <w:rPr>
          <w:rFonts w:ascii="Times New Roman" w:eastAsia="MS Mincho" w:hAnsi="Times New Roman"/>
        </w:rPr>
        <w:t xml:space="preserve"> por</w:t>
      </w:r>
      <w:r w:rsidR="00742C0C" w:rsidRPr="00B71132">
        <w:rPr>
          <w:rFonts w:ascii="Times New Roman" w:eastAsia="MS Mincho" w:hAnsi="Times New Roman"/>
        </w:rPr>
        <w:t xml:space="preserve"> </w:t>
      </w:r>
      <w:r w:rsidR="009135D9" w:rsidRPr="00B71132">
        <w:rPr>
          <w:rFonts w:ascii="Times New Roman" w:eastAsia="MS Mincho" w:hAnsi="Times New Roman"/>
        </w:rPr>
        <w:t>ley</w:t>
      </w:r>
      <w:r w:rsidR="00C13207" w:rsidRPr="00B71132">
        <w:rPr>
          <w:rFonts w:ascii="Times New Roman" w:eastAsia="MS Mincho" w:hAnsi="Times New Roman"/>
        </w:rPr>
        <w:t>es</w:t>
      </w:r>
      <w:r w:rsidR="009135D9" w:rsidRPr="00B71132">
        <w:rPr>
          <w:rFonts w:ascii="Times New Roman" w:eastAsia="MS Mincho" w:hAnsi="Times New Roman"/>
        </w:rPr>
        <w:t xml:space="preserve"> especial</w:t>
      </w:r>
      <w:r w:rsidR="00C13207" w:rsidRPr="00B71132">
        <w:rPr>
          <w:rFonts w:ascii="Times New Roman" w:eastAsia="MS Mincho" w:hAnsi="Times New Roman"/>
        </w:rPr>
        <w:t>es</w:t>
      </w:r>
      <w:r w:rsidR="009135D9" w:rsidRPr="00B71132">
        <w:rPr>
          <w:rFonts w:ascii="Times New Roman" w:eastAsia="MS Mincho" w:hAnsi="Times New Roman"/>
        </w:rPr>
        <w:t xml:space="preserve"> y sujet</w:t>
      </w:r>
      <w:r w:rsidR="00C13207" w:rsidRPr="00B71132">
        <w:rPr>
          <w:rFonts w:ascii="Times New Roman" w:eastAsia="MS Mincho" w:hAnsi="Times New Roman"/>
        </w:rPr>
        <w:t>o</w:t>
      </w:r>
      <w:r w:rsidR="009135D9" w:rsidRPr="00B71132">
        <w:rPr>
          <w:rFonts w:ascii="Times New Roman" w:eastAsia="MS Mincho" w:hAnsi="Times New Roman"/>
        </w:rPr>
        <w:t>s a la potestad normativa de otro órgano público</w:t>
      </w:r>
      <w:r w:rsidR="009B1266" w:rsidRPr="00B71132">
        <w:rPr>
          <w:rFonts w:ascii="Times New Roman" w:eastAsia="MS Mincho" w:hAnsi="Times New Roman"/>
        </w:rPr>
        <w:t>.</w:t>
      </w:r>
      <w:r w:rsidR="00C52DD6" w:rsidRPr="00B71132">
        <w:rPr>
          <w:rFonts w:ascii="Times New Roman" w:eastAsia="MS Mincho" w:hAnsi="Times New Roman"/>
        </w:rPr>
        <w:t xml:space="preserve"> Las instrucciones y normas generales que dicte la </w:t>
      </w:r>
      <w:r w:rsidR="00057A63" w:rsidRPr="00B71132">
        <w:rPr>
          <w:rFonts w:ascii="Times New Roman" w:eastAsia="MS Mincho" w:hAnsi="Times New Roman"/>
        </w:rPr>
        <w:t>Agencia de Protección de Datos Personales</w:t>
      </w:r>
      <w:r w:rsidR="001B6CCB" w:rsidRPr="00B71132">
        <w:rPr>
          <w:rFonts w:ascii="Times New Roman" w:eastAsia="MS Mincho" w:hAnsi="Times New Roman"/>
        </w:rPr>
        <w:t xml:space="preserve"> </w:t>
      </w:r>
      <w:r w:rsidR="00C52DD6" w:rsidRPr="00B71132">
        <w:rPr>
          <w:rFonts w:ascii="Times New Roman" w:eastAsia="MS Mincho" w:hAnsi="Times New Roman"/>
        </w:rPr>
        <w:t xml:space="preserve">deberán ser emitidas previa consulta pública </w:t>
      </w:r>
      <w:r w:rsidR="0016763E" w:rsidRPr="00B71132">
        <w:rPr>
          <w:rFonts w:ascii="Times New Roman" w:eastAsia="MS Mincho" w:hAnsi="Times New Roman"/>
        </w:rPr>
        <w:t xml:space="preserve">efectuada </w:t>
      </w:r>
      <w:r w:rsidR="00C52DD6" w:rsidRPr="00B71132">
        <w:rPr>
          <w:rFonts w:ascii="Times New Roman" w:eastAsia="MS Mincho" w:hAnsi="Times New Roman"/>
        </w:rPr>
        <w:t>a través de la página web institucional.</w:t>
      </w:r>
      <w:r w:rsidR="00742C0C" w:rsidRPr="00B71132">
        <w:rPr>
          <w:rFonts w:ascii="Times New Roman" w:eastAsia="MS Mincho" w:hAnsi="Times New Roman"/>
        </w:rPr>
        <w:t xml:space="preserve"> </w:t>
      </w:r>
    </w:p>
    <w:p w:rsidR="00B84B27" w:rsidRPr="00B71132" w:rsidRDefault="000266D2" w:rsidP="00547EA5">
      <w:pPr>
        <w:pStyle w:val="Prrafodelista"/>
        <w:tabs>
          <w:tab w:val="left" w:pos="567"/>
          <w:tab w:val="left" w:pos="3969"/>
        </w:tabs>
        <w:spacing w:before="0" w:after="0"/>
        <w:ind w:left="0"/>
        <w:contextualSpacing/>
        <w:rPr>
          <w:rFonts w:ascii="Times New Roman" w:eastAsia="MS Mincho" w:hAnsi="Times New Roman"/>
        </w:rPr>
      </w:pPr>
      <w:r w:rsidRPr="00B71132">
        <w:rPr>
          <w:rFonts w:ascii="Times New Roman" w:eastAsia="MS Mincho" w:hAnsi="Times New Roman"/>
        </w:rPr>
        <w:t xml:space="preserve"> </w:t>
      </w:r>
    </w:p>
    <w:p w:rsidR="005B76FD" w:rsidRPr="00B71132" w:rsidRDefault="005B76FD"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Prestar asistencia técnica</w:t>
      </w:r>
      <w:r w:rsidR="00534124" w:rsidRPr="00B71132">
        <w:rPr>
          <w:rFonts w:ascii="Times New Roman" w:eastAsia="MS Mincho" w:hAnsi="Times New Roman"/>
        </w:rPr>
        <w:t>, cuando le sea requerida,</w:t>
      </w:r>
      <w:r w:rsidR="00995194" w:rsidRPr="00B71132">
        <w:rPr>
          <w:rFonts w:ascii="Times New Roman" w:eastAsia="MS Mincho" w:hAnsi="Times New Roman"/>
        </w:rPr>
        <w:t xml:space="preserve"> </w:t>
      </w:r>
      <w:r w:rsidRPr="00B71132">
        <w:rPr>
          <w:rFonts w:ascii="Times New Roman" w:eastAsia="MS Mincho" w:hAnsi="Times New Roman"/>
        </w:rPr>
        <w:t>a</w:t>
      </w:r>
      <w:r w:rsidR="00995194" w:rsidRPr="00B71132">
        <w:rPr>
          <w:rFonts w:ascii="Times New Roman" w:eastAsia="MS Mincho" w:hAnsi="Times New Roman"/>
        </w:rPr>
        <w:t xml:space="preserve">l Congreso Nacional, </w:t>
      </w:r>
      <w:r w:rsidR="00534124" w:rsidRPr="00B71132">
        <w:rPr>
          <w:rFonts w:ascii="Times New Roman" w:eastAsia="MS Mincho" w:hAnsi="Times New Roman"/>
        </w:rPr>
        <w:t>a</w:t>
      </w:r>
      <w:r w:rsidR="00995194" w:rsidRPr="00B71132">
        <w:rPr>
          <w:rFonts w:ascii="Times New Roman" w:eastAsia="MS Mincho" w:hAnsi="Times New Roman"/>
        </w:rPr>
        <w:t>l Poder Judicial</w:t>
      </w:r>
      <w:r w:rsidR="00E91756" w:rsidRPr="00B71132">
        <w:rPr>
          <w:rFonts w:ascii="Times New Roman" w:eastAsia="MS Mincho" w:hAnsi="Times New Roman"/>
        </w:rPr>
        <w:t>, a</w:t>
      </w:r>
      <w:r w:rsidR="00995194" w:rsidRPr="00B71132">
        <w:rPr>
          <w:rFonts w:ascii="Times New Roman" w:eastAsia="MS Mincho" w:hAnsi="Times New Roman"/>
        </w:rPr>
        <w:t xml:space="preserve"> </w:t>
      </w:r>
      <w:r w:rsidR="00E91756" w:rsidRPr="00B71132">
        <w:rPr>
          <w:rFonts w:ascii="Times New Roman" w:eastAsia="MS Mincho" w:hAnsi="Times New Roman"/>
        </w:rPr>
        <w:t xml:space="preserve">la Contraloría General de la República, al Ministerio Público, al Tribunal Constitucional, al Banco Central, al Servicio Electoral, a la Justicia Electoral </w:t>
      </w:r>
      <w:r w:rsidR="00E91756" w:rsidRPr="00B71132">
        <w:rPr>
          <w:rFonts w:ascii="Times New Roman" w:eastAsia="MS Mincho" w:hAnsi="Times New Roman"/>
        </w:rPr>
        <w:lastRenderedPageBreak/>
        <w:t>y los demás tribunales especiales creados por ley</w:t>
      </w:r>
      <w:r w:rsidR="00534124" w:rsidRPr="00B71132">
        <w:rPr>
          <w:rFonts w:ascii="Times New Roman" w:eastAsia="MS Mincho" w:hAnsi="Times New Roman"/>
        </w:rPr>
        <w:t xml:space="preserve">, </w:t>
      </w:r>
      <w:r w:rsidR="0066749E" w:rsidRPr="00B71132">
        <w:rPr>
          <w:rFonts w:ascii="Times New Roman" w:eastAsia="MS Mincho" w:hAnsi="Times New Roman"/>
        </w:rPr>
        <w:t xml:space="preserve">en </w:t>
      </w:r>
      <w:r w:rsidRPr="00B71132">
        <w:rPr>
          <w:rFonts w:ascii="Times New Roman" w:eastAsia="MS Mincho" w:hAnsi="Times New Roman"/>
        </w:rPr>
        <w:t>la dictación y ejecución de la</w:t>
      </w:r>
      <w:r w:rsidR="00534124" w:rsidRPr="00B71132">
        <w:rPr>
          <w:rFonts w:ascii="Times New Roman" w:eastAsia="MS Mincho" w:hAnsi="Times New Roman"/>
        </w:rPr>
        <w:t>s</w:t>
      </w:r>
      <w:r w:rsidRPr="00B71132">
        <w:rPr>
          <w:rFonts w:ascii="Times New Roman" w:eastAsia="MS Mincho" w:hAnsi="Times New Roman"/>
        </w:rPr>
        <w:t xml:space="preserve"> </w:t>
      </w:r>
      <w:r w:rsidR="00534124" w:rsidRPr="00B71132">
        <w:rPr>
          <w:rFonts w:ascii="Times New Roman" w:eastAsia="MS Mincho" w:hAnsi="Times New Roman"/>
        </w:rPr>
        <w:t xml:space="preserve">políticas y </w:t>
      </w:r>
      <w:r w:rsidRPr="00B71132">
        <w:rPr>
          <w:rFonts w:ascii="Times New Roman" w:eastAsia="MS Mincho" w:hAnsi="Times New Roman"/>
        </w:rPr>
        <w:t>norma</w:t>
      </w:r>
      <w:r w:rsidR="0066749E" w:rsidRPr="00B71132">
        <w:rPr>
          <w:rFonts w:ascii="Times New Roman" w:eastAsia="MS Mincho" w:hAnsi="Times New Roman"/>
        </w:rPr>
        <w:t xml:space="preserve">s </w:t>
      </w:r>
      <w:r w:rsidR="00B126BB" w:rsidRPr="00B71132">
        <w:rPr>
          <w:rFonts w:ascii="Times New Roman" w:eastAsia="MS Mincho" w:hAnsi="Times New Roman"/>
        </w:rPr>
        <w:t>internas</w:t>
      </w:r>
      <w:r w:rsidR="00484674" w:rsidRPr="00B71132">
        <w:rPr>
          <w:rFonts w:ascii="Times New Roman" w:eastAsia="MS Mincho" w:hAnsi="Times New Roman"/>
        </w:rPr>
        <w:t xml:space="preserve"> de estos organismos,</w:t>
      </w:r>
      <w:r w:rsidR="00B126BB" w:rsidRPr="00B71132">
        <w:rPr>
          <w:rFonts w:ascii="Times New Roman" w:eastAsia="MS Mincho" w:hAnsi="Times New Roman"/>
        </w:rPr>
        <w:t xml:space="preserve"> </w:t>
      </w:r>
      <w:r w:rsidRPr="00B71132">
        <w:rPr>
          <w:rFonts w:ascii="Times New Roman" w:eastAsia="MS Mincho" w:hAnsi="Times New Roman"/>
        </w:rPr>
        <w:t xml:space="preserve">con el objeto </w:t>
      </w:r>
      <w:r w:rsidR="00484674" w:rsidRPr="00B71132">
        <w:rPr>
          <w:rFonts w:ascii="Times New Roman" w:eastAsia="MS Mincho" w:hAnsi="Times New Roman"/>
        </w:rPr>
        <w:t>que</w:t>
      </w:r>
      <w:r w:rsidR="0066749E" w:rsidRPr="00B71132">
        <w:rPr>
          <w:rFonts w:ascii="Times New Roman" w:eastAsia="MS Mincho" w:hAnsi="Times New Roman"/>
        </w:rPr>
        <w:t xml:space="preserve"> sus operaciones </w:t>
      </w:r>
      <w:r w:rsidR="00484674" w:rsidRPr="00B71132">
        <w:rPr>
          <w:rFonts w:ascii="Times New Roman" w:eastAsia="MS Mincho" w:hAnsi="Times New Roman"/>
        </w:rPr>
        <w:t xml:space="preserve">y actividades </w:t>
      </w:r>
      <w:r w:rsidR="0066749E" w:rsidRPr="00B71132">
        <w:rPr>
          <w:rFonts w:ascii="Times New Roman" w:eastAsia="MS Mincho" w:hAnsi="Times New Roman"/>
        </w:rPr>
        <w:t xml:space="preserve">de tratamiento de datos personales </w:t>
      </w:r>
      <w:r w:rsidR="00484674" w:rsidRPr="00B71132">
        <w:rPr>
          <w:rFonts w:ascii="Times New Roman" w:eastAsia="MS Mincho" w:hAnsi="Times New Roman"/>
        </w:rPr>
        <w:t xml:space="preserve">se realicen conforme </w:t>
      </w:r>
      <w:r w:rsidR="0066749E" w:rsidRPr="00B71132">
        <w:rPr>
          <w:rFonts w:ascii="Times New Roman" w:eastAsia="MS Mincho" w:hAnsi="Times New Roman"/>
        </w:rPr>
        <w:t>a</w:t>
      </w:r>
      <w:r w:rsidRPr="00B71132">
        <w:rPr>
          <w:rFonts w:ascii="Times New Roman" w:eastAsia="MS Mincho" w:hAnsi="Times New Roman"/>
        </w:rPr>
        <w:t xml:space="preserve"> los principios y </w:t>
      </w:r>
      <w:r w:rsidR="00995194" w:rsidRPr="00B71132">
        <w:rPr>
          <w:rFonts w:ascii="Times New Roman" w:eastAsia="MS Mincho" w:hAnsi="Times New Roman"/>
        </w:rPr>
        <w:t>obligaciones</w:t>
      </w:r>
      <w:r w:rsidRPr="00B71132">
        <w:rPr>
          <w:rFonts w:ascii="Times New Roman" w:eastAsia="MS Mincho" w:hAnsi="Times New Roman"/>
        </w:rPr>
        <w:t xml:space="preserve"> establecidos en esta ley</w:t>
      </w:r>
      <w:r w:rsidR="00584580" w:rsidRPr="00B71132">
        <w:rPr>
          <w:rFonts w:ascii="Times New Roman" w:eastAsia="MS Mincho" w:hAnsi="Times New Roman"/>
        </w:rPr>
        <w:t>.</w:t>
      </w:r>
    </w:p>
    <w:p w:rsidR="005B76FD" w:rsidRPr="00B71132" w:rsidRDefault="005B76FD" w:rsidP="00547EA5">
      <w:pPr>
        <w:pStyle w:val="Prrafodelista"/>
        <w:tabs>
          <w:tab w:val="left" w:pos="567"/>
          <w:tab w:val="left" w:pos="3969"/>
        </w:tabs>
        <w:spacing w:before="0" w:after="0"/>
        <w:ind w:left="0"/>
        <w:contextualSpacing/>
        <w:rPr>
          <w:rFonts w:ascii="Times New Roman" w:eastAsia="MS Mincho" w:hAnsi="Times New Roman"/>
        </w:rPr>
      </w:pPr>
    </w:p>
    <w:p w:rsidR="000266D2" w:rsidRPr="00B71132" w:rsidRDefault="000266D2"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Fiscalizar </w:t>
      </w:r>
      <w:r w:rsidR="00484674" w:rsidRPr="00B71132">
        <w:rPr>
          <w:rFonts w:ascii="Times New Roman" w:eastAsia="MS Mincho" w:hAnsi="Times New Roman"/>
        </w:rPr>
        <w:t xml:space="preserve">el </w:t>
      </w:r>
      <w:r w:rsidR="000E1D95" w:rsidRPr="00B71132">
        <w:rPr>
          <w:rFonts w:ascii="Times New Roman" w:eastAsia="MS Mincho" w:hAnsi="Times New Roman"/>
        </w:rPr>
        <w:t xml:space="preserve">cumplimiento de las disposiciones de esta ley </w:t>
      </w:r>
      <w:r w:rsidR="00C13207" w:rsidRPr="00B71132">
        <w:rPr>
          <w:rFonts w:ascii="Times New Roman" w:eastAsia="MS Mincho" w:hAnsi="Times New Roman"/>
        </w:rPr>
        <w:t>respecto de</w:t>
      </w:r>
      <w:r w:rsidR="000E1D95" w:rsidRPr="00B71132">
        <w:rPr>
          <w:rFonts w:ascii="Times New Roman" w:eastAsia="MS Mincho" w:hAnsi="Times New Roman"/>
        </w:rPr>
        <w:t xml:space="preserve"> </w:t>
      </w:r>
      <w:r w:rsidR="00A724D0" w:rsidRPr="00B71132">
        <w:rPr>
          <w:rFonts w:ascii="Times New Roman" w:eastAsia="MS Mincho" w:hAnsi="Times New Roman"/>
        </w:rPr>
        <w:t>las operaciones y actividades de</w:t>
      </w:r>
      <w:r w:rsidR="000E1D95" w:rsidRPr="00B71132">
        <w:rPr>
          <w:rFonts w:ascii="Times New Roman" w:eastAsia="MS Mincho" w:hAnsi="Times New Roman"/>
        </w:rPr>
        <w:t xml:space="preserve"> </w:t>
      </w:r>
      <w:r w:rsidR="006142D5" w:rsidRPr="00B71132">
        <w:rPr>
          <w:rFonts w:ascii="Times New Roman" w:eastAsia="MS Mincho" w:hAnsi="Times New Roman"/>
        </w:rPr>
        <w:t xml:space="preserve">tratamiento de datos </w:t>
      </w:r>
      <w:r w:rsidR="00484674" w:rsidRPr="00B71132">
        <w:rPr>
          <w:rFonts w:ascii="Times New Roman" w:eastAsia="MS Mincho" w:hAnsi="Times New Roman"/>
        </w:rPr>
        <w:t>personales</w:t>
      </w:r>
      <w:r w:rsidR="0066749E" w:rsidRPr="00B71132">
        <w:rPr>
          <w:rFonts w:ascii="Times New Roman" w:eastAsia="MS Mincho" w:hAnsi="Times New Roman"/>
        </w:rPr>
        <w:t>.</w:t>
      </w:r>
      <w:r w:rsidR="00484674" w:rsidRPr="00B71132">
        <w:rPr>
          <w:rFonts w:ascii="Times New Roman" w:eastAsia="MS Mincho" w:hAnsi="Times New Roman"/>
        </w:rPr>
        <w:t xml:space="preserve"> </w:t>
      </w:r>
    </w:p>
    <w:p w:rsidR="000E1D95" w:rsidRPr="00B71132" w:rsidRDefault="000E1D95" w:rsidP="00547EA5">
      <w:pPr>
        <w:pStyle w:val="Prrafodelista"/>
        <w:tabs>
          <w:tab w:val="left" w:pos="567"/>
          <w:tab w:val="left" w:pos="3969"/>
        </w:tabs>
        <w:spacing w:before="0" w:after="0"/>
        <w:ind w:left="0"/>
        <w:contextualSpacing/>
        <w:rPr>
          <w:rFonts w:ascii="Times New Roman" w:eastAsia="MS Mincho" w:hAnsi="Times New Roman"/>
        </w:rPr>
      </w:pPr>
    </w:p>
    <w:p w:rsidR="000E1D95" w:rsidRPr="00B71132" w:rsidRDefault="000E1D95"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Requerir a quienes realicen tratamiento de datos personales la información que fuere necesaria para el cumplimiento de sus funciones</w:t>
      </w:r>
      <w:r w:rsidR="00A724D0" w:rsidRPr="00B71132">
        <w:rPr>
          <w:rFonts w:ascii="Times New Roman" w:eastAsia="MS Mincho" w:hAnsi="Times New Roman"/>
        </w:rPr>
        <w:t xml:space="preserve"> normativas y fiscalizadoras.</w:t>
      </w:r>
      <w:r w:rsidR="00742C0C" w:rsidRPr="00B71132">
        <w:rPr>
          <w:rFonts w:ascii="Times New Roman" w:eastAsia="MS Mincho" w:hAnsi="Times New Roman"/>
        </w:rPr>
        <w:t xml:space="preserve"> </w:t>
      </w:r>
      <w:r w:rsidRPr="00B71132">
        <w:rPr>
          <w:rFonts w:ascii="Times New Roman" w:eastAsia="MS Mincho" w:hAnsi="Times New Roman"/>
        </w:rPr>
        <w:t xml:space="preserve"> </w:t>
      </w:r>
    </w:p>
    <w:p w:rsidR="00E95F30" w:rsidRPr="00B71132" w:rsidRDefault="00E95F30" w:rsidP="00547EA5">
      <w:pPr>
        <w:pStyle w:val="Prrafodelista"/>
        <w:tabs>
          <w:tab w:val="left" w:pos="567"/>
          <w:tab w:val="left" w:pos="3969"/>
        </w:tabs>
        <w:spacing w:before="0" w:after="0"/>
        <w:ind w:left="0"/>
        <w:contextualSpacing/>
        <w:rPr>
          <w:rFonts w:ascii="Times New Roman" w:eastAsia="MS Mincho" w:hAnsi="Times New Roman"/>
        </w:rPr>
      </w:pPr>
    </w:p>
    <w:p w:rsidR="0016763E" w:rsidRPr="00B71132" w:rsidRDefault="000266D2"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Resolver los reclamos que formulen los titulares </w:t>
      </w:r>
      <w:r w:rsidR="00A724D0" w:rsidRPr="00B71132">
        <w:rPr>
          <w:rFonts w:ascii="Times New Roman" w:eastAsia="MS Mincho" w:hAnsi="Times New Roman"/>
        </w:rPr>
        <w:t xml:space="preserve">de datos </w:t>
      </w:r>
      <w:r w:rsidR="00571AF5" w:rsidRPr="00B71132">
        <w:rPr>
          <w:rFonts w:ascii="Times New Roman" w:eastAsia="MS Mincho" w:hAnsi="Times New Roman"/>
        </w:rPr>
        <w:t>en contra de los responsables</w:t>
      </w:r>
      <w:r w:rsidR="00C13207" w:rsidRPr="00B71132">
        <w:rPr>
          <w:rFonts w:ascii="Times New Roman" w:eastAsia="MS Mincho" w:hAnsi="Times New Roman"/>
        </w:rPr>
        <w:t xml:space="preserve"> de datos</w:t>
      </w:r>
      <w:r w:rsidR="00A724D0" w:rsidRPr="00B71132">
        <w:rPr>
          <w:rFonts w:ascii="Times New Roman" w:eastAsia="MS Mincho" w:hAnsi="Times New Roman"/>
        </w:rPr>
        <w:t xml:space="preserve"> </w:t>
      </w:r>
      <w:r w:rsidRPr="00B71132">
        <w:rPr>
          <w:rFonts w:ascii="Times New Roman" w:eastAsia="MS Mincho" w:hAnsi="Times New Roman"/>
        </w:rPr>
        <w:t>por infracción a esta ley</w:t>
      </w:r>
      <w:r w:rsidR="0016763E" w:rsidRPr="00B71132">
        <w:rPr>
          <w:rFonts w:ascii="Times New Roman" w:eastAsia="MS Mincho" w:hAnsi="Times New Roman"/>
        </w:rPr>
        <w:t xml:space="preserve">, </w:t>
      </w:r>
      <w:r w:rsidRPr="00B71132">
        <w:rPr>
          <w:rFonts w:ascii="Times New Roman" w:eastAsia="MS Mincho" w:hAnsi="Times New Roman"/>
        </w:rPr>
        <w:t>su</w:t>
      </w:r>
      <w:r w:rsidR="006E7C9C" w:rsidRPr="00B71132">
        <w:rPr>
          <w:rFonts w:ascii="Times New Roman" w:eastAsia="MS Mincho" w:hAnsi="Times New Roman"/>
        </w:rPr>
        <w:t>s</w:t>
      </w:r>
      <w:r w:rsidRPr="00B71132">
        <w:rPr>
          <w:rFonts w:ascii="Times New Roman" w:eastAsia="MS Mincho" w:hAnsi="Times New Roman"/>
        </w:rPr>
        <w:t xml:space="preserve"> reglamento</w:t>
      </w:r>
      <w:r w:rsidR="006E7C9C" w:rsidRPr="00B71132">
        <w:rPr>
          <w:rFonts w:ascii="Times New Roman" w:eastAsia="MS Mincho" w:hAnsi="Times New Roman"/>
        </w:rPr>
        <w:t>s</w:t>
      </w:r>
      <w:r w:rsidR="0016763E" w:rsidRPr="00B71132">
        <w:rPr>
          <w:rFonts w:ascii="Times New Roman" w:eastAsia="MS Mincho" w:hAnsi="Times New Roman"/>
        </w:rPr>
        <w:t xml:space="preserve"> </w:t>
      </w:r>
      <w:r w:rsidR="000208CF" w:rsidRPr="00B71132">
        <w:rPr>
          <w:rFonts w:ascii="Times New Roman" w:eastAsia="MS Mincho" w:hAnsi="Times New Roman"/>
        </w:rPr>
        <w:t xml:space="preserve">o </w:t>
      </w:r>
      <w:r w:rsidR="0016763E" w:rsidRPr="00B71132">
        <w:rPr>
          <w:rFonts w:ascii="Times New Roman" w:eastAsia="MS Mincho" w:hAnsi="Times New Roman"/>
        </w:rPr>
        <w:t xml:space="preserve">las instrucciones y normas generales dictadas por la </w:t>
      </w:r>
      <w:r w:rsidR="00057A63" w:rsidRPr="00B71132">
        <w:rPr>
          <w:rFonts w:ascii="Times New Roman" w:eastAsia="MS Mincho" w:hAnsi="Times New Roman"/>
        </w:rPr>
        <w:t>Agencia de Protección de Datos Personales</w:t>
      </w:r>
      <w:r w:rsidR="0016763E" w:rsidRPr="00B71132">
        <w:rPr>
          <w:rFonts w:ascii="Times New Roman" w:eastAsia="MS Mincho" w:hAnsi="Times New Roman"/>
        </w:rPr>
        <w:t xml:space="preserve">. </w:t>
      </w:r>
    </w:p>
    <w:p w:rsidR="000266D2" w:rsidRPr="00B71132" w:rsidRDefault="000266D2" w:rsidP="00547EA5">
      <w:pPr>
        <w:tabs>
          <w:tab w:val="left" w:pos="567"/>
          <w:tab w:val="left" w:pos="3969"/>
        </w:tabs>
        <w:spacing w:before="0" w:after="0"/>
        <w:contextualSpacing/>
        <w:rPr>
          <w:rFonts w:ascii="Times New Roman" w:eastAsia="MS Mincho" w:hAnsi="Times New Roman"/>
        </w:rPr>
      </w:pPr>
    </w:p>
    <w:p w:rsidR="00774C01" w:rsidRPr="00B71132" w:rsidRDefault="000266D2"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Ejercer la potestad sancionadora sobre las personas naturales o jurídicas</w:t>
      </w:r>
      <w:r w:rsidR="0016763E" w:rsidRPr="00B71132">
        <w:rPr>
          <w:rFonts w:ascii="Times New Roman" w:eastAsia="MS Mincho" w:hAnsi="Times New Roman"/>
        </w:rPr>
        <w:t xml:space="preserve">, salvo los órganos públicos, </w:t>
      </w:r>
      <w:r w:rsidRPr="00B71132">
        <w:rPr>
          <w:rFonts w:ascii="Times New Roman" w:eastAsia="MS Mincho" w:hAnsi="Times New Roman"/>
        </w:rPr>
        <w:t>que traten datos persona</w:t>
      </w:r>
      <w:r w:rsidR="00571AF5" w:rsidRPr="00B71132">
        <w:rPr>
          <w:rFonts w:ascii="Times New Roman" w:eastAsia="MS Mincho" w:hAnsi="Times New Roman"/>
        </w:rPr>
        <w:t>le</w:t>
      </w:r>
      <w:r w:rsidRPr="00B71132">
        <w:rPr>
          <w:rFonts w:ascii="Times New Roman" w:eastAsia="MS Mincho" w:hAnsi="Times New Roman"/>
        </w:rPr>
        <w:t xml:space="preserve">s con infracción a </w:t>
      </w:r>
      <w:r w:rsidR="006127A6" w:rsidRPr="00B71132">
        <w:rPr>
          <w:rFonts w:ascii="Times New Roman" w:eastAsia="MS Mincho" w:hAnsi="Times New Roman"/>
        </w:rPr>
        <w:t xml:space="preserve">esta </w:t>
      </w:r>
      <w:r w:rsidRPr="00B71132">
        <w:rPr>
          <w:rFonts w:ascii="Times New Roman" w:eastAsia="MS Mincho" w:hAnsi="Times New Roman"/>
        </w:rPr>
        <w:t xml:space="preserve">ley e imponer las sanciones establecidas en </w:t>
      </w:r>
      <w:r w:rsidR="006127A6" w:rsidRPr="00B71132">
        <w:rPr>
          <w:rFonts w:ascii="Times New Roman" w:eastAsia="MS Mincho" w:hAnsi="Times New Roman"/>
        </w:rPr>
        <w:t>ella</w:t>
      </w:r>
      <w:r w:rsidR="00584580" w:rsidRPr="00B71132">
        <w:rPr>
          <w:rFonts w:ascii="Times New Roman" w:eastAsia="MS Mincho" w:hAnsi="Times New Roman"/>
        </w:rPr>
        <w:t>.</w:t>
      </w:r>
    </w:p>
    <w:p w:rsidR="00D078D1" w:rsidRPr="00B71132" w:rsidRDefault="00D078D1" w:rsidP="00547EA5">
      <w:pPr>
        <w:pStyle w:val="Prrafodelista"/>
        <w:tabs>
          <w:tab w:val="left" w:pos="567"/>
          <w:tab w:val="left" w:pos="3969"/>
        </w:tabs>
        <w:spacing w:before="0" w:after="0"/>
        <w:ind w:left="0"/>
        <w:contextualSpacing/>
        <w:rPr>
          <w:rFonts w:ascii="Times New Roman" w:eastAsia="MS Mincho" w:hAnsi="Times New Roman"/>
        </w:rPr>
      </w:pPr>
    </w:p>
    <w:p w:rsidR="00D078D1" w:rsidRPr="00B71132" w:rsidRDefault="006C08BD"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Determinar las infracciones </w:t>
      </w:r>
      <w:r w:rsidR="00A724D0" w:rsidRPr="00B71132">
        <w:rPr>
          <w:rFonts w:ascii="Times New Roman" w:eastAsia="MS Mincho" w:hAnsi="Times New Roman"/>
        </w:rPr>
        <w:t xml:space="preserve">e incumplimientos </w:t>
      </w:r>
      <w:r w:rsidR="00B22527" w:rsidRPr="00B71132">
        <w:rPr>
          <w:rFonts w:ascii="Times New Roman" w:eastAsia="MS Mincho" w:hAnsi="Times New Roman"/>
        </w:rPr>
        <w:t>en que incurra</w:t>
      </w:r>
      <w:r w:rsidR="00571AF5" w:rsidRPr="00B71132">
        <w:rPr>
          <w:rFonts w:ascii="Times New Roman" w:eastAsia="MS Mincho" w:hAnsi="Times New Roman"/>
        </w:rPr>
        <w:t>n</w:t>
      </w:r>
      <w:r w:rsidR="00B22527" w:rsidRPr="00B71132">
        <w:rPr>
          <w:rFonts w:ascii="Times New Roman" w:eastAsia="MS Mincho" w:hAnsi="Times New Roman"/>
        </w:rPr>
        <w:t xml:space="preserve"> </w:t>
      </w:r>
      <w:r w:rsidR="00571AF5" w:rsidRPr="00B71132">
        <w:rPr>
          <w:rFonts w:ascii="Times New Roman" w:eastAsia="MS Mincho" w:hAnsi="Times New Roman"/>
        </w:rPr>
        <w:t>los</w:t>
      </w:r>
      <w:r w:rsidR="00B22527" w:rsidRPr="00B71132">
        <w:rPr>
          <w:rFonts w:ascii="Times New Roman" w:eastAsia="MS Mincho" w:hAnsi="Times New Roman"/>
        </w:rPr>
        <w:t xml:space="preserve"> órgano</w:t>
      </w:r>
      <w:r w:rsidR="00571AF5" w:rsidRPr="00B71132">
        <w:rPr>
          <w:rFonts w:ascii="Times New Roman" w:eastAsia="MS Mincho" w:hAnsi="Times New Roman"/>
        </w:rPr>
        <w:t>s</w:t>
      </w:r>
      <w:r w:rsidR="00B22527" w:rsidRPr="00B71132">
        <w:rPr>
          <w:rFonts w:ascii="Times New Roman" w:eastAsia="MS Mincho" w:hAnsi="Times New Roman"/>
        </w:rPr>
        <w:t xml:space="preserve"> público</w:t>
      </w:r>
      <w:r w:rsidR="00571AF5" w:rsidRPr="00B71132">
        <w:rPr>
          <w:rFonts w:ascii="Times New Roman" w:eastAsia="MS Mincho" w:hAnsi="Times New Roman"/>
        </w:rPr>
        <w:t>s</w:t>
      </w:r>
      <w:r w:rsidR="00B22527" w:rsidRPr="00B71132">
        <w:rPr>
          <w:rFonts w:ascii="Times New Roman" w:eastAsia="MS Mincho" w:hAnsi="Times New Roman"/>
        </w:rPr>
        <w:t xml:space="preserve"> </w:t>
      </w:r>
      <w:r w:rsidR="00571AF5" w:rsidRPr="00B71132">
        <w:rPr>
          <w:rFonts w:ascii="Times New Roman" w:eastAsia="MS Mincho" w:hAnsi="Times New Roman"/>
        </w:rPr>
        <w:t>en sus operaciones de tratamiento de datos</w:t>
      </w:r>
      <w:r w:rsidR="00A724D0" w:rsidRPr="00B71132">
        <w:rPr>
          <w:rFonts w:ascii="Times New Roman" w:eastAsia="MS Mincho" w:hAnsi="Times New Roman"/>
        </w:rPr>
        <w:t>,</w:t>
      </w:r>
      <w:r w:rsidR="00571AF5" w:rsidRPr="00B71132">
        <w:rPr>
          <w:rFonts w:ascii="Times New Roman" w:eastAsia="MS Mincho" w:hAnsi="Times New Roman"/>
        </w:rPr>
        <w:t xml:space="preserve"> </w:t>
      </w:r>
      <w:r w:rsidR="00A724D0" w:rsidRPr="00B71132">
        <w:rPr>
          <w:rFonts w:ascii="Times New Roman" w:eastAsia="MS Mincho" w:hAnsi="Times New Roman"/>
        </w:rPr>
        <w:t xml:space="preserve">respecto de </w:t>
      </w:r>
      <w:r w:rsidR="00D078D1" w:rsidRPr="00B71132">
        <w:rPr>
          <w:rFonts w:ascii="Times New Roman" w:eastAsia="MS Mincho" w:hAnsi="Times New Roman"/>
        </w:rPr>
        <w:t>los principios</w:t>
      </w:r>
      <w:r w:rsidR="00571AF5" w:rsidRPr="00B71132">
        <w:rPr>
          <w:rFonts w:ascii="Times New Roman" w:eastAsia="MS Mincho" w:hAnsi="Times New Roman"/>
        </w:rPr>
        <w:t xml:space="preserve"> y</w:t>
      </w:r>
      <w:r w:rsidR="00D078D1" w:rsidRPr="00B71132">
        <w:rPr>
          <w:rFonts w:ascii="Times New Roman" w:eastAsia="MS Mincho" w:hAnsi="Times New Roman"/>
        </w:rPr>
        <w:t xml:space="preserve"> obligaciones </w:t>
      </w:r>
      <w:r w:rsidR="00571AF5" w:rsidRPr="00B71132">
        <w:rPr>
          <w:rFonts w:ascii="Times New Roman" w:eastAsia="MS Mincho" w:hAnsi="Times New Roman"/>
        </w:rPr>
        <w:t xml:space="preserve">establecidos </w:t>
      </w:r>
      <w:r w:rsidR="00D078D1" w:rsidRPr="00B71132">
        <w:rPr>
          <w:rFonts w:ascii="Times New Roman" w:eastAsia="MS Mincho" w:hAnsi="Times New Roman"/>
        </w:rPr>
        <w:t xml:space="preserve">en esta ley. </w:t>
      </w:r>
    </w:p>
    <w:p w:rsidR="00FA03DD" w:rsidRPr="00B71132" w:rsidRDefault="00FA03DD" w:rsidP="00547EA5">
      <w:pPr>
        <w:pStyle w:val="Prrafodelista"/>
        <w:tabs>
          <w:tab w:val="left" w:pos="567"/>
          <w:tab w:val="left" w:pos="3969"/>
        </w:tabs>
        <w:spacing w:before="0" w:after="0"/>
        <w:ind w:left="3402"/>
        <w:contextualSpacing/>
        <w:rPr>
          <w:rFonts w:ascii="Times New Roman" w:eastAsia="MS Mincho" w:hAnsi="Times New Roman"/>
        </w:rPr>
      </w:pPr>
    </w:p>
    <w:p w:rsidR="00776F27" w:rsidRPr="00B71132" w:rsidRDefault="00571AF5"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Requerir </w:t>
      </w:r>
      <w:r w:rsidR="00774C01" w:rsidRPr="00B71132">
        <w:rPr>
          <w:rFonts w:ascii="Times New Roman" w:eastAsia="MS Mincho" w:hAnsi="Times New Roman"/>
        </w:rPr>
        <w:t xml:space="preserve">a la Contraloría General de la República </w:t>
      </w:r>
      <w:r w:rsidR="008E3FAB" w:rsidRPr="00B71132">
        <w:rPr>
          <w:rFonts w:ascii="Times New Roman" w:eastAsia="MS Mincho" w:hAnsi="Times New Roman"/>
        </w:rPr>
        <w:t xml:space="preserve">que </w:t>
      </w:r>
      <w:r w:rsidR="00774C01" w:rsidRPr="00B71132">
        <w:rPr>
          <w:rFonts w:ascii="Times New Roman" w:eastAsia="MS Mincho" w:hAnsi="Times New Roman"/>
        </w:rPr>
        <w:t>instruya los procedimientos administrativos co</w:t>
      </w:r>
      <w:r w:rsidR="00776F27" w:rsidRPr="00B71132">
        <w:rPr>
          <w:rFonts w:ascii="Times New Roman" w:eastAsia="MS Mincho" w:hAnsi="Times New Roman"/>
        </w:rPr>
        <w:t xml:space="preserve">mpetentes </w:t>
      </w:r>
      <w:r w:rsidR="00774C01" w:rsidRPr="00B71132">
        <w:rPr>
          <w:rFonts w:ascii="Times New Roman" w:eastAsia="MS Mincho" w:hAnsi="Times New Roman"/>
        </w:rPr>
        <w:t>con el objeto de establecer las responsabilidades administrativas</w:t>
      </w:r>
      <w:r w:rsidRPr="00B71132">
        <w:rPr>
          <w:rFonts w:ascii="Times New Roman" w:eastAsia="MS Mincho" w:hAnsi="Times New Roman"/>
        </w:rPr>
        <w:t xml:space="preserve"> y aplicar las sanciones respectiva, a</w:t>
      </w:r>
      <w:r w:rsidR="00774C01" w:rsidRPr="00B71132">
        <w:rPr>
          <w:rFonts w:ascii="Times New Roman" w:eastAsia="MS Mincho" w:hAnsi="Times New Roman"/>
        </w:rPr>
        <w:t>l jefe superior de</w:t>
      </w:r>
      <w:r w:rsidRPr="00B71132">
        <w:rPr>
          <w:rFonts w:ascii="Times New Roman" w:eastAsia="MS Mincho" w:hAnsi="Times New Roman"/>
        </w:rPr>
        <w:t>l</w:t>
      </w:r>
      <w:r w:rsidR="00774C01" w:rsidRPr="00B71132">
        <w:rPr>
          <w:rFonts w:ascii="Times New Roman" w:eastAsia="MS Mincho" w:hAnsi="Times New Roman"/>
        </w:rPr>
        <w:t xml:space="preserve"> órgano </w:t>
      </w:r>
      <w:r w:rsidRPr="00B71132">
        <w:rPr>
          <w:rFonts w:ascii="Times New Roman" w:eastAsia="MS Mincho" w:hAnsi="Times New Roman"/>
        </w:rPr>
        <w:t>público y</w:t>
      </w:r>
      <w:r w:rsidR="00774C01" w:rsidRPr="00B71132">
        <w:rPr>
          <w:rFonts w:ascii="Times New Roman" w:eastAsia="MS Mincho" w:hAnsi="Times New Roman"/>
        </w:rPr>
        <w:t xml:space="preserve"> </w:t>
      </w:r>
      <w:r w:rsidRPr="00B71132">
        <w:rPr>
          <w:rFonts w:ascii="Times New Roman" w:eastAsia="MS Mincho" w:hAnsi="Times New Roman"/>
        </w:rPr>
        <w:t>a</w:t>
      </w:r>
      <w:r w:rsidR="00774C01" w:rsidRPr="00B71132">
        <w:rPr>
          <w:rFonts w:ascii="Times New Roman" w:eastAsia="MS Mincho" w:hAnsi="Times New Roman"/>
        </w:rPr>
        <w:t xml:space="preserve"> sus funcionarios, </w:t>
      </w:r>
      <w:r w:rsidRPr="00B71132">
        <w:rPr>
          <w:rFonts w:ascii="Times New Roman" w:eastAsia="MS Mincho" w:hAnsi="Times New Roman"/>
        </w:rPr>
        <w:t>según corresponda, por in</w:t>
      </w:r>
      <w:r w:rsidR="00774C01" w:rsidRPr="00B71132">
        <w:rPr>
          <w:rFonts w:ascii="Times New Roman" w:eastAsia="MS Mincho" w:hAnsi="Times New Roman"/>
        </w:rPr>
        <w:t xml:space="preserve">fracción a </w:t>
      </w:r>
      <w:r w:rsidR="00776F27" w:rsidRPr="00B71132">
        <w:rPr>
          <w:rFonts w:ascii="Times New Roman" w:eastAsia="MS Mincho" w:hAnsi="Times New Roman"/>
        </w:rPr>
        <w:t>los principios</w:t>
      </w:r>
      <w:r w:rsidRPr="00B71132">
        <w:rPr>
          <w:rFonts w:ascii="Times New Roman" w:eastAsia="MS Mincho" w:hAnsi="Times New Roman"/>
        </w:rPr>
        <w:t xml:space="preserve"> y</w:t>
      </w:r>
      <w:r w:rsidR="00776F27" w:rsidRPr="00B71132">
        <w:rPr>
          <w:rFonts w:ascii="Times New Roman" w:eastAsia="MS Mincho" w:hAnsi="Times New Roman"/>
        </w:rPr>
        <w:t xml:space="preserve"> obligaciones </w:t>
      </w:r>
      <w:r w:rsidR="00774C01" w:rsidRPr="00B71132">
        <w:rPr>
          <w:rFonts w:ascii="Times New Roman" w:eastAsia="MS Mincho" w:hAnsi="Times New Roman"/>
        </w:rPr>
        <w:t>esta</w:t>
      </w:r>
      <w:r w:rsidR="00776F27" w:rsidRPr="00B71132">
        <w:rPr>
          <w:rFonts w:ascii="Times New Roman" w:eastAsia="MS Mincho" w:hAnsi="Times New Roman"/>
        </w:rPr>
        <w:t>blecid</w:t>
      </w:r>
      <w:r w:rsidR="00B22527" w:rsidRPr="00B71132">
        <w:rPr>
          <w:rFonts w:ascii="Times New Roman" w:eastAsia="MS Mincho" w:hAnsi="Times New Roman"/>
        </w:rPr>
        <w:t>o</w:t>
      </w:r>
      <w:r w:rsidR="00776F27" w:rsidRPr="00B71132">
        <w:rPr>
          <w:rFonts w:ascii="Times New Roman" w:eastAsia="MS Mincho" w:hAnsi="Times New Roman"/>
        </w:rPr>
        <w:t>s en esta</w:t>
      </w:r>
      <w:r w:rsidR="00774C01" w:rsidRPr="00B71132">
        <w:rPr>
          <w:rFonts w:ascii="Times New Roman" w:eastAsia="MS Mincho" w:hAnsi="Times New Roman"/>
        </w:rPr>
        <w:t xml:space="preserve"> ley.</w:t>
      </w:r>
      <w:r w:rsidR="00742C0C" w:rsidRPr="00B71132">
        <w:rPr>
          <w:rFonts w:ascii="Times New Roman" w:eastAsia="MS Mincho" w:hAnsi="Times New Roman"/>
        </w:rPr>
        <w:t xml:space="preserve"> </w:t>
      </w:r>
    </w:p>
    <w:p w:rsidR="003E668C" w:rsidRPr="00B71132" w:rsidRDefault="003E668C" w:rsidP="00547EA5">
      <w:pPr>
        <w:pStyle w:val="Prrafodelista"/>
        <w:tabs>
          <w:tab w:val="left" w:pos="567"/>
          <w:tab w:val="left" w:pos="3969"/>
        </w:tabs>
        <w:spacing w:before="0" w:after="0"/>
        <w:ind w:left="0"/>
        <w:contextualSpacing/>
        <w:rPr>
          <w:rFonts w:ascii="Times New Roman" w:eastAsia="MS Mincho" w:hAnsi="Times New Roman"/>
        </w:rPr>
      </w:pPr>
    </w:p>
    <w:p w:rsidR="006F04E4" w:rsidRPr="00B71132" w:rsidRDefault="006F04E4"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D</w:t>
      </w:r>
      <w:r w:rsidR="00C94192" w:rsidRPr="00B71132">
        <w:rPr>
          <w:rFonts w:ascii="Times New Roman" w:eastAsia="MS Mincho" w:hAnsi="Times New Roman"/>
        </w:rPr>
        <w:t xml:space="preserve">esarrollar programas, proyectos y acciones </w:t>
      </w:r>
      <w:r w:rsidR="005B76FD" w:rsidRPr="00B71132">
        <w:rPr>
          <w:rFonts w:ascii="Times New Roman" w:eastAsia="MS Mincho" w:hAnsi="Times New Roman"/>
        </w:rPr>
        <w:t xml:space="preserve">de difusión, promoción e información </w:t>
      </w:r>
      <w:r w:rsidR="006127A6" w:rsidRPr="00B71132">
        <w:rPr>
          <w:rFonts w:ascii="Times New Roman" w:eastAsia="MS Mincho" w:hAnsi="Times New Roman"/>
        </w:rPr>
        <w:t>a la ciudadanía</w:t>
      </w:r>
      <w:r w:rsidR="007251DC" w:rsidRPr="00B71132">
        <w:rPr>
          <w:rFonts w:ascii="Times New Roman" w:eastAsia="MS Mincho" w:hAnsi="Times New Roman"/>
        </w:rPr>
        <w:t>,</w:t>
      </w:r>
      <w:r w:rsidR="006127A6" w:rsidRPr="00B71132">
        <w:rPr>
          <w:rFonts w:ascii="Times New Roman" w:eastAsia="MS Mincho" w:hAnsi="Times New Roman"/>
        </w:rPr>
        <w:t xml:space="preserve"> </w:t>
      </w:r>
      <w:r w:rsidRPr="00B71132">
        <w:rPr>
          <w:rFonts w:ascii="Times New Roman" w:eastAsia="MS Mincho" w:hAnsi="Times New Roman"/>
        </w:rPr>
        <w:t>en relación al respeto y protección d</w:t>
      </w:r>
      <w:r w:rsidRPr="00B71132">
        <w:rPr>
          <w:rFonts w:ascii="Times New Roman" w:hAnsi="Times New Roman"/>
        </w:rPr>
        <w:t xml:space="preserve">el derecho a la vida privada </w:t>
      </w:r>
      <w:r w:rsidR="00A724D0" w:rsidRPr="00B71132">
        <w:rPr>
          <w:rFonts w:ascii="Times New Roman" w:hAnsi="Times New Roman"/>
        </w:rPr>
        <w:t>y</w:t>
      </w:r>
      <w:r w:rsidRPr="00B71132">
        <w:rPr>
          <w:rFonts w:ascii="Times New Roman" w:hAnsi="Times New Roman"/>
        </w:rPr>
        <w:t xml:space="preserve"> </w:t>
      </w:r>
      <w:r w:rsidRPr="00B71132">
        <w:rPr>
          <w:rFonts w:ascii="Times New Roman" w:eastAsia="MS Mincho" w:hAnsi="Times New Roman"/>
        </w:rPr>
        <w:t>a la protección de sus datos personales</w:t>
      </w:r>
      <w:r w:rsidRPr="00B71132">
        <w:rPr>
          <w:rFonts w:ascii="Times New Roman" w:hAnsi="Times New Roman"/>
        </w:rPr>
        <w:t>.</w:t>
      </w:r>
    </w:p>
    <w:p w:rsidR="006F04E4" w:rsidRPr="00B71132" w:rsidRDefault="006F04E4" w:rsidP="00547EA5">
      <w:pPr>
        <w:pStyle w:val="Prrafodelista"/>
        <w:tabs>
          <w:tab w:val="left" w:pos="567"/>
          <w:tab w:val="left" w:pos="3969"/>
        </w:tabs>
        <w:spacing w:before="0" w:after="0"/>
        <w:ind w:left="0"/>
        <w:contextualSpacing/>
        <w:rPr>
          <w:rFonts w:ascii="Times New Roman" w:eastAsia="MS Mincho" w:hAnsi="Times New Roman"/>
        </w:rPr>
      </w:pPr>
    </w:p>
    <w:p w:rsidR="000F4699" w:rsidRPr="00B71132" w:rsidRDefault="006F04E4"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Colaborar </w:t>
      </w:r>
      <w:r w:rsidR="007251DC" w:rsidRPr="00B71132">
        <w:rPr>
          <w:rFonts w:ascii="Times New Roman" w:eastAsia="MS Mincho" w:hAnsi="Times New Roman"/>
        </w:rPr>
        <w:t>con</w:t>
      </w:r>
      <w:r w:rsidR="005B76FD" w:rsidRPr="00B71132">
        <w:rPr>
          <w:rFonts w:ascii="Times New Roman" w:eastAsia="MS Mincho" w:hAnsi="Times New Roman"/>
        </w:rPr>
        <w:t xml:space="preserve"> los órganos </w:t>
      </w:r>
      <w:r w:rsidRPr="00B71132">
        <w:rPr>
          <w:rFonts w:ascii="Times New Roman" w:eastAsia="MS Mincho" w:hAnsi="Times New Roman"/>
        </w:rPr>
        <w:t xml:space="preserve">públicos </w:t>
      </w:r>
      <w:r w:rsidR="005B76FD" w:rsidRPr="00B71132">
        <w:rPr>
          <w:rFonts w:ascii="Times New Roman" w:eastAsia="MS Mincho" w:hAnsi="Times New Roman"/>
        </w:rPr>
        <w:t xml:space="preserve">en </w:t>
      </w:r>
      <w:r w:rsidRPr="00B71132">
        <w:rPr>
          <w:rFonts w:ascii="Times New Roman" w:eastAsia="MS Mincho" w:hAnsi="Times New Roman"/>
        </w:rPr>
        <w:t>el diseño e</w:t>
      </w:r>
      <w:r w:rsidR="005B76FD" w:rsidRPr="00B71132">
        <w:rPr>
          <w:rFonts w:ascii="Times New Roman" w:eastAsia="MS Mincho" w:hAnsi="Times New Roman"/>
        </w:rPr>
        <w:t xml:space="preserve"> implementación de políticas y acciones </w:t>
      </w:r>
      <w:r w:rsidRPr="00B71132">
        <w:rPr>
          <w:rFonts w:ascii="Times New Roman" w:eastAsia="MS Mincho" w:hAnsi="Times New Roman"/>
        </w:rPr>
        <w:t xml:space="preserve">destinadas a velar por </w:t>
      </w:r>
      <w:r w:rsidR="005B76FD" w:rsidRPr="00B71132">
        <w:rPr>
          <w:rFonts w:ascii="Times New Roman" w:eastAsia="MS Mincho" w:hAnsi="Times New Roman"/>
        </w:rPr>
        <w:t xml:space="preserve">la protección de </w:t>
      </w:r>
      <w:r w:rsidRPr="00B71132">
        <w:rPr>
          <w:rFonts w:ascii="Times New Roman" w:eastAsia="MS Mincho" w:hAnsi="Times New Roman"/>
        </w:rPr>
        <w:t xml:space="preserve">los </w:t>
      </w:r>
      <w:r w:rsidR="005B76FD" w:rsidRPr="00B71132">
        <w:rPr>
          <w:rFonts w:ascii="Times New Roman" w:eastAsia="MS Mincho" w:hAnsi="Times New Roman"/>
        </w:rPr>
        <w:t>datos personales</w:t>
      </w:r>
      <w:r w:rsidRPr="00B71132">
        <w:rPr>
          <w:rFonts w:ascii="Times New Roman" w:eastAsia="MS Mincho" w:hAnsi="Times New Roman"/>
        </w:rPr>
        <w:t xml:space="preserve"> y su </w:t>
      </w:r>
      <w:r w:rsidR="00052E56" w:rsidRPr="00B71132">
        <w:rPr>
          <w:rFonts w:ascii="Times New Roman" w:eastAsia="MS Mincho" w:hAnsi="Times New Roman"/>
        </w:rPr>
        <w:t xml:space="preserve">correcto </w:t>
      </w:r>
      <w:r w:rsidRPr="00B71132">
        <w:rPr>
          <w:rFonts w:ascii="Times New Roman" w:eastAsia="MS Mincho" w:hAnsi="Times New Roman"/>
        </w:rPr>
        <w:t>tratamiento.</w:t>
      </w:r>
    </w:p>
    <w:p w:rsidR="000F4699" w:rsidRPr="00B71132" w:rsidRDefault="000F4699" w:rsidP="00547EA5">
      <w:pPr>
        <w:pStyle w:val="Prrafodelista"/>
        <w:tabs>
          <w:tab w:val="left" w:pos="567"/>
          <w:tab w:val="left" w:pos="3969"/>
        </w:tabs>
        <w:spacing w:before="0" w:after="0"/>
        <w:ind w:left="0"/>
        <w:contextualSpacing/>
        <w:rPr>
          <w:rFonts w:ascii="Times New Roman" w:eastAsia="MS Mincho" w:hAnsi="Times New Roman"/>
        </w:rPr>
      </w:pPr>
    </w:p>
    <w:p w:rsidR="005B76FD" w:rsidRPr="00B71132" w:rsidRDefault="000F4699"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C</w:t>
      </w:r>
      <w:r w:rsidR="005B76FD" w:rsidRPr="00B71132">
        <w:rPr>
          <w:rFonts w:ascii="Times New Roman" w:eastAsia="MS Mincho" w:hAnsi="Times New Roman"/>
        </w:rPr>
        <w:t>elebrar convenios de co</w:t>
      </w:r>
      <w:r w:rsidR="007556E8" w:rsidRPr="00B71132">
        <w:rPr>
          <w:rFonts w:ascii="Times New Roman" w:eastAsia="MS Mincho" w:hAnsi="Times New Roman"/>
        </w:rPr>
        <w:t>operación</w:t>
      </w:r>
      <w:r w:rsidR="006127A6" w:rsidRPr="00B71132">
        <w:rPr>
          <w:rFonts w:ascii="Times New Roman" w:eastAsia="MS Mincho" w:hAnsi="Times New Roman"/>
        </w:rPr>
        <w:t xml:space="preserve"> </w:t>
      </w:r>
      <w:r w:rsidR="00052E56" w:rsidRPr="00B71132">
        <w:rPr>
          <w:rFonts w:ascii="Times New Roman" w:eastAsia="MS Mincho" w:hAnsi="Times New Roman"/>
        </w:rPr>
        <w:t xml:space="preserve">y prestación de servicios </w:t>
      </w:r>
      <w:r w:rsidRPr="00B71132">
        <w:rPr>
          <w:rFonts w:ascii="Times New Roman" w:eastAsia="MS Mincho" w:hAnsi="Times New Roman"/>
        </w:rPr>
        <w:t xml:space="preserve">con órganos públicos </w:t>
      </w:r>
      <w:r w:rsidR="006127A6" w:rsidRPr="00B71132">
        <w:rPr>
          <w:rFonts w:ascii="Times New Roman" w:eastAsia="MS Mincho" w:hAnsi="Times New Roman"/>
        </w:rPr>
        <w:t>y desarrollar programas de asistencia técnica</w:t>
      </w:r>
      <w:r w:rsidR="00584580" w:rsidRPr="00B71132">
        <w:rPr>
          <w:rFonts w:ascii="Times New Roman" w:eastAsia="MS Mincho" w:hAnsi="Times New Roman"/>
        </w:rPr>
        <w:t>.</w:t>
      </w:r>
    </w:p>
    <w:p w:rsidR="005B76FD" w:rsidRPr="00B71132" w:rsidRDefault="005B76FD"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Participar, recibir cooperación y colaborar con organismos públicos internacionales en materias propias de su competencia</w:t>
      </w:r>
      <w:r w:rsidR="00584580" w:rsidRPr="00B71132">
        <w:rPr>
          <w:rFonts w:ascii="Times New Roman" w:eastAsia="MS Mincho" w:hAnsi="Times New Roman"/>
        </w:rPr>
        <w:t>.</w:t>
      </w:r>
    </w:p>
    <w:p w:rsidR="006127A6" w:rsidRPr="00B71132" w:rsidRDefault="006127A6" w:rsidP="00547EA5">
      <w:pPr>
        <w:pStyle w:val="Prrafodelista"/>
        <w:tabs>
          <w:tab w:val="left" w:pos="567"/>
          <w:tab w:val="left" w:pos="3969"/>
        </w:tabs>
        <w:spacing w:before="0" w:after="0"/>
        <w:ind w:left="0"/>
        <w:contextualSpacing/>
        <w:rPr>
          <w:rFonts w:ascii="Times New Roman" w:eastAsia="MS Mincho" w:hAnsi="Times New Roman"/>
        </w:rPr>
      </w:pPr>
    </w:p>
    <w:p w:rsidR="006127A6" w:rsidRPr="00B71132" w:rsidRDefault="006127A6"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Solicitar la representación </w:t>
      </w:r>
      <w:r w:rsidR="00C94192" w:rsidRPr="00B71132">
        <w:rPr>
          <w:rFonts w:ascii="Times New Roman" w:eastAsia="MS Mincho" w:hAnsi="Times New Roman"/>
        </w:rPr>
        <w:t xml:space="preserve">judicial </w:t>
      </w:r>
      <w:r w:rsidRPr="00B71132">
        <w:rPr>
          <w:rFonts w:ascii="Times New Roman" w:eastAsia="MS Mincho" w:hAnsi="Times New Roman"/>
        </w:rPr>
        <w:t>de sus intereses al Consejo de Defensa del Estado de conformidad a la ley</w:t>
      </w:r>
      <w:r w:rsidR="00584580" w:rsidRPr="00B71132">
        <w:rPr>
          <w:rFonts w:ascii="Times New Roman" w:eastAsia="MS Mincho" w:hAnsi="Times New Roman"/>
        </w:rPr>
        <w:t>.</w:t>
      </w:r>
      <w:r w:rsidRPr="00B71132">
        <w:rPr>
          <w:rFonts w:ascii="Times New Roman" w:eastAsia="MS Mincho" w:hAnsi="Times New Roman"/>
        </w:rPr>
        <w:t xml:space="preserve"> </w:t>
      </w:r>
    </w:p>
    <w:p w:rsidR="00AE76C4" w:rsidRPr="00B71132" w:rsidRDefault="00AE76C4" w:rsidP="00547EA5">
      <w:pPr>
        <w:pStyle w:val="Prrafodelista"/>
        <w:tabs>
          <w:tab w:val="left" w:pos="567"/>
          <w:tab w:val="left" w:pos="3969"/>
        </w:tabs>
        <w:spacing w:before="0" w:after="0"/>
        <w:ind w:left="0"/>
        <w:contextualSpacing/>
        <w:rPr>
          <w:rFonts w:ascii="Times New Roman" w:eastAsia="MS Mincho" w:hAnsi="Times New Roman"/>
        </w:rPr>
      </w:pPr>
    </w:p>
    <w:p w:rsidR="00AE76C4" w:rsidRPr="00B71132" w:rsidRDefault="00AE76C4" w:rsidP="00547EA5">
      <w:pPr>
        <w:pStyle w:val="Prrafodelista"/>
        <w:numPr>
          <w:ilvl w:val="0"/>
          <w:numId w:val="14"/>
        </w:numPr>
        <w:tabs>
          <w:tab w:val="left" w:pos="567"/>
          <w:tab w:val="left" w:pos="3969"/>
        </w:tabs>
        <w:spacing w:before="0" w:after="0"/>
        <w:ind w:left="0" w:firstLine="0"/>
        <w:contextualSpacing/>
        <w:rPr>
          <w:rFonts w:ascii="Times New Roman" w:eastAsia="MS Mincho" w:hAnsi="Times New Roman"/>
        </w:rPr>
      </w:pPr>
      <w:r w:rsidRPr="00B71132">
        <w:rPr>
          <w:rFonts w:ascii="Times New Roman" w:eastAsia="MS Mincho" w:hAnsi="Times New Roman"/>
        </w:rPr>
        <w:lastRenderedPageBreak/>
        <w:t>Certificar</w:t>
      </w:r>
      <w:r w:rsidR="00A071AD" w:rsidRPr="00B71132">
        <w:rPr>
          <w:rFonts w:ascii="Times New Roman" w:eastAsia="MS Mincho" w:hAnsi="Times New Roman"/>
        </w:rPr>
        <w:t>, registrar</w:t>
      </w:r>
      <w:r w:rsidRPr="00B71132">
        <w:rPr>
          <w:rFonts w:ascii="Times New Roman" w:eastAsia="MS Mincho" w:hAnsi="Times New Roman"/>
        </w:rPr>
        <w:t xml:space="preserve"> y supervisar los modelos de prevención de infracciones y los programas de cumplimiento</w:t>
      </w:r>
      <w:r w:rsidR="00C13207" w:rsidRPr="00B71132">
        <w:rPr>
          <w:rFonts w:ascii="Times New Roman" w:eastAsia="MS Mincho" w:hAnsi="Times New Roman"/>
        </w:rPr>
        <w:t xml:space="preserve"> y a</w:t>
      </w:r>
      <w:r w:rsidR="00584580" w:rsidRPr="00B71132">
        <w:rPr>
          <w:rFonts w:ascii="Times New Roman" w:eastAsia="MS Mincho" w:hAnsi="Times New Roman"/>
        </w:rPr>
        <w:t xml:space="preserve">dministrar el </w:t>
      </w:r>
      <w:r w:rsidRPr="00B71132">
        <w:rPr>
          <w:rFonts w:ascii="Times New Roman" w:eastAsia="MS Mincho" w:hAnsi="Times New Roman"/>
        </w:rPr>
        <w:t>Registro Nacional de Cumplimiento</w:t>
      </w:r>
      <w:r w:rsidR="00B33BAF" w:rsidRPr="00B71132">
        <w:rPr>
          <w:rFonts w:ascii="Times New Roman" w:eastAsia="MS Mincho" w:hAnsi="Times New Roman"/>
        </w:rPr>
        <w:t xml:space="preserve"> y Sanciones</w:t>
      </w:r>
      <w:r w:rsidR="00584580" w:rsidRPr="00B71132">
        <w:rPr>
          <w:rFonts w:ascii="Times New Roman" w:eastAsia="MS Mincho" w:hAnsi="Times New Roman"/>
        </w:rPr>
        <w:t>.</w:t>
      </w:r>
      <w:r w:rsidRPr="00B71132">
        <w:rPr>
          <w:rFonts w:ascii="Times New Roman" w:eastAsia="MS Mincho" w:hAnsi="Times New Roman"/>
        </w:rPr>
        <w:t xml:space="preserve"> </w:t>
      </w:r>
    </w:p>
    <w:p w:rsidR="0028473A" w:rsidRPr="00B71132" w:rsidRDefault="0028473A" w:rsidP="00547EA5">
      <w:pPr>
        <w:tabs>
          <w:tab w:val="left" w:pos="567"/>
          <w:tab w:val="left" w:pos="3969"/>
        </w:tabs>
        <w:spacing w:before="0" w:after="0"/>
        <w:contextualSpacing/>
        <w:rPr>
          <w:rFonts w:ascii="Times New Roman" w:eastAsia="MS Mincho" w:hAnsi="Times New Roman"/>
        </w:rPr>
      </w:pPr>
    </w:p>
    <w:p w:rsidR="007207D7" w:rsidRPr="00B71132" w:rsidRDefault="000E1D95" w:rsidP="00547EA5">
      <w:pPr>
        <w:numPr>
          <w:ilvl w:val="0"/>
          <w:numId w:val="14"/>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Ejercer las demás </w:t>
      </w:r>
      <w:r w:rsidR="007207D7" w:rsidRPr="00B71132">
        <w:rPr>
          <w:rFonts w:ascii="Times New Roman" w:eastAsia="MS Mincho" w:hAnsi="Times New Roman"/>
        </w:rPr>
        <w:t xml:space="preserve">funciones </w:t>
      </w:r>
      <w:r w:rsidRPr="00B71132">
        <w:rPr>
          <w:rFonts w:ascii="Times New Roman" w:eastAsia="MS Mincho" w:hAnsi="Times New Roman"/>
        </w:rPr>
        <w:t xml:space="preserve">y atribuciones </w:t>
      </w:r>
      <w:r w:rsidR="007207D7" w:rsidRPr="00B71132">
        <w:rPr>
          <w:rFonts w:ascii="Times New Roman" w:eastAsia="MS Mincho" w:hAnsi="Times New Roman"/>
        </w:rPr>
        <w:t>que la ley le encomiende.</w:t>
      </w:r>
    </w:p>
    <w:p w:rsidR="0052640E" w:rsidRPr="00B71132" w:rsidRDefault="0052640E" w:rsidP="00547EA5">
      <w:pPr>
        <w:tabs>
          <w:tab w:val="left" w:pos="3544"/>
        </w:tabs>
        <w:spacing w:before="0" w:after="0"/>
        <w:rPr>
          <w:rFonts w:ascii="Times New Roman" w:hAnsi="Times New Roman"/>
        </w:rPr>
      </w:pPr>
    </w:p>
    <w:p w:rsidR="00CD34A3" w:rsidRPr="00B71132" w:rsidRDefault="00CD34A3" w:rsidP="00547EA5">
      <w:pPr>
        <w:tabs>
          <w:tab w:val="left" w:pos="0"/>
        </w:tabs>
        <w:spacing w:before="0" w:after="0"/>
        <w:rPr>
          <w:rFonts w:ascii="Times New Roman" w:hAnsi="Times New Roman"/>
        </w:rPr>
      </w:pPr>
      <w:r w:rsidRPr="00B71132">
        <w:rPr>
          <w:rFonts w:ascii="Times New Roman" w:hAnsi="Times New Roman"/>
        </w:rPr>
        <w:t>Artículo 3</w:t>
      </w:r>
      <w:r w:rsidR="008C2126" w:rsidRPr="00B71132">
        <w:rPr>
          <w:rFonts w:ascii="Times New Roman" w:hAnsi="Times New Roman"/>
        </w:rPr>
        <w:t>2</w:t>
      </w:r>
      <w:r w:rsidRPr="00B71132">
        <w:rPr>
          <w:rFonts w:ascii="Times New Roman" w:hAnsi="Times New Roman"/>
        </w:rPr>
        <w:t xml:space="preserve">.- Coordinación regulatoria. Cuando la </w:t>
      </w:r>
      <w:r w:rsidR="00057A63" w:rsidRPr="00B71132">
        <w:rPr>
          <w:rFonts w:ascii="Times New Roman" w:hAnsi="Times New Roman"/>
        </w:rPr>
        <w:t>Agencia de Protección de Datos Personales</w:t>
      </w:r>
      <w:r w:rsidRPr="00B71132">
        <w:rPr>
          <w:rFonts w:ascii="Times New Roman" w:hAnsi="Times New Roman"/>
        </w:rPr>
        <w:t xml:space="preserve"> deba dictar una instrucción o</w:t>
      </w:r>
      <w:r w:rsidR="00742C0C" w:rsidRPr="00B71132">
        <w:rPr>
          <w:rFonts w:ascii="Times New Roman" w:hAnsi="Times New Roman"/>
        </w:rPr>
        <w:t xml:space="preserve"> </w:t>
      </w:r>
      <w:r w:rsidRPr="00B71132">
        <w:rPr>
          <w:rFonts w:ascii="Times New Roman" w:hAnsi="Times New Roman"/>
        </w:rPr>
        <w:t xml:space="preserve">norma de carácter general y obligatoria que </w:t>
      </w:r>
      <w:r w:rsidR="005E0456" w:rsidRPr="00B71132">
        <w:rPr>
          <w:rFonts w:ascii="Times New Roman" w:hAnsi="Times New Roman"/>
        </w:rPr>
        <w:t xml:space="preserve">pueda tener </w:t>
      </w:r>
      <w:r w:rsidRPr="00B71132">
        <w:rPr>
          <w:rFonts w:ascii="Times New Roman" w:hAnsi="Times New Roman"/>
        </w:rPr>
        <w:t>efectos en los ámbitos de competencia del Consejo para la Transparencia, de acuerdo a las funciones y atribuciones señaladas en la ley N° 20.285, le remitirá todos los antecedentes y requerirá de éste un informe para efectos de evitar o precaver conflictos de normas y asegurar la coordinación, cooperación y colaboración entre ambos órganos.</w:t>
      </w:r>
    </w:p>
    <w:p w:rsidR="00B33456" w:rsidRPr="00B71132" w:rsidRDefault="00B33456" w:rsidP="00547EA5">
      <w:pPr>
        <w:tabs>
          <w:tab w:val="left" w:pos="0"/>
        </w:tabs>
        <w:spacing w:before="0" w:after="0"/>
        <w:rPr>
          <w:rFonts w:ascii="Times New Roman" w:hAnsi="Times New Roman"/>
        </w:rPr>
      </w:pPr>
    </w:p>
    <w:p w:rsidR="00CD34A3" w:rsidRPr="00B71132" w:rsidRDefault="00CD34A3" w:rsidP="00547EA5">
      <w:pPr>
        <w:tabs>
          <w:tab w:val="left" w:pos="0"/>
        </w:tabs>
        <w:spacing w:before="0" w:after="0"/>
        <w:rPr>
          <w:rFonts w:ascii="Times New Roman" w:hAnsi="Times New Roman"/>
        </w:rPr>
      </w:pPr>
      <w:r w:rsidRPr="00B71132">
        <w:rPr>
          <w:rFonts w:ascii="Times New Roman" w:hAnsi="Times New Roman"/>
        </w:rPr>
        <w:t xml:space="preserve">El Consejo para la Transparencia deberá evacuar el informe solicitado dentro del plazo de treinta días corridos, contado desde la fecha en que hubiere recibido el requerimiento a que se refiere el inciso precedente. </w:t>
      </w:r>
    </w:p>
    <w:p w:rsidR="00CD34A3" w:rsidRPr="00B71132" w:rsidRDefault="00CD34A3" w:rsidP="00547EA5">
      <w:pPr>
        <w:tabs>
          <w:tab w:val="left" w:pos="0"/>
        </w:tabs>
        <w:spacing w:before="0" w:after="0"/>
        <w:rPr>
          <w:rFonts w:ascii="Times New Roman" w:hAnsi="Times New Roman"/>
        </w:rPr>
      </w:pPr>
    </w:p>
    <w:p w:rsidR="009F26DB" w:rsidRPr="00B71132" w:rsidRDefault="00CD34A3" w:rsidP="00547EA5">
      <w:pPr>
        <w:tabs>
          <w:tab w:val="left" w:pos="0"/>
        </w:tabs>
        <w:spacing w:before="0" w:after="0"/>
        <w:rPr>
          <w:rFonts w:ascii="Times New Roman" w:hAnsi="Times New Roman"/>
        </w:rPr>
      </w:pPr>
      <w:r w:rsidRPr="00B71132">
        <w:rPr>
          <w:rFonts w:ascii="Times New Roman" w:hAnsi="Times New Roman"/>
        </w:rPr>
        <w:t xml:space="preserve">La </w:t>
      </w:r>
      <w:r w:rsidR="00057A63" w:rsidRPr="00B71132">
        <w:rPr>
          <w:rFonts w:ascii="Times New Roman" w:hAnsi="Times New Roman"/>
        </w:rPr>
        <w:t>Agencia de Protección de Datos Personales</w:t>
      </w:r>
      <w:r w:rsidRPr="00B71132">
        <w:rPr>
          <w:rFonts w:ascii="Times New Roman" w:hAnsi="Times New Roman"/>
        </w:rPr>
        <w:t xml:space="preserve"> </w:t>
      </w:r>
      <w:r w:rsidR="005E0456" w:rsidRPr="00B71132">
        <w:rPr>
          <w:rFonts w:ascii="Times New Roman" w:hAnsi="Times New Roman"/>
        </w:rPr>
        <w:t xml:space="preserve">considerará </w:t>
      </w:r>
      <w:r w:rsidRPr="00B71132">
        <w:rPr>
          <w:rFonts w:ascii="Times New Roman" w:hAnsi="Times New Roman"/>
        </w:rPr>
        <w:t>el contenido de la opinión del Consejo para la Transparencia expresándolo en la motivación de la instrucción o</w:t>
      </w:r>
      <w:r w:rsidR="00742C0C" w:rsidRPr="00B71132">
        <w:rPr>
          <w:rFonts w:ascii="Times New Roman" w:hAnsi="Times New Roman"/>
        </w:rPr>
        <w:t xml:space="preserve"> </w:t>
      </w:r>
      <w:r w:rsidRPr="00B71132">
        <w:rPr>
          <w:rFonts w:ascii="Times New Roman" w:hAnsi="Times New Roman"/>
        </w:rPr>
        <w:t xml:space="preserve">norma que dicte, de conformidad a lo dispuesto en el artículo 41 de la ley N° 19.880. Transcurrido el plazo sin que se hubiere recibido el informe, se procederá conforme al inciso segundo del artículo 38 de </w:t>
      </w:r>
      <w:r w:rsidR="000B6AD9" w:rsidRPr="00B71132">
        <w:rPr>
          <w:rFonts w:ascii="Times New Roman" w:hAnsi="Times New Roman"/>
        </w:rPr>
        <w:t xml:space="preserve">dicha </w:t>
      </w:r>
      <w:r w:rsidRPr="00B71132">
        <w:rPr>
          <w:rFonts w:ascii="Times New Roman" w:hAnsi="Times New Roman"/>
        </w:rPr>
        <w:t>ley.</w:t>
      </w:r>
    </w:p>
    <w:p w:rsidR="00CD34A3" w:rsidRPr="00B71132" w:rsidRDefault="00CD34A3" w:rsidP="00547EA5">
      <w:pPr>
        <w:tabs>
          <w:tab w:val="left" w:pos="0"/>
        </w:tabs>
        <w:spacing w:before="0" w:after="0"/>
        <w:rPr>
          <w:rFonts w:ascii="Times New Roman" w:hAnsi="Times New Roman"/>
        </w:rPr>
      </w:pPr>
    </w:p>
    <w:p w:rsidR="00CD34A3" w:rsidRPr="00B71132" w:rsidRDefault="009860AF" w:rsidP="00547EA5">
      <w:pPr>
        <w:tabs>
          <w:tab w:val="left" w:pos="0"/>
        </w:tabs>
        <w:spacing w:before="0" w:after="0"/>
        <w:rPr>
          <w:rFonts w:ascii="Times New Roman" w:hAnsi="Times New Roman"/>
        </w:rPr>
      </w:pPr>
      <w:r w:rsidRPr="00B71132">
        <w:rPr>
          <w:rFonts w:ascii="Times New Roman" w:hAnsi="Times New Roman"/>
        </w:rPr>
        <w:t xml:space="preserve">A su vez, cuando el Consejo para la Transparencia deba dictar una instrucción general que tenga claros efectos en los ámbitos de competencia de la </w:t>
      </w:r>
      <w:r w:rsidR="00057A63" w:rsidRPr="00B71132">
        <w:rPr>
          <w:rFonts w:ascii="Times New Roman" w:hAnsi="Times New Roman"/>
        </w:rPr>
        <w:t>Agencia de Protección de Datos Personales</w:t>
      </w:r>
      <w:r w:rsidRPr="00B71132">
        <w:rPr>
          <w:rFonts w:ascii="Times New Roman" w:hAnsi="Times New Roman"/>
        </w:rPr>
        <w:t xml:space="preserve">, de acuerdo a las funciones y atribuciones señaladas en esta ley, el Consejo remitirá los antecedentes y requerirá informe a la </w:t>
      </w:r>
      <w:r w:rsidR="00057A63" w:rsidRPr="00B71132">
        <w:rPr>
          <w:rFonts w:ascii="Times New Roman" w:hAnsi="Times New Roman"/>
        </w:rPr>
        <w:t>Agencia de Protección de Datos Personales</w:t>
      </w:r>
      <w:r w:rsidRPr="00B71132">
        <w:rPr>
          <w:rFonts w:ascii="Times New Roman" w:hAnsi="Times New Roman"/>
        </w:rPr>
        <w:t xml:space="preserve">, quien deberá evacuarlo en el plazo de treinta días corridos, contado desde la fecha en que hubiere recibido el requerimiento. El Consejo considerará el contenido de la opinión de la </w:t>
      </w:r>
      <w:r w:rsidR="00057A63" w:rsidRPr="00B71132">
        <w:rPr>
          <w:rFonts w:ascii="Times New Roman" w:hAnsi="Times New Roman"/>
        </w:rPr>
        <w:t>Agencia de Protección de Datos Personales</w:t>
      </w:r>
      <w:r w:rsidRPr="00B71132">
        <w:rPr>
          <w:rFonts w:ascii="Times New Roman" w:hAnsi="Times New Roman"/>
        </w:rPr>
        <w:t xml:space="preserve"> expresándolo en la motivación de la instrucción general que dicte</w:t>
      </w:r>
      <w:r w:rsidR="00BE6121" w:rsidRPr="00B71132">
        <w:rPr>
          <w:rFonts w:ascii="Times New Roman" w:hAnsi="Times New Roman"/>
        </w:rPr>
        <w:t xml:space="preserve"> al efecto</w:t>
      </w:r>
      <w:r w:rsidRPr="00B71132">
        <w:rPr>
          <w:rFonts w:ascii="Times New Roman" w:hAnsi="Times New Roman"/>
        </w:rPr>
        <w:t>.</w:t>
      </w:r>
    </w:p>
    <w:p w:rsidR="009860AF" w:rsidRPr="00B71132" w:rsidRDefault="009860AF" w:rsidP="00547EA5">
      <w:pPr>
        <w:tabs>
          <w:tab w:val="left" w:pos="0"/>
        </w:tabs>
        <w:spacing w:before="0" w:after="0"/>
        <w:rPr>
          <w:rFonts w:ascii="Times New Roman" w:hAnsi="Times New Roman"/>
        </w:rPr>
      </w:pPr>
    </w:p>
    <w:p w:rsidR="0052640E" w:rsidRPr="00B71132" w:rsidRDefault="008835C0" w:rsidP="00547EA5">
      <w:pPr>
        <w:tabs>
          <w:tab w:val="left" w:pos="0"/>
          <w:tab w:val="left" w:pos="3969"/>
        </w:tabs>
        <w:spacing w:before="0" w:after="0"/>
        <w:rPr>
          <w:rFonts w:ascii="Times New Roman" w:hAnsi="Times New Roman"/>
        </w:rPr>
      </w:pPr>
      <w:r w:rsidRPr="00B71132">
        <w:rPr>
          <w:rFonts w:ascii="Times New Roman" w:hAnsi="Times New Roman"/>
        </w:rPr>
        <w:t>Artículo 3</w:t>
      </w:r>
      <w:r w:rsidR="00F1053D" w:rsidRPr="00B71132">
        <w:rPr>
          <w:rFonts w:ascii="Times New Roman" w:hAnsi="Times New Roman"/>
        </w:rPr>
        <w:t>3</w:t>
      </w:r>
      <w:r w:rsidRPr="00B71132">
        <w:rPr>
          <w:rFonts w:ascii="Times New Roman" w:hAnsi="Times New Roman"/>
        </w:rPr>
        <w:t xml:space="preserve">.- </w:t>
      </w:r>
      <w:r w:rsidR="0052640E" w:rsidRPr="00B71132">
        <w:rPr>
          <w:rFonts w:ascii="Times New Roman" w:hAnsi="Times New Roman"/>
        </w:rPr>
        <w:t xml:space="preserve">Del Director </w:t>
      </w:r>
      <w:r w:rsidR="00DA178F" w:rsidRPr="00B71132">
        <w:rPr>
          <w:rFonts w:ascii="Times New Roman" w:hAnsi="Times New Roman"/>
        </w:rPr>
        <w:t xml:space="preserve">o Directora </w:t>
      </w:r>
      <w:r w:rsidR="0052640E" w:rsidRPr="00B71132">
        <w:rPr>
          <w:rFonts w:ascii="Times New Roman" w:hAnsi="Times New Roman"/>
        </w:rPr>
        <w:t xml:space="preserve">de la </w:t>
      </w:r>
      <w:r w:rsidR="00057A63" w:rsidRPr="00B71132">
        <w:rPr>
          <w:rFonts w:ascii="Times New Roman" w:hAnsi="Times New Roman"/>
        </w:rPr>
        <w:t>Agencia de Protección de Datos Personales</w:t>
      </w:r>
      <w:r w:rsidR="0052640E" w:rsidRPr="00B71132">
        <w:rPr>
          <w:rFonts w:ascii="Times New Roman" w:hAnsi="Times New Roman"/>
        </w:rPr>
        <w:t xml:space="preserve">. La dirección y administración superior de la </w:t>
      </w:r>
      <w:r w:rsidR="00057A63" w:rsidRPr="00B71132">
        <w:rPr>
          <w:rFonts w:ascii="Times New Roman" w:hAnsi="Times New Roman"/>
        </w:rPr>
        <w:t>Agencia de Protección de Datos Personales</w:t>
      </w:r>
      <w:r w:rsidR="0052640E" w:rsidRPr="00B71132">
        <w:rPr>
          <w:rFonts w:ascii="Times New Roman" w:hAnsi="Times New Roman"/>
        </w:rPr>
        <w:t xml:space="preserve"> est</w:t>
      </w:r>
      <w:r w:rsidR="00A724D0" w:rsidRPr="00B71132">
        <w:rPr>
          <w:rFonts w:ascii="Times New Roman" w:hAnsi="Times New Roman"/>
        </w:rPr>
        <w:t>ar</w:t>
      </w:r>
      <w:r w:rsidR="006142D5" w:rsidRPr="00B71132">
        <w:rPr>
          <w:rFonts w:ascii="Times New Roman" w:hAnsi="Times New Roman"/>
        </w:rPr>
        <w:t>á</w:t>
      </w:r>
      <w:r w:rsidR="0052640E" w:rsidRPr="00B71132">
        <w:rPr>
          <w:rFonts w:ascii="Times New Roman" w:hAnsi="Times New Roman"/>
        </w:rPr>
        <w:t xml:space="preserve"> a cargo de un </w:t>
      </w:r>
      <w:r w:rsidR="00ED7E4E" w:rsidRPr="00B71132">
        <w:rPr>
          <w:rFonts w:ascii="Times New Roman" w:hAnsi="Times New Roman"/>
        </w:rPr>
        <w:t>D</w:t>
      </w:r>
      <w:r w:rsidR="0052640E" w:rsidRPr="00B71132">
        <w:rPr>
          <w:rFonts w:ascii="Times New Roman" w:hAnsi="Times New Roman"/>
        </w:rPr>
        <w:t xml:space="preserve">irector </w:t>
      </w:r>
      <w:r w:rsidR="00DA178F" w:rsidRPr="00B71132">
        <w:rPr>
          <w:rFonts w:ascii="Times New Roman" w:hAnsi="Times New Roman"/>
        </w:rPr>
        <w:t xml:space="preserve">o </w:t>
      </w:r>
      <w:r w:rsidR="00ED7E4E" w:rsidRPr="00B71132">
        <w:rPr>
          <w:rFonts w:ascii="Times New Roman" w:hAnsi="Times New Roman"/>
        </w:rPr>
        <w:t>D</w:t>
      </w:r>
      <w:r w:rsidR="00DA178F" w:rsidRPr="00B71132">
        <w:rPr>
          <w:rFonts w:ascii="Times New Roman" w:hAnsi="Times New Roman"/>
        </w:rPr>
        <w:t>irectora</w:t>
      </w:r>
      <w:r w:rsidR="00B74DBA" w:rsidRPr="00B71132">
        <w:rPr>
          <w:rFonts w:ascii="Times New Roman" w:hAnsi="Times New Roman"/>
        </w:rPr>
        <w:t xml:space="preserve">, </w:t>
      </w:r>
      <w:r w:rsidR="001B6CCB" w:rsidRPr="00B71132">
        <w:rPr>
          <w:rFonts w:ascii="Times New Roman" w:hAnsi="Times New Roman"/>
        </w:rPr>
        <w:t>qu</w:t>
      </w:r>
      <w:r w:rsidR="00652AA7" w:rsidRPr="00B71132">
        <w:rPr>
          <w:rFonts w:ascii="Times New Roman" w:hAnsi="Times New Roman"/>
        </w:rPr>
        <w:t>ien</w:t>
      </w:r>
      <w:r w:rsidR="001B6CCB" w:rsidRPr="00B71132">
        <w:rPr>
          <w:rFonts w:ascii="Times New Roman" w:hAnsi="Times New Roman"/>
        </w:rPr>
        <w:t xml:space="preserve"> será el jefe superior del Servicio, </w:t>
      </w:r>
      <w:r w:rsidR="0052640E" w:rsidRPr="00B71132">
        <w:rPr>
          <w:rFonts w:ascii="Times New Roman" w:hAnsi="Times New Roman"/>
        </w:rPr>
        <w:t xml:space="preserve">nombrado por el Presidente de la República conforme al Sistema de Alta Dirección Pública regulado en el </w:t>
      </w:r>
      <w:r w:rsidR="00F016F2" w:rsidRPr="00B71132">
        <w:rPr>
          <w:rFonts w:ascii="Times New Roman" w:hAnsi="Times New Roman"/>
        </w:rPr>
        <w:t xml:space="preserve">título </w:t>
      </w:r>
      <w:r w:rsidR="0052640E" w:rsidRPr="00B71132">
        <w:rPr>
          <w:rFonts w:ascii="Times New Roman" w:hAnsi="Times New Roman"/>
        </w:rPr>
        <w:t xml:space="preserve">VI de la </w:t>
      </w:r>
      <w:r w:rsidR="00B74DBA" w:rsidRPr="00B71132">
        <w:rPr>
          <w:rFonts w:ascii="Times New Roman" w:hAnsi="Times New Roman"/>
        </w:rPr>
        <w:t>l</w:t>
      </w:r>
      <w:r w:rsidR="0052640E" w:rsidRPr="00B71132">
        <w:rPr>
          <w:rFonts w:ascii="Times New Roman" w:hAnsi="Times New Roman"/>
        </w:rPr>
        <w:t>ey N° 19.882</w:t>
      </w:r>
      <w:r w:rsidR="007C7415" w:rsidRPr="00B71132">
        <w:rPr>
          <w:rFonts w:ascii="Times New Roman" w:hAnsi="Times New Roman"/>
        </w:rPr>
        <w:t xml:space="preserve">, </w:t>
      </w:r>
      <w:r w:rsidR="003F516B" w:rsidRPr="00B71132">
        <w:rPr>
          <w:rFonts w:ascii="Times New Roman" w:hAnsi="Times New Roman"/>
        </w:rPr>
        <w:t>afecto al primer nivel jerárquico</w:t>
      </w:r>
      <w:r w:rsidR="0052640E" w:rsidRPr="00B71132">
        <w:rPr>
          <w:rFonts w:ascii="Times New Roman" w:hAnsi="Times New Roman"/>
        </w:rPr>
        <w:t>.</w:t>
      </w:r>
      <w:r w:rsidR="00324E84" w:rsidRPr="00B71132">
        <w:rPr>
          <w:rFonts w:ascii="Times New Roman" w:hAnsi="Times New Roman"/>
        </w:rPr>
        <w:t xml:space="preserve"> </w:t>
      </w:r>
    </w:p>
    <w:p w:rsidR="00A071AD" w:rsidRPr="00B71132" w:rsidRDefault="00A071AD" w:rsidP="00547EA5">
      <w:pPr>
        <w:tabs>
          <w:tab w:val="left" w:pos="0"/>
          <w:tab w:val="left" w:pos="3969"/>
        </w:tabs>
        <w:spacing w:before="0" w:after="0"/>
        <w:rPr>
          <w:rFonts w:ascii="Times New Roman" w:hAnsi="Times New Roman"/>
        </w:rPr>
      </w:pPr>
    </w:p>
    <w:p w:rsidR="00A071AD" w:rsidRPr="00B71132" w:rsidRDefault="00A071AD" w:rsidP="00547EA5">
      <w:pPr>
        <w:tabs>
          <w:tab w:val="left" w:pos="0"/>
          <w:tab w:val="left" w:pos="3969"/>
        </w:tabs>
        <w:spacing w:before="0" w:after="0"/>
        <w:rPr>
          <w:rFonts w:ascii="Times New Roman" w:hAnsi="Times New Roman"/>
        </w:rPr>
      </w:pPr>
      <w:r w:rsidRPr="00B71132">
        <w:rPr>
          <w:rFonts w:ascii="Times New Roman" w:hAnsi="Times New Roman"/>
        </w:rPr>
        <w:t>S</w:t>
      </w:r>
      <w:r w:rsidR="006142D5" w:rsidRPr="00B71132">
        <w:rPr>
          <w:rFonts w:ascii="Times New Roman" w:hAnsi="Times New Roman"/>
        </w:rPr>
        <w:t xml:space="preserve">on </w:t>
      </w:r>
      <w:r w:rsidRPr="00B71132">
        <w:rPr>
          <w:rFonts w:ascii="Times New Roman" w:hAnsi="Times New Roman"/>
        </w:rPr>
        <w:t xml:space="preserve">funciones y atribuciones del </w:t>
      </w:r>
      <w:r w:rsidR="00652AA7" w:rsidRPr="00B71132">
        <w:rPr>
          <w:rFonts w:ascii="Times New Roman" w:hAnsi="Times New Roman"/>
        </w:rPr>
        <w:t>D</w:t>
      </w:r>
      <w:r w:rsidRPr="00B71132">
        <w:rPr>
          <w:rFonts w:ascii="Times New Roman" w:hAnsi="Times New Roman"/>
        </w:rPr>
        <w:t xml:space="preserve">irector o </w:t>
      </w:r>
      <w:r w:rsidR="00652AA7" w:rsidRPr="00B71132">
        <w:rPr>
          <w:rFonts w:ascii="Times New Roman" w:hAnsi="Times New Roman"/>
        </w:rPr>
        <w:t>D</w:t>
      </w:r>
      <w:r w:rsidRPr="00B71132">
        <w:rPr>
          <w:rFonts w:ascii="Times New Roman" w:hAnsi="Times New Roman"/>
        </w:rPr>
        <w:t>irectora</w:t>
      </w:r>
      <w:r w:rsidR="007251DC" w:rsidRPr="00B71132">
        <w:rPr>
          <w:rFonts w:ascii="Times New Roman" w:hAnsi="Times New Roman"/>
        </w:rPr>
        <w:t xml:space="preserve"> </w:t>
      </w:r>
      <w:r w:rsidRPr="00B71132">
        <w:rPr>
          <w:rFonts w:ascii="Times New Roman" w:hAnsi="Times New Roman"/>
        </w:rPr>
        <w:t>las siguientes:</w:t>
      </w:r>
    </w:p>
    <w:p w:rsidR="00DB5E8E" w:rsidRPr="00B71132" w:rsidRDefault="00DB5E8E" w:rsidP="00547EA5">
      <w:pPr>
        <w:tabs>
          <w:tab w:val="left" w:pos="0"/>
          <w:tab w:val="left" w:pos="3969"/>
        </w:tabs>
        <w:spacing w:before="0" w:after="0"/>
        <w:rPr>
          <w:rFonts w:ascii="Times New Roman" w:hAnsi="Times New Roman"/>
        </w:rPr>
      </w:pPr>
    </w:p>
    <w:p w:rsidR="00DD0731" w:rsidRPr="00B71132" w:rsidRDefault="004F5067"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Velar </w:t>
      </w:r>
      <w:r w:rsidR="00DD0731" w:rsidRPr="00B71132">
        <w:rPr>
          <w:rFonts w:ascii="Times New Roman" w:eastAsia="MS Mincho" w:hAnsi="Times New Roman"/>
        </w:rPr>
        <w:t xml:space="preserve">por </w:t>
      </w:r>
      <w:r w:rsidRPr="00B71132">
        <w:rPr>
          <w:rFonts w:ascii="Times New Roman" w:eastAsia="MS Mincho" w:hAnsi="Times New Roman"/>
        </w:rPr>
        <w:t xml:space="preserve">el respeto, defensa y protección de los derechos y libertades de las personas que son titulares de datos, en particular el derecho a la vida privada, </w:t>
      </w:r>
      <w:r w:rsidR="00DD0731" w:rsidRPr="00B71132">
        <w:rPr>
          <w:rFonts w:ascii="Times New Roman" w:eastAsia="MS Mincho" w:hAnsi="Times New Roman"/>
        </w:rPr>
        <w:t xml:space="preserve">promoviendo una cultura de información, educación y participación ciudadana de acuerdo a los principios </w:t>
      </w:r>
      <w:r w:rsidR="00BC24BD" w:rsidRPr="00B71132">
        <w:rPr>
          <w:rFonts w:ascii="Times New Roman" w:eastAsia="MS Mincho" w:hAnsi="Times New Roman"/>
        </w:rPr>
        <w:t xml:space="preserve">y derechos </w:t>
      </w:r>
      <w:r w:rsidR="00DD0731" w:rsidRPr="00B71132">
        <w:rPr>
          <w:rFonts w:ascii="Times New Roman" w:eastAsia="MS Mincho" w:hAnsi="Times New Roman"/>
        </w:rPr>
        <w:t xml:space="preserve">establecidos en </w:t>
      </w:r>
      <w:r w:rsidRPr="00B71132">
        <w:rPr>
          <w:rFonts w:ascii="Times New Roman" w:eastAsia="MS Mincho" w:hAnsi="Times New Roman"/>
        </w:rPr>
        <w:t xml:space="preserve">esta </w:t>
      </w:r>
      <w:r w:rsidR="00DD0731" w:rsidRPr="00B71132">
        <w:rPr>
          <w:rFonts w:ascii="Times New Roman" w:eastAsia="MS Mincho" w:hAnsi="Times New Roman"/>
        </w:rPr>
        <w:t>ley</w:t>
      </w:r>
      <w:r w:rsidRPr="00B71132">
        <w:rPr>
          <w:rFonts w:ascii="Times New Roman" w:eastAsia="MS Mincho" w:hAnsi="Times New Roman"/>
        </w:rPr>
        <w:t xml:space="preserve">. </w:t>
      </w:r>
    </w:p>
    <w:p w:rsidR="004F5067" w:rsidRPr="00B71132" w:rsidRDefault="004F5067" w:rsidP="00547EA5">
      <w:pPr>
        <w:pStyle w:val="Prrafodelista"/>
        <w:tabs>
          <w:tab w:val="left" w:pos="567"/>
        </w:tabs>
        <w:spacing w:before="0" w:after="0"/>
        <w:ind w:left="0"/>
        <w:contextualSpacing/>
        <w:rPr>
          <w:rFonts w:ascii="Times New Roman" w:eastAsia="MS Mincho" w:hAnsi="Times New Roman"/>
        </w:rPr>
      </w:pPr>
    </w:p>
    <w:p w:rsidR="004F5067" w:rsidRPr="00B71132" w:rsidRDefault="004F5067"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Fiscalizar y supervigilar el tratamiento de </w:t>
      </w:r>
      <w:r w:rsidR="00816439" w:rsidRPr="00B71132">
        <w:rPr>
          <w:rFonts w:ascii="Times New Roman" w:eastAsia="MS Mincho" w:hAnsi="Times New Roman"/>
        </w:rPr>
        <w:t xml:space="preserve">los </w:t>
      </w:r>
      <w:r w:rsidRPr="00B71132">
        <w:rPr>
          <w:rFonts w:ascii="Times New Roman" w:eastAsia="MS Mincho" w:hAnsi="Times New Roman"/>
        </w:rPr>
        <w:t xml:space="preserve">datos personales que realicen las personas naturales y jurídicas </w:t>
      </w:r>
      <w:r w:rsidR="00A724D0" w:rsidRPr="00B71132">
        <w:rPr>
          <w:rFonts w:ascii="Times New Roman" w:eastAsia="MS Mincho" w:hAnsi="Times New Roman"/>
        </w:rPr>
        <w:t xml:space="preserve">con el objeto que </w:t>
      </w:r>
      <w:r w:rsidR="00816439" w:rsidRPr="00B71132">
        <w:rPr>
          <w:rFonts w:ascii="Times New Roman" w:eastAsia="MS Mincho" w:hAnsi="Times New Roman"/>
        </w:rPr>
        <w:t xml:space="preserve">cumplan </w:t>
      </w:r>
      <w:r w:rsidRPr="00B71132">
        <w:rPr>
          <w:rFonts w:ascii="Times New Roman" w:eastAsia="MS Mincho" w:hAnsi="Times New Roman"/>
        </w:rPr>
        <w:t>los principios y obligaciones establecidos en esta ley.</w:t>
      </w:r>
      <w:r w:rsidR="00742C0C" w:rsidRPr="00B71132">
        <w:rPr>
          <w:rFonts w:ascii="Times New Roman" w:eastAsia="MS Mincho" w:hAnsi="Times New Roman"/>
        </w:rPr>
        <w:t xml:space="preserve"> </w:t>
      </w:r>
      <w:r w:rsidRPr="00B71132">
        <w:rPr>
          <w:rFonts w:ascii="Times New Roman" w:eastAsia="MS Mincho" w:hAnsi="Times New Roman"/>
        </w:rPr>
        <w:t xml:space="preserve"> </w:t>
      </w:r>
    </w:p>
    <w:p w:rsidR="00D54285" w:rsidRPr="00B71132" w:rsidRDefault="00D54285" w:rsidP="00547EA5">
      <w:pPr>
        <w:pStyle w:val="Prrafodelista"/>
        <w:tabs>
          <w:tab w:val="left" w:pos="567"/>
        </w:tabs>
        <w:spacing w:before="0" w:after="0"/>
        <w:ind w:left="0"/>
        <w:contextualSpacing/>
        <w:rPr>
          <w:rFonts w:ascii="Times New Roman" w:eastAsia="MS Mincho" w:hAnsi="Times New Roman"/>
          <w:highlight w:val="cyan"/>
        </w:rPr>
      </w:pPr>
    </w:p>
    <w:p w:rsidR="00D54285" w:rsidRPr="00B71132" w:rsidRDefault="00D54285"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Asesorar al Ministro o Ministra de Hacienda en el estudio y proposición de las reformas legales aplicables al tratamiento de los datos personales y su protección.</w:t>
      </w:r>
    </w:p>
    <w:p w:rsidR="00D54285" w:rsidRPr="00B71132" w:rsidRDefault="00D54285" w:rsidP="00547EA5">
      <w:pPr>
        <w:pStyle w:val="Prrafodelista"/>
        <w:tabs>
          <w:tab w:val="left" w:pos="567"/>
        </w:tabs>
        <w:spacing w:before="0" w:after="0"/>
        <w:ind w:left="0"/>
        <w:contextualSpacing/>
        <w:rPr>
          <w:rFonts w:ascii="Times New Roman" w:eastAsia="MS Mincho" w:hAnsi="Times New Roman"/>
        </w:rPr>
      </w:pPr>
    </w:p>
    <w:p w:rsidR="00A071AD" w:rsidRPr="00B71132" w:rsidRDefault="00DB5E8E"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Interpretar administrativamente las disposiciones </w:t>
      </w:r>
      <w:r w:rsidR="00BC24BD" w:rsidRPr="00B71132">
        <w:rPr>
          <w:rFonts w:ascii="Times New Roman" w:eastAsia="MS Mincho" w:hAnsi="Times New Roman"/>
        </w:rPr>
        <w:t>legales en materia de protección y tratamiento de datos personales</w:t>
      </w:r>
      <w:r w:rsidR="00C87407" w:rsidRPr="00B71132">
        <w:rPr>
          <w:rFonts w:ascii="Times New Roman" w:eastAsia="MS Mincho" w:hAnsi="Times New Roman"/>
        </w:rPr>
        <w:t xml:space="preserve">, </w:t>
      </w:r>
      <w:r w:rsidR="009241A4" w:rsidRPr="00B71132">
        <w:rPr>
          <w:rFonts w:ascii="Times New Roman" w:eastAsia="MS Mincho" w:hAnsi="Times New Roman"/>
        </w:rPr>
        <w:t xml:space="preserve">dictar </w:t>
      </w:r>
      <w:r w:rsidRPr="00B71132">
        <w:rPr>
          <w:rFonts w:ascii="Times New Roman" w:eastAsia="MS Mincho" w:hAnsi="Times New Roman"/>
        </w:rPr>
        <w:t>normas</w:t>
      </w:r>
      <w:r w:rsidR="009241A4" w:rsidRPr="00B71132">
        <w:rPr>
          <w:rFonts w:ascii="Times New Roman" w:eastAsia="MS Mincho" w:hAnsi="Times New Roman"/>
        </w:rPr>
        <w:t xml:space="preserve"> </w:t>
      </w:r>
      <w:r w:rsidR="00816439" w:rsidRPr="00B71132">
        <w:rPr>
          <w:rFonts w:ascii="Times New Roman" w:eastAsia="MS Mincho" w:hAnsi="Times New Roman"/>
        </w:rPr>
        <w:t xml:space="preserve">generales </w:t>
      </w:r>
      <w:r w:rsidR="009241A4" w:rsidRPr="00B71132">
        <w:rPr>
          <w:rFonts w:ascii="Times New Roman" w:eastAsia="MS Mincho" w:hAnsi="Times New Roman"/>
        </w:rPr>
        <w:t>e</w:t>
      </w:r>
      <w:r w:rsidRPr="00B71132">
        <w:rPr>
          <w:rFonts w:ascii="Times New Roman" w:eastAsia="MS Mincho" w:hAnsi="Times New Roman"/>
        </w:rPr>
        <w:t xml:space="preserve"> impartir instrucciones para </w:t>
      </w:r>
      <w:r w:rsidR="009241A4" w:rsidRPr="00B71132">
        <w:rPr>
          <w:rFonts w:ascii="Times New Roman" w:eastAsia="MS Mincho" w:hAnsi="Times New Roman"/>
        </w:rPr>
        <w:t>su</w:t>
      </w:r>
      <w:r w:rsidRPr="00B71132">
        <w:rPr>
          <w:rFonts w:ascii="Times New Roman" w:eastAsia="MS Mincho" w:hAnsi="Times New Roman"/>
        </w:rPr>
        <w:t xml:space="preserve"> aplicación y fiscalización</w:t>
      </w:r>
      <w:r w:rsidR="009241A4" w:rsidRPr="00B71132">
        <w:rPr>
          <w:rFonts w:ascii="Times New Roman" w:eastAsia="MS Mincho" w:hAnsi="Times New Roman"/>
        </w:rPr>
        <w:t>.</w:t>
      </w:r>
    </w:p>
    <w:p w:rsidR="00DD0731" w:rsidRPr="00B71132" w:rsidRDefault="00DD0731" w:rsidP="00547EA5">
      <w:pPr>
        <w:pStyle w:val="Prrafodelista"/>
        <w:tabs>
          <w:tab w:val="left" w:pos="567"/>
        </w:tabs>
        <w:spacing w:before="0" w:after="0"/>
        <w:ind w:left="0"/>
        <w:contextualSpacing/>
        <w:rPr>
          <w:rFonts w:ascii="Times New Roman" w:eastAsia="MS Mincho" w:hAnsi="Times New Roman"/>
        </w:rPr>
      </w:pPr>
    </w:p>
    <w:p w:rsidR="00DB5E8E" w:rsidRPr="00B71132" w:rsidRDefault="00DB5E8E"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Absolver las consultas sobre la aplicación e interpretación de las normas relativas a la protección de datos </w:t>
      </w:r>
      <w:r w:rsidR="009241A4" w:rsidRPr="00B71132">
        <w:rPr>
          <w:rFonts w:ascii="Times New Roman" w:eastAsia="MS Mincho" w:hAnsi="Times New Roman"/>
        </w:rPr>
        <w:t xml:space="preserve">y su tratamiento </w:t>
      </w:r>
      <w:r w:rsidRPr="00B71132">
        <w:rPr>
          <w:rFonts w:ascii="Times New Roman" w:eastAsia="MS Mincho" w:hAnsi="Times New Roman"/>
        </w:rPr>
        <w:t xml:space="preserve">que formulen </w:t>
      </w:r>
      <w:r w:rsidR="009241A4" w:rsidRPr="00B71132">
        <w:rPr>
          <w:rFonts w:ascii="Times New Roman" w:eastAsia="MS Mincho" w:hAnsi="Times New Roman"/>
        </w:rPr>
        <w:t>las personas naturales y jurídicas.</w:t>
      </w:r>
    </w:p>
    <w:p w:rsidR="00DB5E8E" w:rsidRPr="00B71132" w:rsidRDefault="00DB5E8E" w:rsidP="00547EA5">
      <w:pPr>
        <w:pStyle w:val="Prrafodelista"/>
        <w:tabs>
          <w:tab w:val="left" w:pos="567"/>
        </w:tabs>
        <w:spacing w:before="0" w:after="0"/>
        <w:ind w:left="0"/>
        <w:contextualSpacing/>
        <w:rPr>
          <w:rFonts w:ascii="Times New Roman" w:eastAsia="MS Mincho" w:hAnsi="Times New Roman"/>
        </w:rPr>
      </w:pPr>
    </w:p>
    <w:p w:rsidR="00DB5E8E" w:rsidRPr="00B71132" w:rsidRDefault="00DB5E8E"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Planificar las labores de </w:t>
      </w:r>
      <w:r w:rsidR="00BC24BD" w:rsidRPr="00B71132">
        <w:rPr>
          <w:rFonts w:ascii="Times New Roman" w:eastAsia="MS Mincho" w:hAnsi="Times New Roman"/>
        </w:rPr>
        <w:t xml:space="preserve">fiscalización de </w:t>
      </w:r>
      <w:r w:rsidRPr="00B71132">
        <w:rPr>
          <w:rFonts w:ascii="Times New Roman" w:eastAsia="MS Mincho" w:hAnsi="Times New Roman"/>
        </w:rPr>
        <w:t xml:space="preserve">la </w:t>
      </w:r>
      <w:r w:rsidR="00057A63" w:rsidRPr="00B71132">
        <w:rPr>
          <w:rFonts w:ascii="Times New Roman" w:eastAsia="MS Mincho" w:hAnsi="Times New Roman"/>
        </w:rPr>
        <w:t>Agencia de Protección de Datos Personales</w:t>
      </w:r>
      <w:r w:rsidR="001B6CCB" w:rsidRPr="00B71132">
        <w:rPr>
          <w:rFonts w:ascii="Times New Roman" w:eastAsia="MS Mincho" w:hAnsi="Times New Roman"/>
        </w:rPr>
        <w:t xml:space="preserve"> </w:t>
      </w:r>
      <w:r w:rsidRPr="00B71132">
        <w:rPr>
          <w:rFonts w:ascii="Times New Roman" w:eastAsia="MS Mincho" w:hAnsi="Times New Roman"/>
        </w:rPr>
        <w:t xml:space="preserve">y desarrollar políticas y programas que promuevan </w:t>
      </w:r>
      <w:r w:rsidR="00BC24BD" w:rsidRPr="00B71132">
        <w:rPr>
          <w:rFonts w:ascii="Times New Roman" w:eastAsia="MS Mincho" w:hAnsi="Times New Roman"/>
        </w:rPr>
        <w:t xml:space="preserve">la </w:t>
      </w:r>
      <w:r w:rsidR="007E6F7E" w:rsidRPr="00B71132">
        <w:rPr>
          <w:rFonts w:ascii="Times New Roman" w:eastAsia="MS Mincho" w:hAnsi="Times New Roman"/>
        </w:rPr>
        <w:t xml:space="preserve">prevención y la </w:t>
      </w:r>
      <w:r w:rsidR="00BC24BD" w:rsidRPr="00B71132">
        <w:rPr>
          <w:rFonts w:ascii="Times New Roman" w:eastAsia="MS Mincho" w:hAnsi="Times New Roman"/>
        </w:rPr>
        <w:t>autor</w:t>
      </w:r>
      <w:r w:rsidR="007E6F7E" w:rsidRPr="00B71132">
        <w:rPr>
          <w:rFonts w:ascii="Times New Roman" w:eastAsia="MS Mincho" w:hAnsi="Times New Roman"/>
        </w:rPr>
        <w:t>r</w:t>
      </w:r>
      <w:r w:rsidR="00BC24BD" w:rsidRPr="00B71132">
        <w:rPr>
          <w:rFonts w:ascii="Times New Roman" w:eastAsia="MS Mincho" w:hAnsi="Times New Roman"/>
        </w:rPr>
        <w:t>egulación</w:t>
      </w:r>
      <w:r w:rsidR="00800646" w:rsidRPr="00B71132">
        <w:rPr>
          <w:rFonts w:ascii="Times New Roman" w:eastAsia="MS Mincho" w:hAnsi="Times New Roman"/>
        </w:rPr>
        <w:t xml:space="preserve">. </w:t>
      </w:r>
    </w:p>
    <w:p w:rsidR="00DB5E8E" w:rsidRPr="00B71132" w:rsidRDefault="00DB5E8E" w:rsidP="00547EA5">
      <w:pPr>
        <w:tabs>
          <w:tab w:val="left" w:pos="567"/>
        </w:tabs>
        <w:spacing w:before="0" w:after="0"/>
        <w:contextualSpacing/>
        <w:rPr>
          <w:rFonts w:ascii="Times New Roman" w:eastAsia="MS Mincho" w:hAnsi="Times New Roman"/>
        </w:rPr>
      </w:pPr>
    </w:p>
    <w:p w:rsidR="00DB5E8E" w:rsidRPr="00B71132" w:rsidRDefault="00DB5E8E"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Dirigir, organizar, planificar y coordinar el funcionamiento de la </w:t>
      </w:r>
      <w:r w:rsidR="00057A63" w:rsidRPr="00B71132">
        <w:rPr>
          <w:rFonts w:ascii="Times New Roman" w:eastAsia="MS Mincho" w:hAnsi="Times New Roman"/>
        </w:rPr>
        <w:t>Agencia de Protección de Datos Personales</w:t>
      </w:r>
      <w:r w:rsidR="009241A4" w:rsidRPr="00B71132">
        <w:rPr>
          <w:rFonts w:ascii="Times New Roman" w:eastAsia="MS Mincho" w:hAnsi="Times New Roman"/>
        </w:rPr>
        <w:t>;</w:t>
      </w:r>
      <w:r w:rsidRPr="00B71132">
        <w:rPr>
          <w:rFonts w:ascii="Times New Roman" w:eastAsia="MS Mincho" w:hAnsi="Times New Roman"/>
        </w:rPr>
        <w:t xml:space="preserve"> dictar las órdenes necesarias para </w:t>
      </w:r>
      <w:r w:rsidR="009241A4" w:rsidRPr="00B71132">
        <w:rPr>
          <w:rFonts w:ascii="Times New Roman" w:eastAsia="MS Mincho" w:hAnsi="Times New Roman"/>
        </w:rPr>
        <w:t xml:space="preserve">una marcha </w:t>
      </w:r>
      <w:r w:rsidRPr="00B71132">
        <w:rPr>
          <w:rFonts w:ascii="Times New Roman" w:eastAsia="MS Mincho" w:hAnsi="Times New Roman"/>
        </w:rPr>
        <w:t xml:space="preserve">expedita de </w:t>
      </w:r>
      <w:r w:rsidR="007F07BA" w:rsidRPr="00B71132">
        <w:rPr>
          <w:rFonts w:ascii="Times New Roman" w:eastAsia="MS Mincho" w:hAnsi="Times New Roman"/>
        </w:rPr>
        <w:t xml:space="preserve">ésta </w:t>
      </w:r>
      <w:r w:rsidR="00D72265" w:rsidRPr="00B71132">
        <w:rPr>
          <w:rFonts w:ascii="Times New Roman" w:eastAsia="MS Mincho" w:hAnsi="Times New Roman"/>
        </w:rPr>
        <w:t>y</w:t>
      </w:r>
      <w:r w:rsidRPr="00B71132">
        <w:rPr>
          <w:rFonts w:ascii="Times New Roman" w:eastAsia="MS Mincho" w:hAnsi="Times New Roman"/>
        </w:rPr>
        <w:t xml:space="preserve"> supervigilar el cumplimiento de las instrucciones que impart</w:t>
      </w:r>
      <w:r w:rsidR="009241A4" w:rsidRPr="00B71132">
        <w:rPr>
          <w:rFonts w:ascii="Times New Roman" w:eastAsia="MS Mincho" w:hAnsi="Times New Roman"/>
        </w:rPr>
        <w:t>a</w:t>
      </w:r>
      <w:r w:rsidR="00D72265" w:rsidRPr="00B71132">
        <w:rPr>
          <w:rFonts w:ascii="Times New Roman" w:eastAsia="MS Mincho" w:hAnsi="Times New Roman"/>
        </w:rPr>
        <w:t>.</w:t>
      </w:r>
    </w:p>
    <w:p w:rsidR="00DB5E8E" w:rsidRPr="00B71132" w:rsidRDefault="00DB5E8E" w:rsidP="00547EA5">
      <w:pPr>
        <w:pStyle w:val="Prrafodelista"/>
        <w:tabs>
          <w:tab w:val="left" w:pos="567"/>
        </w:tabs>
        <w:spacing w:before="0" w:after="0"/>
        <w:ind w:left="0"/>
        <w:contextualSpacing/>
        <w:rPr>
          <w:rFonts w:ascii="Times New Roman" w:eastAsia="MS Mincho" w:hAnsi="Times New Roman"/>
        </w:rPr>
      </w:pPr>
    </w:p>
    <w:p w:rsidR="00DB5E8E" w:rsidRPr="00B71132" w:rsidRDefault="00DB5E8E"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Representar a la </w:t>
      </w:r>
      <w:r w:rsidR="00057A63" w:rsidRPr="00B71132">
        <w:rPr>
          <w:rFonts w:ascii="Times New Roman" w:eastAsia="MS Mincho" w:hAnsi="Times New Roman"/>
        </w:rPr>
        <w:t>Agencia de Protección de Datos Personales</w:t>
      </w:r>
      <w:r w:rsidR="001B6CCB" w:rsidRPr="00B71132">
        <w:rPr>
          <w:rFonts w:ascii="Times New Roman" w:eastAsia="MS Mincho" w:hAnsi="Times New Roman"/>
        </w:rPr>
        <w:t xml:space="preserve"> </w:t>
      </w:r>
      <w:r w:rsidRPr="00B71132">
        <w:rPr>
          <w:rFonts w:ascii="Times New Roman" w:eastAsia="MS Mincho" w:hAnsi="Times New Roman"/>
        </w:rPr>
        <w:t>en todos los asuntos</w:t>
      </w:r>
      <w:r w:rsidR="00D72265" w:rsidRPr="00B71132">
        <w:rPr>
          <w:rFonts w:ascii="Times New Roman" w:eastAsia="MS Mincho" w:hAnsi="Times New Roman"/>
        </w:rPr>
        <w:t xml:space="preserve"> que le competan</w:t>
      </w:r>
      <w:r w:rsidRPr="00B71132">
        <w:rPr>
          <w:rFonts w:ascii="Times New Roman" w:eastAsia="MS Mincho" w:hAnsi="Times New Roman"/>
        </w:rPr>
        <w:t>, incluidos recursos judiciales y los recursos extraordinarios que se interpongan en contra de la Dirección con motivo de actuaciones administrativas o jurisdiccionales</w:t>
      </w:r>
      <w:r w:rsidR="00D72265" w:rsidRPr="00B71132">
        <w:rPr>
          <w:rFonts w:ascii="Times New Roman" w:eastAsia="MS Mincho" w:hAnsi="Times New Roman"/>
        </w:rPr>
        <w:t>.</w:t>
      </w:r>
    </w:p>
    <w:p w:rsidR="00DB5E8E" w:rsidRPr="00B71132" w:rsidRDefault="00DB5E8E" w:rsidP="00547EA5">
      <w:pPr>
        <w:tabs>
          <w:tab w:val="left" w:pos="567"/>
        </w:tabs>
        <w:spacing w:before="0" w:after="0"/>
        <w:contextualSpacing/>
        <w:rPr>
          <w:rFonts w:ascii="Times New Roman" w:eastAsia="MS Mincho" w:hAnsi="Times New Roman"/>
        </w:rPr>
      </w:pPr>
    </w:p>
    <w:p w:rsidR="00DD0731" w:rsidRPr="00B71132" w:rsidRDefault="00DD0731"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Presentar al Ministerio de Hacienda, antes del 31 de marzo de cada año, una memoria anual sobre la marcha de la </w:t>
      </w:r>
      <w:r w:rsidR="00057A63" w:rsidRPr="00B71132">
        <w:rPr>
          <w:rFonts w:ascii="Times New Roman" w:eastAsia="MS Mincho" w:hAnsi="Times New Roman"/>
        </w:rPr>
        <w:t>Agencia de Protección de Datos Personales</w:t>
      </w:r>
      <w:r w:rsidR="00D72265" w:rsidRPr="00B71132">
        <w:rPr>
          <w:rFonts w:ascii="Times New Roman" w:eastAsia="MS Mincho" w:hAnsi="Times New Roman"/>
        </w:rPr>
        <w:t>.</w:t>
      </w:r>
      <w:r w:rsidRPr="00B71132">
        <w:rPr>
          <w:rFonts w:ascii="Times New Roman" w:eastAsia="MS Mincho" w:hAnsi="Times New Roman"/>
        </w:rPr>
        <w:t xml:space="preserve"> </w:t>
      </w:r>
    </w:p>
    <w:p w:rsidR="00DD0731" w:rsidRPr="00B71132" w:rsidRDefault="00DD0731" w:rsidP="00547EA5">
      <w:pPr>
        <w:tabs>
          <w:tab w:val="left" w:pos="567"/>
        </w:tabs>
        <w:spacing w:before="0" w:after="0"/>
        <w:contextualSpacing/>
        <w:rPr>
          <w:rFonts w:ascii="Times New Roman" w:eastAsia="MS Mincho" w:hAnsi="Times New Roman"/>
        </w:rPr>
      </w:pPr>
    </w:p>
    <w:p w:rsidR="00DB5E8E" w:rsidRPr="00B71132" w:rsidRDefault="00DD0731" w:rsidP="00547EA5">
      <w:pPr>
        <w:pStyle w:val="Prrafodelista"/>
        <w:numPr>
          <w:ilvl w:val="0"/>
          <w:numId w:val="41"/>
        </w:numPr>
        <w:tabs>
          <w:tab w:val="left" w:pos="567"/>
        </w:tabs>
        <w:spacing w:before="0" w:after="0"/>
        <w:ind w:left="0" w:firstLine="0"/>
        <w:contextualSpacing/>
        <w:rPr>
          <w:rFonts w:ascii="Times New Roman" w:eastAsia="MS Mincho" w:hAnsi="Times New Roman"/>
        </w:rPr>
      </w:pPr>
      <w:r w:rsidRPr="00B71132">
        <w:rPr>
          <w:rFonts w:ascii="Times New Roman" w:eastAsia="MS Mincho" w:hAnsi="Times New Roman"/>
        </w:rPr>
        <w:t xml:space="preserve">Proponer al </w:t>
      </w:r>
      <w:r w:rsidR="001B6CCB" w:rsidRPr="00B71132">
        <w:rPr>
          <w:rFonts w:ascii="Times New Roman" w:eastAsia="MS Mincho" w:hAnsi="Times New Roman"/>
        </w:rPr>
        <w:t>Presidente de la República</w:t>
      </w:r>
      <w:r w:rsidR="00D72265" w:rsidRPr="00B71132">
        <w:rPr>
          <w:rFonts w:ascii="Times New Roman" w:eastAsia="MS Mincho" w:hAnsi="Times New Roman"/>
        </w:rPr>
        <w:t>, por intermedio del Ministerio de Hacienda,</w:t>
      </w:r>
      <w:r w:rsidRPr="00B71132">
        <w:rPr>
          <w:rFonts w:ascii="Times New Roman" w:eastAsia="MS Mincho" w:hAnsi="Times New Roman"/>
        </w:rPr>
        <w:t xml:space="preserve"> las medidas que, a su juicio, convenga adoptar para la mejor marcha de la </w:t>
      </w:r>
      <w:r w:rsidR="00057A63" w:rsidRPr="00B71132">
        <w:rPr>
          <w:rFonts w:ascii="Times New Roman" w:eastAsia="MS Mincho" w:hAnsi="Times New Roman"/>
        </w:rPr>
        <w:t>Agencia de Protección de Datos Personales</w:t>
      </w:r>
      <w:r w:rsidR="00ED7E4E" w:rsidRPr="00B71132">
        <w:rPr>
          <w:rFonts w:ascii="Times New Roman" w:eastAsia="MS Mincho" w:hAnsi="Times New Roman"/>
        </w:rPr>
        <w:t xml:space="preserve"> </w:t>
      </w:r>
      <w:r w:rsidRPr="00B71132">
        <w:rPr>
          <w:rFonts w:ascii="Times New Roman" w:eastAsia="MS Mincho" w:hAnsi="Times New Roman"/>
        </w:rPr>
        <w:t>y desarrollar todas las iniciativas tendientes a tal fin</w:t>
      </w:r>
      <w:r w:rsidR="00D72265" w:rsidRPr="00B71132">
        <w:rPr>
          <w:rFonts w:ascii="Times New Roman" w:eastAsia="MS Mincho" w:hAnsi="Times New Roman"/>
        </w:rPr>
        <w:t>.</w:t>
      </w:r>
    </w:p>
    <w:p w:rsidR="00293C0E" w:rsidRPr="00B71132" w:rsidRDefault="00293C0E" w:rsidP="00547EA5">
      <w:pPr>
        <w:tabs>
          <w:tab w:val="left" w:pos="3969"/>
        </w:tabs>
        <w:spacing w:before="0" w:after="0"/>
        <w:contextualSpacing/>
        <w:rPr>
          <w:rFonts w:ascii="Times New Roman" w:hAnsi="Times New Roman"/>
        </w:rPr>
      </w:pPr>
    </w:p>
    <w:p w:rsidR="007251DC" w:rsidRPr="00B71132" w:rsidRDefault="00281136" w:rsidP="00547EA5">
      <w:pPr>
        <w:tabs>
          <w:tab w:val="left" w:pos="3969"/>
        </w:tabs>
        <w:spacing w:before="0" w:after="0"/>
        <w:contextualSpacing/>
        <w:rPr>
          <w:rFonts w:ascii="Times New Roman" w:hAnsi="Times New Roman"/>
        </w:rPr>
      </w:pPr>
      <w:r w:rsidRPr="00B71132">
        <w:rPr>
          <w:rFonts w:ascii="Times New Roman" w:hAnsi="Times New Roman"/>
        </w:rPr>
        <w:t xml:space="preserve">Artículo </w:t>
      </w:r>
      <w:r w:rsidR="008835C0" w:rsidRPr="00B71132">
        <w:rPr>
          <w:rFonts w:ascii="Times New Roman" w:hAnsi="Times New Roman"/>
        </w:rPr>
        <w:t>3</w:t>
      </w:r>
      <w:r w:rsidR="00F1053D" w:rsidRPr="00B71132">
        <w:rPr>
          <w:rFonts w:ascii="Times New Roman" w:hAnsi="Times New Roman"/>
        </w:rPr>
        <w:t>4</w:t>
      </w:r>
      <w:r w:rsidRPr="00B71132">
        <w:rPr>
          <w:rFonts w:ascii="Times New Roman" w:hAnsi="Times New Roman"/>
        </w:rPr>
        <w:t xml:space="preserve">.- </w:t>
      </w:r>
      <w:r w:rsidR="001A7E0E" w:rsidRPr="00B71132">
        <w:rPr>
          <w:rFonts w:ascii="Times New Roman" w:hAnsi="Times New Roman"/>
        </w:rPr>
        <w:t xml:space="preserve">Incompatibilidades e Inhabilidades. </w:t>
      </w:r>
      <w:r w:rsidR="009F0EA9" w:rsidRPr="00B71132">
        <w:rPr>
          <w:rFonts w:ascii="Times New Roman" w:hAnsi="Times New Roman"/>
        </w:rPr>
        <w:t>El desempeño de</w:t>
      </w:r>
      <w:r w:rsidR="00ED7E4E" w:rsidRPr="00B71132">
        <w:rPr>
          <w:rFonts w:ascii="Times New Roman" w:hAnsi="Times New Roman"/>
        </w:rPr>
        <w:t>l cargo de D</w:t>
      </w:r>
      <w:r w:rsidR="009F0EA9" w:rsidRPr="00B71132">
        <w:rPr>
          <w:rFonts w:ascii="Times New Roman" w:hAnsi="Times New Roman"/>
        </w:rPr>
        <w:t xml:space="preserve">irector </w:t>
      </w:r>
      <w:r w:rsidR="00DA178F" w:rsidRPr="00B71132">
        <w:rPr>
          <w:rFonts w:ascii="Times New Roman" w:hAnsi="Times New Roman"/>
        </w:rPr>
        <w:t xml:space="preserve">o </w:t>
      </w:r>
      <w:r w:rsidR="00ED7E4E" w:rsidRPr="00B71132">
        <w:rPr>
          <w:rFonts w:ascii="Times New Roman" w:hAnsi="Times New Roman"/>
        </w:rPr>
        <w:t>D</w:t>
      </w:r>
      <w:r w:rsidR="00DA178F" w:rsidRPr="00B71132">
        <w:rPr>
          <w:rFonts w:ascii="Times New Roman" w:hAnsi="Times New Roman"/>
        </w:rPr>
        <w:t xml:space="preserve">irectora </w:t>
      </w:r>
      <w:r w:rsidR="009F0EA9" w:rsidRPr="00B71132">
        <w:rPr>
          <w:rFonts w:ascii="Times New Roman" w:hAnsi="Times New Roman"/>
        </w:rPr>
        <w:t>exi</w:t>
      </w:r>
      <w:r w:rsidR="006142D5" w:rsidRPr="00B71132">
        <w:rPr>
          <w:rFonts w:ascii="Times New Roman" w:hAnsi="Times New Roman"/>
        </w:rPr>
        <w:t>ge</w:t>
      </w:r>
      <w:r w:rsidR="009F0EA9" w:rsidRPr="00B71132">
        <w:rPr>
          <w:rFonts w:ascii="Times New Roman" w:hAnsi="Times New Roman"/>
        </w:rPr>
        <w:t xml:space="preserve"> dedicación exclusiva y </w:t>
      </w:r>
      <w:r w:rsidR="006142D5" w:rsidRPr="00B71132">
        <w:rPr>
          <w:rFonts w:ascii="Times New Roman" w:hAnsi="Times New Roman"/>
        </w:rPr>
        <w:t>es</w:t>
      </w:r>
      <w:r w:rsidR="009F0EA9" w:rsidRPr="00B71132">
        <w:rPr>
          <w:rFonts w:ascii="Times New Roman" w:hAnsi="Times New Roman"/>
        </w:rPr>
        <w:t xml:space="preserve"> incompatible con el desempeño de todo </w:t>
      </w:r>
      <w:r w:rsidR="00ED7E4E" w:rsidRPr="00B71132">
        <w:rPr>
          <w:rFonts w:ascii="Times New Roman" w:hAnsi="Times New Roman"/>
        </w:rPr>
        <w:t xml:space="preserve">otro </w:t>
      </w:r>
      <w:r w:rsidR="009F0EA9" w:rsidRPr="00B71132">
        <w:rPr>
          <w:rFonts w:ascii="Times New Roman" w:hAnsi="Times New Roman"/>
        </w:rPr>
        <w:t xml:space="preserve">cargo o servicio, sea o no remunerado, que se preste en el sector privado. </w:t>
      </w:r>
      <w:r w:rsidR="007251DC" w:rsidRPr="00B71132">
        <w:rPr>
          <w:rFonts w:ascii="Times New Roman" w:hAnsi="Times New Roman"/>
        </w:rPr>
        <w:t xml:space="preserve">Asimismo, este cargo es incompatible con todo otro empleo o servicio retribuido con fondos fiscales o municipales, y con las funciones, remuneradas o no, de consejero, director o trabajador de instituciones </w:t>
      </w:r>
      <w:r w:rsidR="00ED7E4E" w:rsidRPr="00B71132">
        <w:rPr>
          <w:rFonts w:ascii="Times New Roman" w:hAnsi="Times New Roman"/>
        </w:rPr>
        <w:t>públicas</w:t>
      </w:r>
      <w:r w:rsidR="007251DC" w:rsidRPr="00B71132">
        <w:rPr>
          <w:rFonts w:ascii="Times New Roman" w:hAnsi="Times New Roman"/>
        </w:rPr>
        <w:t xml:space="preserve">, organismos autónomos nacionales o extranjeros, empresas del Estado y, en general, de todo servicio público creado por ley, como, asimismo, de empresas, sociedades o entidades públicas o privadas en que el Estado, sus empresas, sociedades o instituciones centralizadas o descentralizadas, tengan aportes de capital mayoritario o en igual proporción o en las mismas </w:t>
      </w:r>
      <w:r w:rsidR="007251DC" w:rsidRPr="00B71132">
        <w:rPr>
          <w:rFonts w:ascii="Times New Roman" w:hAnsi="Times New Roman"/>
        </w:rPr>
        <w:lastRenderedPageBreak/>
        <w:t>condiciones, representación o participación. También es incompatible con cualquier otro servicio o empleo remunerado o gratuito en otros poderes del Estado.</w:t>
      </w:r>
    </w:p>
    <w:p w:rsidR="007251DC" w:rsidRPr="00B71132" w:rsidRDefault="007251DC" w:rsidP="00547EA5">
      <w:pPr>
        <w:tabs>
          <w:tab w:val="left" w:pos="3969"/>
        </w:tabs>
        <w:spacing w:before="0" w:after="0"/>
        <w:contextualSpacing/>
        <w:rPr>
          <w:rFonts w:ascii="Times New Roman" w:hAnsi="Times New Roman"/>
        </w:rPr>
      </w:pPr>
    </w:p>
    <w:p w:rsidR="00E4551E" w:rsidRPr="00B71132" w:rsidRDefault="00E4551E" w:rsidP="00547EA5">
      <w:pPr>
        <w:tabs>
          <w:tab w:val="left" w:pos="3969"/>
        </w:tabs>
        <w:spacing w:before="0" w:after="0"/>
        <w:contextualSpacing/>
        <w:rPr>
          <w:rFonts w:ascii="Times New Roman" w:hAnsi="Times New Roman"/>
        </w:rPr>
      </w:pPr>
      <w:r w:rsidRPr="00B71132">
        <w:rPr>
          <w:rFonts w:ascii="Times New Roman" w:hAnsi="Times New Roman"/>
        </w:rPr>
        <w:t>E</w:t>
      </w:r>
      <w:r w:rsidR="009F0EA9" w:rsidRPr="00B71132">
        <w:rPr>
          <w:rFonts w:ascii="Times New Roman" w:hAnsi="Times New Roman"/>
        </w:rPr>
        <w:t xml:space="preserve">l cargo de </w:t>
      </w:r>
      <w:r w:rsidR="00ED7E4E" w:rsidRPr="00B71132">
        <w:rPr>
          <w:rFonts w:ascii="Times New Roman" w:hAnsi="Times New Roman"/>
        </w:rPr>
        <w:t>D</w:t>
      </w:r>
      <w:r w:rsidR="009F0EA9" w:rsidRPr="00B71132">
        <w:rPr>
          <w:rFonts w:ascii="Times New Roman" w:hAnsi="Times New Roman"/>
        </w:rPr>
        <w:t xml:space="preserve">irector </w:t>
      </w:r>
      <w:r w:rsidRPr="00B71132">
        <w:rPr>
          <w:rFonts w:ascii="Times New Roman" w:hAnsi="Times New Roman"/>
        </w:rPr>
        <w:t xml:space="preserve">o </w:t>
      </w:r>
      <w:r w:rsidR="00ED7E4E" w:rsidRPr="00B71132">
        <w:rPr>
          <w:rFonts w:ascii="Times New Roman" w:hAnsi="Times New Roman"/>
        </w:rPr>
        <w:t>D</w:t>
      </w:r>
      <w:r w:rsidRPr="00B71132">
        <w:rPr>
          <w:rFonts w:ascii="Times New Roman" w:hAnsi="Times New Roman"/>
        </w:rPr>
        <w:t xml:space="preserve">irectora </w:t>
      </w:r>
      <w:r w:rsidR="006142D5" w:rsidRPr="00B71132">
        <w:rPr>
          <w:rFonts w:ascii="Times New Roman" w:hAnsi="Times New Roman"/>
        </w:rPr>
        <w:t>es</w:t>
      </w:r>
      <w:r w:rsidR="009F0EA9" w:rsidRPr="00B71132">
        <w:rPr>
          <w:rFonts w:ascii="Times New Roman" w:hAnsi="Times New Roman"/>
        </w:rPr>
        <w:t xml:space="preserve"> compatible con </w:t>
      </w:r>
      <w:r w:rsidRPr="00B71132">
        <w:rPr>
          <w:rFonts w:ascii="Times New Roman" w:hAnsi="Times New Roman"/>
        </w:rPr>
        <w:t xml:space="preserve">el desempeño de </w:t>
      </w:r>
      <w:r w:rsidR="009F0EA9" w:rsidRPr="00B71132">
        <w:rPr>
          <w:rFonts w:ascii="Times New Roman" w:hAnsi="Times New Roman"/>
        </w:rPr>
        <w:t>cargos docentes en instituciones públicas o privadas reconocidas por el Estado</w:t>
      </w:r>
      <w:r w:rsidRPr="00B71132">
        <w:rPr>
          <w:rFonts w:ascii="Times New Roman" w:hAnsi="Times New Roman"/>
        </w:rPr>
        <w:t>,</w:t>
      </w:r>
      <w:r w:rsidR="009F0EA9" w:rsidRPr="00B71132">
        <w:rPr>
          <w:rFonts w:ascii="Times New Roman" w:hAnsi="Times New Roman"/>
        </w:rPr>
        <w:t xml:space="preserve"> hasta un máximo de doce horas semanales. Del mismo modo, </w:t>
      </w:r>
      <w:r w:rsidRPr="00B71132">
        <w:rPr>
          <w:rFonts w:ascii="Times New Roman" w:hAnsi="Times New Roman"/>
        </w:rPr>
        <w:t xml:space="preserve">el </w:t>
      </w:r>
      <w:r w:rsidR="00ED7E4E" w:rsidRPr="00B71132">
        <w:rPr>
          <w:rFonts w:ascii="Times New Roman" w:hAnsi="Times New Roman"/>
        </w:rPr>
        <w:t>D</w:t>
      </w:r>
      <w:r w:rsidRPr="00B71132">
        <w:rPr>
          <w:rFonts w:ascii="Times New Roman" w:hAnsi="Times New Roman"/>
        </w:rPr>
        <w:t xml:space="preserve">irector o </w:t>
      </w:r>
      <w:r w:rsidR="00ED7E4E" w:rsidRPr="00B71132">
        <w:rPr>
          <w:rFonts w:ascii="Times New Roman" w:hAnsi="Times New Roman"/>
        </w:rPr>
        <w:t>D</w:t>
      </w:r>
      <w:r w:rsidRPr="00B71132">
        <w:rPr>
          <w:rFonts w:ascii="Times New Roman" w:hAnsi="Times New Roman"/>
        </w:rPr>
        <w:t xml:space="preserve">irectora </w:t>
      </w:r>
      <w:r w:rsidR="009F0EA9" w:rsidRPr="00B71132">
        <w:rPr>
          <w:rFonts w:ascii="Times New Roman" w:hAnsi="Times New Roman"/>
        </w:rPr>
        <w:t>p</w:t>
      </w:r>
      <w:r w:rsidR="006142D5" w:rsidRPr="00B71132">
        <w:rPr>
          <w:rFonts w:ascii="Times New Roman" w:hAnsi="Times New Roman"/>
        </w:rPr>
        <w:t>uede</w:t>
      </w:r>
      <w:r w:rsidR="009F0EA9" w:rsidRPr="00B71132">
        <w:rPr>
          <w:rFonts w:ascii="Times New Roman" w:hAnsi="Times New Roman"/>
        </w:rPr>
        <w:t xml:space="preserve"> desempeñarse en corporaciones o fundaciones, públicas o privadas, nacionales o extranjeras, siempre que en ellas no perciba remuneración y su desempeño no sea incompatible con sus funciones. </w:t>
      </w:r>
    </w:p>
    <w:p w:rsidR="00E4551E" w:rsidRPr="00B71132" w:rsidRDefault="00E4551E" w:rsidP="00547EA5">
      <w:pPr>
        <w:tabs>
          <w:tab w:val="left" w:pos="3969"/>
        </w:tabs>
        <w:spacing w:before="0" w:after="0"/>
        <w:contextualSpacing/>
        <w:rPr>
          <w:rFonts w:ascii="Times New Roman" w:hAnsi="Times New Roman"/>
        </w:rPr>
      </w:pPr>
    </w:p>
    <w:p w:rsidR="007251DC" w:rsidRPr="00B71132" w:rsidRDefault="00E4551E" w:rsidP="00547EA5">
      <w:pPr>
        <w:tabs>
          <w:tab w:val="left" w:pos="3969"/>
        </w:tabs>
        <w:spacing w:before="0" w:after="0"/>
        <w:contextualSpacing/>
        <w:rPr>
          <w:rFonts w:ascii="Times New Roman" w:hAnsi="Times New Roman"/>
        </w:rPr>
      </w:pPr>
      <w:r w:rsidRPr="00B71132">
        <w:rPr>
          <w:rFonts w:ascii="Times New Roman" w:hAnsi="Times New Roman"/>
        </w:rPr>
        <w:t>E</w:t>
      </w:r>
      <w:r w:rsidR="009F0EA9" w:rsidRPr="00B71132">
        <w:rPr>
          <w:rFonts w:ascii="Times New Roman" w:hAnsi="Times New Roman"/>
        </w:rPr>
        <w:t>l</w:t>
      </w:r>
      <w:r w:rsidRPr="00B71132">
        <w:rPr>
          <w:rFonts w:ascii="Times New Roman" w:hAnsi="Times New Roman"/>
        </w:rPr>
        <w:t xml:space="preserve"> o la </w:t>
      </w:r>
      <w:r w:rsidR="009F0EA9" w:rsidRPr="00B71132">
        <w:rPr>
          <w:rFonts w:ascii="Times New Roman" w:hAnsi="Times New Roman"/>
        </w:rPr>
        <w:t>cónyuge</w:t>
      </w:r>
      <w:r w:rsidR="00FD04A4" w:rsidRPr="00B71132">
        <w:rPr>
          <w:rFonts w:ascii="Times New Roman" w:hAnsi="Times New Roman"/>
        </w:rPr>
        <w:t xml:space="preserve"> o </w:t>
      </w:r>
      <w:r w:rsidR="009F0EA9" w:rsidRPr="00B71132">
        <w:rPr>
          <w:rFonts w:ascii="Times New Roman" w:hAnsi="Times New Roman"/>
        </w:rPr>
        <w:t xml:space="preserve">conviviente civil del </w:t>
      </w:r>
      <w:r w:rsidR="00ED7E4E" w:rsidRPr="00B71132">
        <w:rPr>
          <w:rFonts w:ascii="Times New Roman" w:hAnsi="Times New Roman"/>
        </w:rPr>
        <w:t>D</w:t>
      </w:r>
      <w:r w:rsidR="009F0EA9" w:rsidRPr="00B71132">
        <w:rPr>
          <w:rFonts w:ascii="Times New Roman" w:hAnsi="Times New Roman"/>
        </w:rPr>
        <w:t xml:space="preserve">irector </w:t>
      </w:r>
      <w:r w:rsidR="006142D5" w:rsidRPr="00B71132">
        <w:rPr>
          <w:rFonts w:ascii="Times New Roman" w:hAnsi="Times New Roman"/>
        </w:rPr>
        <w:t xml:space="preserve">o </w:t>
      </w:r>
      <w:r w:rsidR="00ED7E4E" w:rsidRPr="00B71132">
        <w:rPr>
          <w:rFonts w:ascii="Times New Roman" w:hAnsi="Times New Roman"/>
        </w:rPr>
        <w:t>D</w:t>
      </w:r>
      <w:r w:rsidR="006142D5" w:rsidRPr="00B71132">
        <w:rPr>
          <w:rFonts w:ascii="Times New Roman" w:hAnsi="Times New Roman"/>
        </w:rPr>
        <w:t xml:space="preserve">irectora </w:t>
      </w:r>
      <w:r w:rsidR="009F0EA9" w:rsidRPr="00B71132">
        <w:rPr>
          <w:rFonts w:ascii="Times New Roman" w:hAnsi="Times New Roman"/>
        </w:rPr>
        <w:t xml:space="preserve">y sus parientes hasta el </w:t>
      </w:r>
      <w:r w:rsidR="00ED7E4E" w:rsidRPr="00B71132">
        <w:rPr>
          <w:rFonts w:ascii="Times New Roman" w:hAnsi="Times New Roman"/>
        </w:rPr>
        <w:t xml:space="preserve">segundo </w:t>
      </w:r>
      <w:r w:rsidR="009F0EA9" w:rsidRPr="00B71132">
        <w:rPr>
          <w:rFonts w:ascii="Times New Roman" w:hAnsi="Times New Roman"/>
        </w:rPr>
        <w:t xml:space="preserve">grado de consanguinidad </w:t>
      </w:r>
      <w:r w:rsidRPr="00B71132">
        <w:rPr>
          <w:rFonts w:ascii="Times New Roman" w:hAnsi="Times New Roman"/>
        </w:rPr>
        <w:t xml:space="preserve">inclusive, </w:t>
      </w:r>
      <w:r w:rsidR="009F0EA9" w:rsidRPr="00B71132">
        <w:rPr>
          <w:rFonts w:ascii="Times New Roman" w:hAnsi="Times New Roman"/>
        </w:rPr>
        <w:t xml:space="preserve">no podrán ser director </w:t>
      </w:r>
      <w:r w:rsidR="006142D5" w:rsidRPr="00B71132">
        <w:rPr>
          <w:rFonts w:ascii="Times New Roman" w:hAnsi="Times New Roman"/>
        </w:rPr>
        <w:t xml:space="preserve">o directora </w:t>
      </w:r>
      <w:r w:rsidR="009F0EA9" w:rsidRPr="00B71132">
        <w:rPr>
          <w:rFonts w:ascii="Times New Roman" w:hAnsi="Times New Roman"/>
        </w:rPr>
        <w:t xml:space="preserve">ni tener participación en la propiedad de una empresa cuyo objeto o giro comercial verse sobre recolección, tratamiento o comunicación de datos personales. </w:t>
      </w:r>
    </w:p>
    <w:p w:rsidR="007251DC" w:rsidRPr="00B71132" w:rsidRDefault="007251DC" w:rsidP="00547EA5">
      <w:pPr>
        <w:tabs>
          <w:tab w:val="left" w:pos="3969"/>
        </w:tabs>
        <w:spacing w:before="0" w:after="0"/>
        <w:contextualSpacing/>
        <w:rPr>
          <w:rFonts w:ascii="Times New Roman" w:hAnsi="Times New Roman"/>
        </w:rPr>
      </w:pPr>
    </w:p>
    <w:p w:rsidR="007251DC" w:rsidRPr="00B71132" w:rsidRDefault="003916CD" w:rsidP="00547EA5">
      <w:pPr>
        <w:tabs>
          <w:tab w:val="left" w:pos="3969"/>
        </w:tabs>
        <w:spacing w:before="0" w:after="0"/>
        <w:contextualSpacing/>
        <w:rPr>
          <w:rFonts w:ascii="Times New Roman" w:hAnsi="Times New Roman"/>
        </w:rPr>
      </w:pPr>
      <w:r w:rsidRPr="00B71132">
        <w:rPr>
          <w:rFonts w:ascii="Times New Roman" w:hAnsi="Times New Roman"/>
        </w:rPr>
        <w:t xml:space="preserve">En </w:t>
      </w:r>
      <w:r w:rsidR="00E4551E" w:rsidRPr="00B71132">
        <w:rPr>
          <w:rFonts w:ascii="Times New Roman" w:hAnsi="Times New Roman"/>
        </w:rPr>
        <w:t xml:space="preserve">todo </w:t>
      </w:r>
      <w:r w:rsidRPr="00B71132">
        <w:rPr>
          <w:rFonts w:ascii="Times New Roman" w:hAnsi="Times New Roman"/>
        </w:rPr>
        <w:t xml:space="preserve">lo no expresamente regulado en este artículo, </w:t>
      </w:r>
      <w:r w:rsidR="006142D5" w:rsidRPr="00B71132">
        <w:rPr>
          <w:rFonts w:ascii="Times New Roman" w:hAnsi="Times New Roman"/>
        </w:rPr>
        <w:t xml:space="preserve">regirán </w:t>
      </w:r>
      <w:r w:rsidRPr="00B71132">
        <w:rPr>
          <w:rFonts w:ascii="Times New Roman" w:hAnsi="Times New Roman"/>
        </w:rPr>
        <w:t xml:space="preserve">las normas del párrafo 2 del </w:t>
      </w:r>
      <w:r w:rsidR="0033768A" w:rsidRPr="00B71132">
        <w:rPr>
          <w:rFonts w:ascii="Times New Roman" w:hAnsi="Times New Roman"/>
        </w:rPr>
        <w:t xml:space="preserve">título </w:t>
      </w:r>
      <w:r w:rsidRPr="00B71132">
        <w:rPr>
          <w:rFonts w:ascii="Times New Roman" w:hAnsi="Times New Roman"/>
        </w:rPr>
        <w:t>III de la ley Nº 18.575, Orgánica Constitucional de Bases Generales de la Administración del Estado</w:t>
      </w:r>
      <w:r w:rsidR="00D9448F" w:rsidRPr="00B71132">
        <w:rPr>
          <w:rFonts w:ascii="Times New Roman" w:hAnsi="Times New Roman"/>
        </w:rPr>
        <w:t>, cuyo texto refundido, coordinado y sistematizado fue fijado por el decreto con fuerza de ley N° 1-19653, de 2000, del Ministerio Secretaría General de la Presidencia</w:t>
      </w:r>
      <w:r w:rsidRPr="00B71132">
        <w:rPr>
          <w:rFonts w:ascii="Times New Roman" w:hAnsi="Times New Roman"/>
        </w:rPr>
        <w:t>.</w:t>
      </w:r>
      <w:r w:rsidR="007251DC" w:rsidRPr="00B71132">
        <w:rPr>
          <w:rFonts w:ascii="Times New Roman" w:hAnsi="Times New Roman"/>
        </w:rPr>
        <w:t xml:space="preserve"> </w:t>
      </w:r>
    </w:p>
    <w:p w:rsidR="007251DC" w:rsidRPr="00B71132" w:rsidRDefault="007251DC" w:rsidP="00547EA5">
      <w:pPr>
        <w:tabs>
          <w:tab w:val="left" w:pos="3969"/>
        </w:tabs>
        <w:spacing w:before="0" w:after="0"/>
        <w:contextualSpacing/>
        <w:rPr>
          <w:rFonts w:ascii="Times New Roman" w:hAnsi="Times New Roman"/>
        </w:rPr>
      </w:pPr>
    </w:p>
    <w:p w:rsidR="0052640E" w:rsidRPr="00B71132" w:rsidRDefault="009F0EA9" w:rsidP="00547EA5">
      <w:pPr>
        <w:tabs>
          <w:tab w:val="left" w:pos="3969"/>
        </w:tabs>
        <w:spacing w:before="0" w:after="0"/>
        <w:contextualSpacing/>
        <w:rPr>
          <w:rFonts w:ascii="Times New Roman" w:hAnsi="Times New Roman"/>
        </w:rPr>
      </w:pPr>
      <w:r w:rsidRPr="00B71132">
        <w:rPr>
          <w:rFonts w:ascii="Times New Roman" w:hAnsi="Times New Roman"/>
        </w:rPr>
        <w:t>Artículo 3</w:t>
      </w:r>
      <w:r w:rsidR="00F1053D" w:rsidRPr="00B71132">
        <w:rPr>
          <w:rFonts w:ascii="Times New Roman" w:hAnsi="Times New Roman"/>
        </w:rPr>
        <w:t>5</w:t>
      </w:r>
      <w:r w:rsidRPr="00B71132">
        <w:rPr>
          <w:rFonts w:ascii="Times New Roman" w:hAnsi="Times New Roman"/>
        </w:rPr>
        <w:t>.-</w:t>
      </w:r>
      <w:r w:rsidR="003916CD" w:rsidRPr="00B71132">
        <w:rPr>
          <w:rFonts w:ascii="Times New Roman" w:hAnsi="Times New Roman"/>
        </w:rPr>
        <w:t xml:space="preserve"> </w:t>
      </w:r>
      <w:r w:rsidR="001A7E0E" w:rsidRPr="00B71132">
        <w:rPr>
          <w:rFonts w:ascii="Times New Roman" w:hAnsi="Times New Roman"/>
        </w:rPr>
        <w:t xml:space="preserve">Del personal. </w:t>
      </w:r>
      <w:r w:rsidR="0052640E" w:rsidRPr="00B71132">
        <w:rPr>
          <w:rFonts w:ascii="Times New Roman" w:hAnsi="Times New Roman"/>
        </w:rPr>
        <w:t xml:space="preserve">El personal de la </w:t>
      </w:r>
      <w:r w:rsidR="00057A63" w:rsidRPr="00B71132">
        <w:rPr>
          <w:rFonts w:ascii="Times New Roman" w:hAnsi="Times New Roman"/>
        </w:rPr>
        <w:t>Agencia de Protección de Datos Personales</w:t>
      </w:r>
      <w:r w:rsidR="0052640E" w:rsidRPr="00B71132">
        <w:rPr>
          <w:rFonts w:ascii="Times New Roman" w:hAnsi="Times New Roman"/>
        </w:rPr>
        <w:t xml:space="preserve"> estará afecto a las disposiciones de</w:t>
      </w:r>
      <w:r w:rsidR="00FA6D2A" w:rsidRPr="00B71132">
        <w:rPr>
          <w:rFonts w:ascii="Times New Roman" w:hAnsi="Times New Roman"/>
        </w:rPr>
        <w:t xml:space="preserve"> la ley N° 18.834, sobre Estatuto Administrativo, cuyo texto refundido, coordinado y sistematizado fue fijado por e</w:t>
      </w:r>
      <w:r w:rsidR="00ED7E4E" w:rsidRPr="00B71132">
        <w:rPr>
          <w:rFonts w:ascii="Times New Roman" w:hAnsi="Times New Roman"/>
        </w:rPr>
        <w:t xml:space="preserve">l decreto con fuerza de ley N° 29, de 2004, </w:t>
      </w:r>
      <w:r w:rsidR="0052640E" w:rsidRPr="00B71132">
        <w:rPr>
          <w:rFonts w:ascii="Times New Roman" w:hAnsi="Times New Roman"/>
        </w:rPr>
        <w:t xml:space="preserve">y en materia de remuneraciones, a las normas del </w:t>
      </w:r>
      <w:r w:rsidR="003D503A" w:rsidRPr="00B71132">
        <w:rPr>
          <w:rFonts w:ascii="Times New Roman" w:hAnsi="Times New Roman"/>
        </w:rPr>
        <w:t>d</w:t>
      </w:r>
      <w:r w:rsidR="0052640E" w:rsidRPr="00B71132">
        <w:rPr>
          <w:rFonts w:ascii="Times New Roman" w:hAnsi="Times New Roman"/>
        </w:rPr>
        <w:t xml:space="preserve">ecreto </w:t>
      </w:r>
      <w:r w:rsidR="003D503A" w:rsidRPr="00B71132">
        <w:rPr>
          <w:rFonts w:ascii="Times New Roman" w:hAnsi="Times New Roman"/>
        </w:rPr>
        <w:t>l</w:t>
      </w:r>
      <w:r w:rsidR="0052640E" w:rsidRPr="00B71132">
        <w:rPr>
          <w:rFonts w:ascii="Times New Roman" w:hAnsi="Times New Roman"/>
        </w:rPr>
        <w:t xml:space="preserve">ey N° 249, de 1974, </w:t>
      </w:r>
      <w:r w:rsidR="00ED7E4E" w:rsidRPr="00B71132">
        <w:rPr>
          <w:rFonts w:ascii="Times New Roman" w:hAnsi="Times New Roman"/>
        </w:rPr>
        <w:t xml:space="preserve">que fija Escala Única de Sueldos, </w:t>
      </w:r>
      <w:r w:rsidR="0052640E" w:rsidRPr="00B71132">
        <w:rPr>
          <w:rFonts w:ascii="Times New Roman" w:hAnsi="Times New Roman"/>
        </w:rPr>
        <w:t>y su legislación complementaria.</w:t>
      </w:r>
    </w:p>
    <w:p w:rsidR="00F52D3E" w:rsidRPr="00B71132" w:rsidRDefault="00F52D3E" w:rsidP="00547EA5">
      <w:pPr>
        <w:tabs>
          <w:tab w:val="left" w:pos="3544"/>
          <w:tab w:val="left" w:pos="3969"/>
        </w:tabs>
        <w:spacing w:before="0" w:after="0"/>
        <w:rPr>
          <w:rFonts w:ascii="Times New Roman" w:hAnsi="Times New Roman"/>
        </w:rPr>
      </w:pPr>
    </w:p>
    <w:p w:rsidR="005852A3" w:rsidRPr="00B71132" w:rsidRDefault="006A3523" w:rsidP="00547EA5">
      <w:pPr>
        <w:tabs>
          <w:tab w:val="left" w:pos="0"/>
          <w:tab w:val="left" w:pos="3969"/>
        </w:tabs>
        <w:spacing w:before="0" w:after="0"/>
        <w:rPr>
          <w:rFonts w:ascii="Times New Roman" w:hAnsi="Times New Roman"/>
        </w:rPr>
      </w:pPr>
      <w:r w:rsidRPr="00B71132">
        <w:rPr>
          <w:rFonts w:ascii="Times New Roman" w:hAnsi="Times New Roman"/>
        </w:rPr>
        <w:t xml:space="preserve">En caso de ejercerse acciones judiciales por actos formales, acciones u omisiones producidos en el ejercicio de su cargo, en contra del personal de la </w:t>
      </w:r>
      <w:r w:rsidR="00057A63" w:rsidRPr="00B71132">
        <w:rPr>
          <w:rFonts w:ascii="Times New Roman" w:hAnsi="Times New Roman"/>
        </w:rPr>
        <w:t>Agencia de Protección de Datos Personales</w:t>
      </w:r>
      <w:r w:rsidR="00271C13" w:rsidRPr="00B71132">
        <w:rPr>
          <w:rFonts w:ascii="Times New Roman" w:hAnsi="Times New Roman"/>
        </w:rPr>
        <w:t xml:space="preserve">, </w:t>
      </w:r>
      <w:r w:rsidRPr="00B71132">
        <w:rPr>
          <w:rFonts w:ascii="Times New Roman" w:hAnsi="Times New Roman"/>
        </w:rPr>
        <w:t>incluido</w:t>
      </w:r>
      <w:r w:rsidR="00271C13" w:rsidRPr="00B71132">
        <w:rPr>
          <w:rFonts w:ascii="Times New Roman" w:hAnsi="Times New Roman"/>
        </w:rPr>
        <w:t xml:space="preserve"> su </w:t>
      </w:r>
      <w:r w:rsidR="00ED7E4E" w:rsidRPr="00B71132">
        <w:rPr>
          <w:rFonts w:ascii="Times New Roman" w:hAnsi="Times New Roman"/>
        </w:rPr>
        <w:t>D</w:t>
      </w:r>
      <w:r w:rsidR="00271C13" w:rsidRPr="00B71132">
        <w:rPr>
          <w:rFonts w:ascii="Times New Roman" w:hAnsi="Times New Roman"/>
        </w:rPr>
        <w:t xml:space="preserve">irector o </w:t>
      </w:r>
      <w:r w:rsidR="00ED7E4E" w:rsidRPr="00B71132">
        <w:rPr>
          <w:rFonts w:ascii="Times New Roman" w:hAnsi="Times New Roman"/>
        </w:rPr>
        <w:t>D</w:t>
      </w:r>
      <w:r w:rsidR="00271C13" w:rsidRPr="00B71132">
        <w:rPr>
          <w:rFonts w:ascii="Times New Roman" w:hAnsi="Times New Roman"/>
        </w:rPr>
        <w:t xml:space="preserve">irectora, </w:t>
      </w:r>
      <w:r w:rsidRPr="00B71132">
        <w:rPr>
          <w:rFonts w:ascii="Times New Roman" w:hAnsi="Times New Roman"/>
        </w:rPr>
        <w:t xml:space="preserve">la </w:t>
      </w:r>
      <w:r w:rsidR="00057A63" w:rsidRPr="00B71132">
        <w:rPr>
          <w:rFonts w:ascii="Times New Roman" w:hAnsi="Times New Roman"/>
        </w:rPr>
        <w:t>Agencia de Protección de Datos Personales</w:t>
      </w:r>
      <w:r w:rsidR="00271C13" w:rsidRPr="00B71132">
        <w:rPr>
          <w:rFonts w:ascii="Times New Roman" w:hAnsi="Times New Roman"/>
        </w:rPr>
        <w:t xml:space="preserve"> </w:t>
      </w:r>
      <w:r w:rsidRPr="00B71132">
        <w:rPr>
          <w:rFonts w:ascii="Times New Roman" w:hAnsi="Times New Roman"/>
        </w:rPr>
        <w:t>deberá proporcionarles defensa</w:t>
      </w:r>
      <w:r w:rsidR="00ED7E4E" w:rsidRPr="00B71132">
        <w:rPr>
          <w:rFonts w:ascii="Times New Roman" w:hAnsi="Times New Roman"/>
        </w:rPr>
        <w:t xml:space="preserve"> jurídica</w:t>
      </w:r>
      <w:r w:rsidRPr="00B71132">
        <w:rPr>
          <w:rFonts w:ascii="Times New Roman" w:hAnsi="Times New Roman"/>
        </w:rPr>
        <w:t>. Esta defensa se extenderá a todas aquellas acciones que se inicien en su contra por los motivos señalados, incluso después de haber cesado en el cargo.</w:t>
      </w:r>
    </w:p>
    <w:p w:rsidR="006A3523" w:rsidRPr="00B71132" w:rsidRDefault="006A3523" w:rsidP="00547EA5">
      <w:pPr>
        <w:tabs>
          <w:tab w:val="left" w:pos="3544"/>
          <w:tab w:val="left" w:pos="3969"/>
        </w:tabs>
        <w:spacing w:before="0" w:after="0"/>
        <w:rPr>
          <w:rFonts w:ascii="Times New Roman" w:hAnsi="Times New Roman"/>
        </w:rPr>
      </w:pPr>
    </w:p>
    <w:p w:rsidR="0052640E" w:rsidRPr="00B71132" w:rsidRDefault="00281136" w:rsidP="00547EA5">
      <w:pPr>
        <w:tabs>
          <w:tab w:val="left" w:pos="0"/>
          <w:tab w:val="left" w:pos="3969"/>
        </w:tabs>
        <w:spacing w:before="0" w:after="0"/>
        <w:rPr>
          <w:rFonts w:ascii="Times New Roman" w:hAnsi="Times New Roman"/>
        </w:rPr>
      </w:pPr>
      <w:r w:rsidRPr="00B71132">
        <w:rPr>
          <w:rFonts w:ascii="Times New Roman" w:hAnsi="Times New Roman"/>
        </w:rPr>
        <w:t>Artículo 3</w:t>
      </w:r>
      <w:r w:rsidR="00652AA7" w:rsidRPr="00B71132">
        <w:rPr>
          <w:rFonts w:ascii="Times New Roman" w:hAnsi="Times New Roman"/>
        </w:rPr>
        <w:t>6</w:t>
      </w:r>
      <w:r w:rsidRPr="00B71132">
        <w:rPr>
          <w:rFonts w:ascii="Times New Roman" w:hAnsi="Times New Roman"/>
        </w:rPr>
        <w:t xml:space="preserve">.- </w:t>
      </w:r>
      <w:r w:rsidR="00E03080" w:rsidRPr="00B71132">
        <w:rPr>
          <w:rFonts w:ascii="Times New Roman" w:hAnsi="Times New Roman"/>
        </w:rPr>
        <w:t xml:space="preserve">Del </w:t>
      </w:r>
      <w:r w:rsidR="00456C7F" w:rsidRPr="00B71132">
        <w:rPr>
          <w:rFonts w:ascii="Times New Roman" w:hAnsi="Times New Roman"/>
        </w:rPr>
        <w:t>p</w:t>
      </w:r>
      <w:r w:rsidR="00E03080" w:rsidRPr="00B71132">
        <w:rPr>
          <w:rFonts w:ascii="Times New Roman" w:hAnsi="Times New Roman"/>
        </w:rPr>
        <w:t>atrimonio.</w:t>
      </w:r>
      <w:r w:rsidR="0052640E" w:rsidRPr="00B71132">
        <w:rPr>
          <w:rFonts w:ascii="Times New Roman" w:hAnsi="Times New Roman"/>
        </w:rPr>
        <w:t xml:space="preserve"> El patrimonio de la </w:t>
      </w:r>
      <w:r w:rsidR="00057A63" w:rsidRPr="00B71132">
        <w:rPr>
          <w:rFonts w:ascii="Times New Roman" w:hAnsi="Times New Roman"/>
        </w:rPr>
        <w:t>Agencia de Protección de Datos Personales</w:t>
      </w:r>
      <w:r w:rsidR="0052640E" w:rsidRPr="00B71132">
        <w:rPr>
          <w:rFonts w:ascii="Times New Roman" w:hAnsi="Times New Roman"/>
        </w:rPr>
        <w:t xml:space="preserve"> est</w:t>
      </w:r>
      <w:r w:rsidR="00721B64" w:rsidRPr="00B71132">
        <w:rPr>
          <w:rFonts w:ascii="Times New Roman" w:hAnsi="Times New Roman"/>
        </w:rPr>
        <w:t>ar</w:t>
      </w:r>
      <w:r w:rsidR="006142D5" w:rsidRPr="00B71132">
        <w:rPr>
          <w:rFonts w:ascii="Times New Roman" w:hAnsi="Times New Roman"/>
        </w:rPr>
        <w:t>á</w:t>
      </w:r>
      <w:r w:rsidR="0052640E" w:rsidRPr="00B71132">
        <w:rPr>
          <w:rFonts w:ascii="Times New Roman" w:hAnsi="Times New Roman"/>
        </w:rPr>
        <w:t xml:space="preserve"> formado por:</w:t>
      </w:r>
    </w:p>
    <w:p w:rsidR="00547EA5" w:rsidRPr="00B71132" w:rsidRDefault="00547EA5" w:rsidP="00547EA5">
      <w:pPr>
        <w:tabs>
          <w:tab w:val="left" w:pos="0"/>
          <w:tab w:val="left" w:pos="3969"/>
        </w:tabs>
        <w:spacing w:before="0" w:after="0"/>
        <w:rPr>
          <w:rFonts w:ascii="Times New Roman" w:hAnsi="Times New Roman"/>
        </w:rPr>
      </w:pPr>
    </w:p>
    <w:p w:rsidR="00F1053D" w:rsidRPr="00B71132" w:rsidRDefault="00F1053D" w:rsidP="00547EA5">
      <w:pPr>
        <w:pStyle w:val="Prrafodelista"/>
        <w:numPr>
          <w:ilvl w:val="0"/>
          <w:numId w:val="37"/>
        </w:numPr>
        <w:tabs>
          <w:tab w:val="left" w:pos="567"/>
        </w:tabs>
        <w:spacing w:before="0" w:after="0"/>
        <w:ind w:left="0" w:firstLine="0"/>
        <w:rPr>
          <w:rFonts w:ascii="Times New Roman" w:hAnsi="Times New Roman"/>
        </w:rPr>
      </w:pPr>
      <w:r w:rsidRPr="00B71132">
        <w:rPr>
          <w:rFonts w:ascii="Times New Roman" w:hAnsi="Times New Roman"/>
        </w:rPr>
        <w:t>El aporte que se contemple anualmente en la Ley de Presupuestos de la Nación.</w:t>
      </w:r>
    </w:p>
    <w:p w:rsidR="00FA03DD" w:rsidRPr="00B71132" w:rsidRDefault="00FA03DD" w:rsidP="00547EA5">
      <w:pPr>
        <w:pStyle w:val="Prrafodelista"/>
        <w:tabs>
          <w:tab w:val="left" w:pos="567"/>
        </w:tabs>
        <w:spacing w:before="0" w:after="0"/>
        <w:ind w:left="0"/>
        <w:rPr>
          <w:rFonts w:ascii="Times New Roman" w:hAnsi="Times New Roman"/>
        </w:rPr>
      </w:pPr>
    </w:p>
    <w:p w:rsidR="00F1053D" w:rsidRPr="00B71132" w:rsidRDefault="00F1053D" w:rsidP="00547EA5">
      <w:pPr>
        <w:pStyle w:val="Prrafodelista"/>
        <w:numPr>
          <w:ilvl w:val="0"/>
          <w:numId w:val="37"/>
        </w:numPr>
        <w:tabs>
          <w:tab w:val="left" w:pos="567"/>
        </w:tabs>
        <w:spacing w:before="0" w:after="0"/>
        <w:ind w:left="0" w:firstLine="0"/>
        <w:rPr>
          <w:rFonts w:ascii="Times New Roman" w:hAnsi="Times New Roman"/>
        </w:rPr>
      </w:pPr>
      <w:r w:rsidRPr="00B71132">
        <w:rPr>
          <w:rFonts w:ascii="Times New Roman" w:hAnsi="Times New Roman"/>
        </w:rPr>
        <w:t xml:space="preserve">Los bienes muebles e inmuebles que se le transfieran o que adquieran a cualquier título y por los frutos </w:t>
      </w:r>
      <w:r w:rsidR="00ED7E4E" w:rsidRPr="00B71132">
        <w:rPr>
          <w:rFonts w:ascii="Times New Roman" w:hAnsi="Times New Roman"/>
        </w:rPr>
        <w:t>que de ellos se perciban</w:t>
      </w:r>
      <w:r w:rsidRPr="00B71132">
        <w:rPr>
          <w:rFonts w:ascii="Times New Roman" w:hAnsi="Times New Roman"/>
        </w:rPr>
        <w:t>.</w:t>
      </w:r>
    </w:p>
    <w:p w:rsidR="00F1053D" w:rsidRPr="00B71132" w:rsidRDefault="00F1053D" w:rsidP="00547EA5">
      <w:pPr>
        <w:tabs>
          <w:tab w:val="left" w:pos="567"/>
        </w:tabs>
        <w:spacing w:before="0" w:after="0"/>
        <w:rPr>
          <w:rFonts w:ascii="Times New Roman" w:hAnsi="Times New Roman"/>
        </w:rPr>
      </w:pPr>
    </w:p>
    <w:p w:rsidR="00F1053D" w:rsidRPr="00B71132" w:rsidRDefault="00F1053D" w:rsidP="00547EA5">
      <w:pPr>
        <w:pStyle w:val="Prrafodelista"/>
        <w:numPr>
          <w:ilvl w:val="0"/>
          <w:numId w:val="37"/>
        </w:numPr>
        <w:tabs>
          <w:tab w:val="left" w:pos="567"/>
        </w:tabs>
        <w:spacing w:before="0" w:after="0"/>
        <w:ind w:left="0" w:firstLine="0"/>
        <w:rPr>
          <w:rFonts w:ascii="Times New Roman" w:hAnsi="Times New Roman"/>
        </w:rPr>
      </w:pPr>
      <w:r w:rsidRPr="00B71132">
        <w:rPr>
          <w:rFonts w:ascii="Times New Roman" w:hAnsi="Times New Roman"/>
        </w:rPr>
        <w:t xml:space="preserve">Las donaciones que la </w:t>
      </w:r>
      <w:r w:rsidR="00057A63" w:rsidRPr="00B71132">
        <w:rPr>
          <w:rFonts w:ascii="Times New Roman" w:hAnsi="Times New Roman"/>
        </w:rPr>
        <w:t>Agencia de Protección de Datos Personales</w:t>
      </w:r>
      <w:r w:rsidRPr="00B71132">
        <w:rPr>
          <w:rFonts w:ascii="Times New Roman" w:hAnsi="Times New Roman"/>
        </w:rPr>
        <w:t xml:space="preserve"> acepte. Las donaciones no requerirán del trámite de insinuación judicial a que se refiere el artículo 1401 del Código Civil. </w:t>
      </w:r>
    </w:p>
    <w:p w:rsidR="00F1053D" w:rsidRPr="00B71132" w:rsidRDefault="00F1053D" w:rsidP="00547EA5">
      <w:pPr>
        <w:tabs>
          <w:tab w:val="left" w:pos="567"/>
        </w:tabs>
        <w:spacing w:before="0" w:after="0"/>
        <w:rPr>
          <w:rFonts w:ascii="Times New Roman" w:hAnsi="Times New Roman"/>
        </w:rPr>
      </w:pPr>
    </w:p>
    <w:p w:rsidR="00E4551E" w:rsidRPr="00B71132" w:rsidRDefault="00F1053D" w:rsidP="00547EA5">
      <w:pPr>
        <w:pStyle w:val="Prrafodelista"/>
        <w:numPr>
          <w:ilvl w:val="0"/>
          <w:numId w:val="37"/>
        </w:numPr>
        <w:tabs>
          <w:tab w:val="left" w:pos="567"/>
        </w:tabs>
        <w:spacing w:before="0" w:after="0"/>
        <w:ind w:left="0" w:firstLine="0"/>
        <w:rPr>
          <w:rFonts w:ascii="Times New Roman" w:hAnsi="Times New Roman"/>
        </w:rPr>
      </w:pPr>
      <w:r w:rsidRPr="00B71132">
        <w:rPr>
          <w:rFonts w:ascii="Times New Roman" w:hAnsi="Times New Roman"/>
        </w:rPr>
        <w:lastRenderedPageBreak/>
        <w:t xml:space="preserve">Las herencias y legados que la </w:t>
      </w:r>
      <w:r w:rsidR="00057A63" w:rsidRPr="00B71132">
        <w:rPr>
          <w:rFonts w:ascii="Times New Roman" w:hAnsi="Times New Roman"/>
        </w:rPr>
        <w:t>Agencia de Protección de Datos Personales</w:t>
      </w:r>
      <w:r w:rsidRPr="00B71132">
        <w:rPr>
          <w:rFonts w:ascii="Times New Roman" w:hAnsi="Times New Roman"/>
        </w:rPr>
        <w:t xml:space="preserve"> acepte, lo que deberá hacer </w:t>
      </w:r>
      <w:r w:rsidR="00464A91" w:rsidRPr="00B71132">
        <w:rPr>
          <w:rFonts w:ascii="Times New Roman" w:hAnsi="Times New Roman"/>
        </w:rPr>
        <w:t xml:space="preserve">siempre </w:t>
      </w:r>
      <w:r w:rsidRPr="00B71132">
        <w:rPr>
          <w:rFonts w:ascii="Times New Roman" w:hAnsi="Times New Roman"/>
        </w:rPr>
        <w:t xml:space="preserve">con beneficio de inventario. Dichas asignaciones estarán exentas de toda clase de impuestos y de todo gravamen o pago que les afecten. </w:t>
      </w:r>
    </w:p>
    <w:p w:rsidR="00E4551E" w:rsidRPr="00B71132" w:rsidRDefault="00E4551E" w:rsidP="00547EA5">
      <w:pPr>
        <w:tabs>
          <w:tab w:val="left" w:pos="567"/>
        </w:tabs>
        <w:spacing w:before="0" w:after="0"/>
        <w:rPr>
          <w:rFonts w:ascii="Times New Roman" w:hAnsi="Times New Roman"/>
        </w:rPr>
      </w:pPr>
    </w:p>
    <w:p w:rsidR="0052640E" w:rsidRPr="00B71132" w:rsidRDefault="0052640E" w:rsidP="00547EA5">
      <w:pPr>
        <w:pStyle w:val="Prrafodelista"/>
        <w:numPr>
          <w:ilvl w:val="0"/>
          <w:numId w:val="37"/>
        </w:numPr>
        <w:tabs>
          <w:tab w:val="left" w:pos="567"/>
        </w:tabs>
        <w:spacing w:before="0" w:after="0"/>
        <w:ind w:left="0" w:firstLine="0"/>
        <w:rPr>
          <w:rFonts w:ascii="Times New Roman" w:hAnsi="Times New Roman"/>
        </w:rPr>
      </w:pPr>
      <w:r w:rsidRPr="00B71132">
        <w:rPr>
          <w:rFonts w:ascii="Times New Roman" w:hAnsi="Times New Roman"/>
        </w:rPr>
        <w:t>Los aportes de la cooperación</w:t>
      </w:r>
      <w:r w:rsidR="00F52D3E" w:rsidRPr="00B71132">
        <w:rPr>
          <w:rFonts w:ascii="Times New Roman" w:hAnsi="Times New Roman"/>
        </w:rPr>
        <w:t xml:space="preserve"> </w:t>
      </w:r>
      <w:r w:rsidRPr="00B71132">
        <w:rPr>
          <w:rFonts w:ascii="Times New Roman" w:hAnsi="Times New Roman"/>
        </w:rPr>
        <w:t>internacional.</w:t>
      </w:r>
    </w:p>
    <w:p w:rsidR="00FA03DD" w:rsidRPr="00B71132" w:rsidRDefault="00FA03DD" w:rsidP="00547EA5">
      <w:pPr>
        <w:pStyle w:val="Cuadrculamedia1-nfasis21"/>
        <w:ind w:left="0"/>
        <w:rPr>
          <w:rFonts w:ascii="Times New Roman" w:hAnsi="Times New Roman" w:cs="Times New Roman"/>
          <w:snapToGrid w:val="0"/>
        </w:rPr>
      </w:pPr>
    </w:p>
    <w:p w:rsidR="00FE0A10" w:rsidRPr="00B71132" w:rsidRDefault="00B92DAE" w:rsidP="00547EA5">
      <w:pPr>
        <w:pStyle w:val="Cuadrculamedia1-nfasis21"/>
        <w:ind w:left="0"/>
        <w:rPr>
          <w:rFonts w:ascii="Times New Roman" w:hAnsi="Times New Roman" w:cs="Times New Roman"/>
          <w:snapToGrid w:val="0"/>
        </w:rPr>
      </w:pPr>
      <w:r w:rsidRPr="00B71132">
        <w:rPr>
          <w:rFonts w:ascii="Times New Roman" w:hAnsi="Times New Roman" w:cs="Times New Roman"/>
          <w:snapToGrid w:val="0"/>
        </w:rPr>
        <w:t>Título</w:t>
      </w:r>
      <w:r w:rsidR="00D4706D" w:rsidRPr="00B71132">
        <w:rPr>
          <w:rFonts w:ascii="Times New Roman" w:hAnsi="Times New Roman" w:cs="Times New Roman"/>
          <w:snapToGrid w:val="0"/>
        </w:rPr>
        <w:t xml:space="preserve"> </w:t>
      </w:r>
      <w:r w:rsidR="00B2175D" w:rsidRPr="00B71132">
        <w:rPr>
          <w:rFonts w:ascii="Times New Roman" w:hAnsi="Times New Roman" w:cs="Times New Roman"/>
          <w:snapToGrid w:val="0"/>
        </w:rPr>
        <w:t>VII</w:t>
      </w:r>
    </w:p>
    <w:p w:rsidR="00BA3ADC" w:rsidRPr="00B71132" w:rsidRDefault="00BA3ADC" w:rsidP="00547EA5">
      <w:pPr>
        <w:pStyle w:val="Cuadrculamedia1-nfasis21"/>
        <w:ind w:left="0"/>
        <w:rPr>
          <w:rFonts w:ascii="Times New Roman" w:hAnsi="Times New Roman" w:cs="Times New Roman"/>
          <w:snapToGrid w:val="0"/>
        </w:rPr>
      </w:pPr>
      <w:r w:rsidRPr="00B71132">
        <w:rPr>
          <w:rFonts w:ascii="Times New Roman" w:hAnsi="Times New Roman" w:cs="Times New Roman"/>
          <w:snapToGrid w:val="0"/>
        </w:rPr>
        <w:t>De las infracciones y sus sanciones, de los procedimientos y de la</w:t>
      </w:r>
      <w:r w:rsidR="00B67E7A" w:rsidRPr="00B71132">
        <w:rPr>
          <w:rFonts w:ascii="Times New Roman" w:hAnsi="Times New Roman" w:cs="Times New Roman"/>
          <w:snapToGrid w:val="0"/>
        </w:rPr>
        <w:t>s</w:t>
      </w:r>
      <w:r w:rsidRPr="00B71132">
        <w:rPr>
          <w:rFonts w:ascii="Times New Roman" w:hAnsi="Times New Roman" w:cs="Times New Roman"/>
          <w:snapToGrid w:val="0"/>
        </w:rPr>
        <w:t xml:space="preserve"> responsabilidades</w:t>
      </w:r>
      <w:r w:rsidR="005A1D3E" w:rsidRPr="00B71132">
        <w:rPr>
          <w:rFonts w:ascii="Times New Roman" w:hAnsi="Times New Roman" w:cs="Times New Roman"/>
          <w:snapToGrid w:val="0"/>
        </w:rPr>
        <w:t xml:space="preserve"> de los responsables de datos</w:t>
      </w:r>
    </w:p>
    <w:p w:rsidR="005A1D3E" w:rsidRPr="00B71132" w:rsidRDefault="005A1D3E" w:rsidP="00547EA5">
      <w:pPr>
        <w:pStyle w:val="Cuadrculamedia1-nfasis21"/>
        <w:ind w:left="0"/>
        <w:rPr>
          <w:rFonts w:ascii="Times New Roman" w:hAnsi="Times New Roman" w:cs="Times New Roman"/>
          <w:snapToGrid w:val="0"/>
        </w:rPr>
      </w:pPr>
    </w:p>
    <w:p w:rsidR="005A1D3E" w:rsidRPr="00B71132" w:rsidRDefault="005A1D3E" w:rsidP="00547EA5">
      <w:pPr>
        <w:pStyle w:val="Cuadrculamedia1-nfasis21"/>
        <w:ind w:left="0"/>
        <w:rPr>
          <w:rFonts w:ascii="Times New Roman" w:hAnsi="Times New Roman" w:cs="Times New Roman"/>
          <w:snapToGrid w:val="0"/>
        </w:rPr>
      </w:pPr>
      <w:r w:rsidRPr="00B71132">
        <w:rPr>
          <w:rFonts w:ascii="Times New Roman" w:hAnsi="Times New Roman" w:cs="Times New Roman"/>
          <w:snapToGrid w:val="0"/>
        </w:rPr>
        <w:t xml:space="preserve">Artículo </w:t>
      </w:r>
      <w:r w:rsidR="00234C6A" w:rsidRPr="00B71132">
        <w:rPr>
          <w:rFonts w:ascii="Times New Roman" w:hAnsi="Times New Roman" w:cs="Times New Roman"/>
          <w:snapToGrid w:val="0"/>
        </w:rPr>
        <w:t>3</w:t>
      </w:r>
      <w:r w:rsidR="00652AA7" w:rsidRPr="00B71132">
        <w:rPr>
          <w:rFonts w:ascii="Times New Roman" w:hAnsi="Times New Roman" w:cs="Times New Roman"/>
          <w:snapToGrid w:val="0"/>
        </w:rPr>
        <w:t>7</w:t>
      </w:r>
      <w:r w:rsidRPr="00B71132">
        <w:rPr>
          <w:rFonts w:ascii="Times New Roman" w:hAnsi="Times New Roman" w:cs="Times New Roman"/>
          <w:snapToGrid w:val="0"/>
        </w:rPr>
        <w:t>.- Régimen general de responsabilidad. El responsable de datos, sea una persona natural o jurídica, de derecho público o privado, que en sus operaciones de tratamiento de datos personales infrin</w:t>
      </w:r>
      <w:r w:rsidR="00182FF9" w:rsidRPr="00B71132">
        <w:rPr>
          <w:rFonts w:ascii="Times New Roman" w:hAnsi="Times New Roman" w:cs="Times New Roman"/>
          <w:snapToGrid w:val="0"/>
        </w:rPr>
        <w:t>ja</w:t>
      </w:r>
      <w:r w:rsidRPr="00B71132">
        <w:rPr>
          <w:rFonts w:ascii="Times New Roman" w:hAnsi="Times New Roman" w:cs="Times New Roman"/>
          <w:snapToGrid w:val="0"/>
        </w:rPr>
        <w:t xml:space="preserve"> los principios </w:t>
      </w:r>
      <w:r w:rsidR="00234C6A" w:rsidRPr="00B71132">
        <w:rPr>
          <w:rFonts w:ascii="Times New Roman" w:hAnsi="Times New Roman" w:cs="Times New Roman"/>
          <w:snapToGrid w:val="0"/>
        </w:rPr>
        <w:t>y</w:t>
      </w:r>
      <w:r w:rsidRPr="00B71132">
        <w:rPr>
          <w:rFonts w:ascii="Times New Roman" w:hAnsi="Times New Roman" w:cs="Times New Roman"/>
          <w:snapToGrid w:val="0"/>
        </w:rPr>
        <w:t xml:space="preserve"> obligaciones establecidos en esta ley, será sancionado de conformidad con las normas del presente </w:t>
      </w:r>
      <w:r w:rsidR="0025330D" w:rsidRPr="00B71132">
        <w:rPr>
          <w:rFonts w:ascii="Times New Roman" w:hAnsi="Times New Roman" w:cs="Times New Roman"/>
          <w:snapToGrid w:val="0"/>
        </w:rPr>
        <w:t>título</w:t>
      </w:r>
      <w:r w:rsidRPr="00B71132">
        <w:rPr>
          <w:rFonts w:ascii="Times New Roman" w:hAnsi="Times New Roman" w:cs="Times New Roman"/>
          <w:snapToGrid w:val="0"/>
        </w:rPr>
        <w:t>.</w:t>
      </w:r>
    </w:p>
    <w:p w:rsidR="005A1D3E" w:rsidRPr="00B71132" w:rsidRDefault="005A1D3E" w:rsidP="00547EA5">
      <w:pPr>
        <w:pStyle w:val="Cuadrculamedia1-nfasis21"/>
        <w:ind w:left="0"/>
        <w:rPr>
          <w:rFonts w:ascii="Times New Roman" w:hAnsi="Times New Roman" w:cs="Times New Roman"/>
          <w:snapToGrid w:val="0"/>
        </w:rPr>
      </w:pPr>
    </w:p>
    <w:p w:rsidR="00051775" w:rsidRPr="00B71132" w:rsidRDefault="00051775" w:rsidP="00547EA5">
      <w:pPr>
        <w:pStyle w:val="Cuadrculamedia1-nfasis21"/>
        <w:ind w:left="0"/>
        <w:rPr>
          <w:rFonts w:ascii="Times New Roman" w:hAnsi="Times New Roman" w:cs="Times New Roman"/>
          <w:snapToGrid w:val="0"/>
        </w:rPr>
      </w:pPr>
      <w:r w:rsidRPr="00B71132">
        <w:rPr>
          <w:rFonts w:ascii="Times New Roman" w:hAnsi="Times New Roman" w:cs="Times New Roman"/>
          <w:snapToGrid w:val="0"/>
        </w:rPr>
        <w:t>Párrafo Primero</w:t>
      </w:r>
    </w:p>
    <w:p w:rsidR="00FE0A10" w:rsidRPr="00B71132" w:rsidRDefault="00D4706D" w:rsidP="00547EA5">
      <w:pPr>
        <w:pStyle w:val="Cuadrculamedia1-nfasis21"/>
        <w:ind w:left="0"/>
        <w:rPr>
          <w:rFonts w:ascii="Times New Roman" w:hAnsi="Times New Roman" w:cs="Times New Roman"/>
          <w:snapToGrid w:val="0"/>
        </w:rPr>
      </w:pPr>
      <w:r w:rsidRPr="00B71132">
        <w:rPr>
          <w:rFonts w:ascii="Times New Roman" w:hAnsi="Times New Roman" w:cs="Times New Roman"/>
          <w:snapToGrid w:val="0"/>
        </w:rPr>
        <w:t xml:space="preserve">De </w:t>
      </w:r>
      <w:r w:rsidR="005A1D3E" w:rsidRPr="00B71132">
        <w:rPr>
          <w:rFonts w:ascii="Times New Roman" w:hAnsi="Times New Roman" w:cs="Times New Roman"/>
          <w:snapToGrid w:val="0"/>
        </w:rPr>
        <w:t>la responsabilidad</w:t>
      </w:r>
      <w:r w:rsidR="00086705" w:rsidRPr="00B71132">
        <w:rPr>
          <w:rFonts w:ascii="Times New Roman" w:hAnsi="Times New Roman" w:cs="Times New Roman"/>
          <w:snapToGrid w:val="0"/>
        </w:rPr>
        <w:t xml:space="preserve"> por </w:t>
      </w:r>
      <w:r w:rsidRPr="00B71132">
        <w:rPr>
          <w:rFonts w:ascii="Times New Roman" w:hAnsi="Times New Roman" w:cs="Times New Roman"/>
          <w:snapToGrid w:val="0"/>
        </w:rPr>
        <w:t xml:space="preserve">infracciones </w:t>
      </w:r>
      <w:r w:rsidR="00086705" w:rsidRPr="00B71132">
        <w:rPr>
          <w:rFonts w:ascii="Times New Roman" w:hAnsi="Times New Roman" w:cs="Times New Roman"/>
          <w:snapToGrid w:val="0"/>
        </w:rPr>
        <w:t xml:space="preserve">a la presente ley </w:t>
      </w:r>
    </w:p>
    <w:p w:rsidR="004322C9" w:rsidRPr="00B71132" w:rsidRDefault="004322C9" w:rsidP="00547EA5">
      <w:pPr>
        <w:tabs>
          <w:tab w:val="left" w:pos="3544"/>
        </w:tabs>
        <w:spacing w:before="0" w:after="0"/>
        <w:rPr>
          <w:rFonts w:ascii="Times New Roman" w:hAnsi="Times New Roman"/>
          <w:snapToGrid w:val="0"/>
        </w:rPr>
      </w:pPr>
    </w:p>
    <w:p w:rsidR="00FE0A10" w:rsidRPr="00B71132" w:rsidRDefault="00281136" w:rsidP="00547EA5">
      <w:pPr>
        <w:tabs>
          <w:tab w:val="left" w:pos="0"/>
          <w:tab w:val="left" w:pos="3969"/>
        </w:tabs>
        <w:spacing w:before="0" w:after="0"/>
        <w:rPr>
          <w:rFonts w:ascii="Times New Roman" w:hAnsi="Times New Roman"/>
          <w:snapToGrid w:val="0"/>
        </w:rPr>
      </w:pPr>
      <w:r w:rsidRPr="00B71132">
        <w:rPr>
          <w:rFonts w:ascii="Times New Roman" w:hAnsi="Times New Roman"/>
          <w:snapToGrid w:val="0"/>
        </w:rPr>
        <w:t xml:space="preserve">Artículo </w:t>
      </w:r>
      <w:r w:rsidR="00234C6A" w:rsidRPr="00B71132">
        <w:rPr>
          <w:rFonts w:ascii="Times New Roman" w:hAnsi="Times New Roman"/>
          <w:snapToGrid w:val="0"/>
        </w:rPr>
        <w:t>3</w:t>
      </w:r>
      <w:r w:rsidR="00652AA7" w:rsidRPr="00B71132">
        <w:rPr>
          <w:rFonts w:ascii="Times New Roman" w:hAnsi="Times New Roman"/>
          <w:snapToGrid w:val="0"/>
        </w:rPr>
        <w:t>8</w:t>
      </w:r>
      <w:r w:rsidRPr="00B71132">
        <w:rPr>
          <w:rFonts w:ascii="Times New Roman" w:hAnsi="Times New Roman"/>
          <w:snapToGrid w:val="0"/>
        </w:rPr>
        <w:t xml:space="preserve">.- </w:t>
      </w:r>
      <w:r w:rsidR="00FC7258" w:rsidRPr="00B71132">
        <w:rPr>
          <w:rFonts w:ascii="Times New Roman" w:hAnsi="Times New Roman"/>
          <w:snapToGrid w:val="0"/>
        </w:rPr>
        <w:t>Infracciones</w:t>
      </w:r>
      <w:r w:rsidR="000A78CB" w:rsidRPr="00B71132">
        <w:rPr>
          <w:rFonts w:ascii="Times New Roman" w:hAnsi="Times New Roman"/>
          <w:snapToGrid w:val="0"/>
        </w:rPr>
        <w:t xml:space="preserve"> leves, graves y gravísimas</w:t>
      </w:r>
      <w:r w:rsidR="00FC7258" w:rsidRPr="00B71132">
        <w:rPr>
          <w:rFonts w:ascii="Times New Roman" w:hAnsi="Times New Roman"/>
          <w:snapToGrid w:val="0"/>
        </w:rPr>
        <w:t xml:space="preserve">. </w:t>
      </w:r>
      <w:r w:rsidR="00B71F6E" w:rsidRPr="00B71132">
        <w:rPr>
          <w:rFonts w:ascii="Times New Roman" w:hAnsi="Times New Roman"/>
          <w:snapToGrid w:val="0"/>
        </w:rPr>
        <w:t>L</w:t>
      </w:r>
      <w:r w:rsidR="00A9796C" w:rsidRPr="00B71132">
        <w:rPr>
          <w:rFonts w:ascii="Times New Roman" w:hAnsi="Times New Roman"/>
          <w:snapToGrid w:val="0"/>
        </w:rPr>
        <w:t xml:space="preserve">as </w:t>
      </w:r>
      <w:r w:rsidR="00FC7258" w:rsidRPr="00B71132">
        <w:rPr>
          <w:rFonts w:ascii="Times New Roman" w:hAnsi="Times New Roman"/>
          <w:snapToGrid w:val="0"/>
        </w:rPr>
        <w:t>infracciones a</w:t>
      </w:r>
      <w:r w:rsidR="00A9796C" w:rsidRPr="00B71132">
        <w:rPr>
          <w:rFonts w:ascii="Times New Roman" w:hAnsi="Times New Roman"/>
          <w:snapToGrid w:val="0"/>
        </w:rPr>
        <w:t xml:space="preserve"> los principios</w:t>
      </w:r>
      <w:r w:rsidR="000A78CB" w:rsidRPr="00B71132">
        <w:rPr>
          <w:rFonts w:ascii="Times New Roman" w:hAnsi="Times New Roman"/>
          <w:snapToGrid w:val="0"/>
        </w:rPr>
        <w:t xml:space="preserve"> </w:t>
      </w:r>
      <w:r w:rsidR="00234C6A" w:rsidRPr="00B71132">
        <w:rPr>
          <w:rFonts w:ascii="Times New Roman" w:hAnsi="Times New Roman"/>
          <w:snapToGrid w:val="0"/>
        </w:rPr>
        <w:t>y</w:t>
      </w:r>
      <w:r w:rsidR="000A78CB" w:rsidRPr="00B71132">
        <w:rPr>
          <w:rFonts w:ascii="Times New Roman" w:hAnsi="Times New Roman"/>
          <w:snapToGrid w:val="0"/>
        </w:rPr>
        <w:t xml:space="preserve"> </w:t>
      </w:r>
      <w:r w:rsidR="00A9796C" w:rsidRPr="00B71132">
        <w:rPr>
          <w:rFonts w:ascii="Times New Roman" w:hAnsi="Times New Roman"/>
          <w:snapToGrid w:val="0"/>
        </w:rPr>
        <w:t xml:space="preserve">obligaciones establecidos en </w:t>
      </w:r>
      <w:r w:rsidR="00FC7258" w:rsidRPr="00B71132">
        <w:rPr>
          <w:rFonts w:ascii="Times New Roman" w:hAnsi="Times New Roman"/>
          <w:snapToGrid w:val="0"/>
        </w:rPr>
        <w:t xml:space="preserve">esta ley </w:t>
      </w:r>
      <w:r w:rsidR="00B71F6E" w:rsidRPr="00B71132">
        <w:rPr>
          <w:rFonts w:ascii="Times New Roman" w:hAnsi="Times New Roman"/>
          <w:snapToGrid w:val="0"/>
        </w:rPr>
        <w:t>cometidas por los responsables de datos</w:t>
      </w:r>
      <w:r w:rsidR="00A9796C" w:rsidRPr="00B71132">
        <w:rPr>
          <w:rFonts w:ascii="Times New Roman" w:hAnsi="Times New Roman"/>
          <w:snapToGrid w:val="0"/>
        </w:rPr>
        <w:t xml:space="preserve"> </w:t>
      </w:r>
      <w:r w:rsidR="00B71F6E" w:rsidRPr="00B71132">
        <w:rPr>
          <w:rFonts w:ascii="Times New Roman" w:hAnsi="Times New Roman"/>
          <w:snapToGrid w:val="0"/>
        </w:rPr>
        <w:t>se califican</w:t>
      </w:r>
      <w:r w:rsidR="008F5E67" w:rsidRPr="00B71132">
        <w:rPr>
          <w:rFonts w:ascii="Times New Roman" w:hAnsi="Times New Roman"/>
          <w:snapToGrid w:val="0"/>
        </w:rPr>
        <w:t>,</w:t>
      </w:r>
      <w:r w:rsidR="00B71F6E" w:rsidRPr="00B71132">
        <w:rPr>
          <w:rFonts w:ascii="Times New Roman" w:hAnsi="Times New Roman"/>
          <w:snapToGrid w:val="0"/>
        </w:rPr>
        <w:t xml:space="preserve"> </w:t>
      </w:r>
      <w:r w:rsidR="00A9796C" w:rsidRPr="00B71132">
        <w:rPr>
          <w:rFonts w:ascii="Times New Roman" w:hAnsi="Times New Roman"/>
          <w:snapToGrid w:val="0"/>
        </w:rPr>
        <w:t xml:space="preserve">atendida su gravedad, en </w:t>
      </w:r>
      <w:r w:rsidR="00FC7258" w:rsidRPr="00B71132">
        <w:rPr>
          <w:rFonts w:ascii="Times New Roman" w:hAnsi="Times New Roman"/>
          <w:snapToGrid w:val="0"/>
        </w:rPr>
        <w:t>leves, graves y gravísimas.</w:t>
      </w:r>
    </w:p>
    <w:p w:rsidR="00AD3F79" w:rsidRPr="00B71132" w:rsidRDefault="00AD3F79" w:rsidP="00547EA5">
      <w:pPr>
        <w:tabs>
          <w:tab w:val="left" w:pos="3969"/>
        </w:tabs>
        <w:spacing w:before="0" w:after="0"/>
        <w:rPr>
          <w:rFonts w:ascii="Times New Roman" w:hAnsi="Times New Roman"/>
        </w:rPr>
      </w:pPr>
    </w:p>
    <w:p w:rsidR="00AD3F79" w:rsidRPr="00B71132" w:rsidRDefault="00AD3F79" w:rsidP="00547EA5">
      <w:pPr>
        <w:tabs>
          <w:tab w:val="left" w:pos="3969"/>
        </w:tabs>
        <w:spacing w:before="0" w:after="0"/>
        <w:rPr>
          <w:rFonts w:ascii="Times New Roman" w:hAnsi="Times New Roman"/>
        </w:rPr>
      </w:pPr>
      <w:r w:rsidRPr="00B71132">
        <w:rPr>
          <w:rFonts w:ascii="Times New Roman" w:hAnsi="Times New Roman"/>
        </w:rPr>
        <w:t xml:space="preserve">Se </w:t>
      </w:r>
      <w:r w:rsidR="00A9796C" w:rsidRPr="00B71132">
        <w:rPr>
          <w:rFonts w:ascii="Times New Roman" w:hAnsi="Times New Roman"/>
        </w:rPr>
        <w:t>considera</w:t>
      </w:r>
      <w:r w:rsidR="000A78CB" w:rsidRPr="00B71132">
        <w:rPr>
          <w:rFonts w:ascii="Times New Roman" w:hAnsi="Times New Roman"/>
        </w:rPr>
        <w:t>n</w:t>
      </w:r>
      <w:r w:rsidR="00A9796C" w:rsidRPr="00B71132">
        <w:rPr>
          <w:rFonts w:ascii="Times New Roman" w:hAnsi="Times New Roman"/>
        </w:rPr>
        <w:t xml:space="preserve"> </w:t>
      </w:r>
      <w:r w:rsidRPr="00B71132">
        <w:rPr>
          <w:rFonts w:ascii="Times New Roman" w:hAnsi="Times New Roman"/>
        </w:rPr>
        <w:t>infracciones leves</w:t>
      </w:r>
      <w:r w:rsidR="00A9796C" w:rsidRPr="00B71132">
        <w:rPr>
          <w:rFonts w:ascii="Times New Roman" w:hAnsi="Times New Roman"/>
        </w:rPr>
        <w:t xml:space="preserve"> las siguientes</w:t>
      </w:r>
      <w:r w:rsidRPr="00B71132">
        <w:rPr>
          <w:rFonts w:ascii="Times New Roman" w:hAnsi="Times New Roman"/>
        </w:rPr>
        <w:t>:</w:t>
      </w:r>
    </w:p>
    <w:p w:rsidR="0016520D" w:rsidRPr="00B71132" w:rsidRDefault="0016520D" w:rsidP="00547EA5">
      <w:pPr>
        <w:pStyle w:val="Prrafodelista"/>
        <w:pBdr>
          <w:top w:val="nil"/>
          <w:left w:val="nil"/>
          <w:bottom w:val="nil"/>
          <w:right w:val="nil"/>
          <w:between w:val="nil"/>
          <w:bar w:val="nil"/>
        </w:pBdr>
        <w:tabs>
          <w:tab w:val="left" w:pos="3969"/>
        </w:tabs>
        <w:spacing w:before="0" w:after="0"/>
        <w:ind w:left="720"/>
        <w:contextualSpacing/>
        <w:rPr>
          <w:rFonts w:ascii="Times New Roman" w:hAnsi="Times New Roman"/>
        </w:rPr>
      </w:pPr>
    </w:p>
    <w:p w:rsidR="00BE5361" w:rsidRPr="00B71132" w:rsidRDefault="00AD3F79" w:rsidP="00547EA5">
      <w:pPr>
        <w:pStyle w:val="Prrafodelista"/>
        <w:numPr>
          <w:ilvl w:val="0"/>
          <w:numId w:val="16"/>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El incumplimiento </w:t>
      </w:r>
      <w:r w:rsidR="0016520D" w:rsidRPr="00B71132">
        <w:rPr>
          <w:rFonts w:ascii="Times New Roman" w:hAnsi="Times New Roman"/>
        </w:rPr>
        <w:t xml:space="preserve">total o parcial </w:t>
      </w:r>
      <w:r w:rsidRPr="00B71132">
        <w:rPr>
          <w:rFonts w:ascii="Times New Roman" w:hAnsi="Times New Roman"/>
        </w:rPr>
        <w:t>del</w:t>
      </w:r>
      <w:r w:rsidR="00674749" w:rsidRPr="00B71132">
        <w:rPr>
          <w:rFonts w:ascii="Times New Roman" w:hAnsi="Times New Roman"/>
        </w:rPr>
        <w:t xml:space="preserve"> deber de información </w:t>
      </w:r>
      <w:r w:rsidR="00000F5C" w:rsidRPr="00B71132">
        <w:rPr>
          <w:rFonts w:ascii="Times New Roman" w:hAnsi="Times New Roman"/>
        </w:rPr>
        <w:t>y transparencia</w:t>
      </w:r>
      <w:r w:rsidR="009058DA" w:rsidRPr="00B71132">
        <w:rPr>
          <w:rFonts w:ascii="Times New Roman" w:hAnsi="Times New Roman"/>
        </w:rPr>
        <w:t>.</w:t>
      </w:r>
      <w:r w:rsidR="0016520D" w:rsidRPr="00B71132">
        <w:rPr>
          <w:rFonts w:ascii="Times New Roman" w:hAnsi="Times New Roman"/>
        </w:rPr>
        <w:t xml:space="preserve"> </w:t>
      </w:r>
    </w:p>
    <w:p w:rsidR="0016520D" w:rsidRPr="00B71132" w:rsidRDefault="0016520D"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9A7EC2" w:rsidRPr="00B71132" w:rsidRDefault="00610FD9" w:rsidP="00547EA5">
      <w:pPr>
        <w:pStyle w:val="Prrafodelista"/>
        <w:numPr>
          <w:ilvl w:val="0"/>
          <w:numId w:val="16"/>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No disponer de una dirección de correo electrónico o de un</w:t>
      </w:r>
      <w:r w:rsidR="00F75611" w:rsidRPr="00B71132">
        <w:rPr>
          <w:rFonts w:ascii="Times New Roman" w:hAnsi="Times New Roman"/>
        </w:rPr>
        <w:t xml:space="preserve"> </w:t>
      </w:r>
      <w:r w:rsidRPr="00B71132">
        <w:rPr>
          <w:rFonts w:ascii="Times New Roman" w:hAnsi="Times New Roman"/>
        </w:rPr>
        <w:t>medio electrónico equivalente, actualizado y operativo</w:t>
      </w:r>
      <w:r w:rsidR="009058DA" w:rsidRPr="00B71132">
        <w:rPr>
          <w:rFonts w:ascii="Times New Roman" w:hAnsi="Times New Roman"/>
        </w:rPr>
        <w:t>,</w:t>
      </w:r>
      <w:r w:rsidRPr="00B71132">
        <w:rPr>
          <w:rFonts w:ascii="Times New Roman" w:hAnsi="Times New Roman"/>
        </w:rPr>
        <w:t xml:space="preserve"> a través del cual los titulares de datos puedan dirigir sus comunicaciones o ejercer sus derechos</w:t>
      </w:r>
      <w:r w:rsidR="009058DA" w:rsidRPr="00B71132">
        <w:rPr>
          <w:rFonts w:ascii="Times New Roman" w:hAnsi="Times New Roman"/>
        </w:rPr>
        <w:t>.</w:t>
      </w:r>
      <w:r w:rsidR="00742C0C" w:rsidRPr="00B71132">
        <w:rPr>
          <w:rFonts w:ascii="Times New Roman" w:hAnsi="Times New Roman"/>
        </w:rPr>
        <w:t xml:space="preserve"> </w:t>
      </w:r>
    </w:p>
    <w:p w:rsidR="009A7EC2" w:rsidRPr="00B71132" w:rsidRDefault="009A7EC2"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F80E82" w:rsidRPr="00B71132" w:rsidRDefault="00F80E82" w:rsidP="00547EA5">
      <w:pPr>
        <w:pStyle w:val="Prrafodelista"/>
        <w:numPr>
          <w:ilvl w:val="0"/>
          <w:numId w:val="16"/>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No responder o responder fuera de plazo las solicitudes formuladas por el titular </w:t>
      </w:r>
      <w:r w:rsidR="009058DA" w:rsidRPr="00B71132">
        <w:rPr>
          <w:rFonts w:ascii="Times New Roman" w:hAnsi="Times New Roman"/>
        </w:rPr>
        <w:t>de</w:t>
      </w:r>
      <w:r w:rsidRPr="00B71132">
        <w:rPr>
          <w:rFonts w:ascii="Times New Roman" w:hAnsi="Times New Roman"/>
        </w:rPr>
        <w:t xml:space="preserve"> </w:t>
      </w:r>
      <w:r w:rsidR="000A78CB" w:rsidRPr="00B71132">
        <w:rPr>
          <w:rFonts w:ascii="Times New Roman" w:hAnsi="Times New Roman"/>
        </w:rPr>
        <w:t xml:space="preserve">datos en </w:t>
      </w:r>
      <w:r w:rsidRPr="00B71132">
        <w:rPr>
          <w:rFonts w:ascii="Times New Roman" w:hAnsi="Times New Roman"/>
        </w:rPr>
        <w:t>conformidad a esta ley</w:t>
      </w:r>
      <w:r w:rsidR="009058DA" w:rsidRPr="00B71132">
        <w:rPr>
          <w:rFonts w:ascii="Times New Roman" w:hAnsi="Times New Roman"/>
        </w:rPr>
        <w:t>.</w:t>
      </w:r>
      <w:r w:rsidRPr="00B71132">
        <w:rPr>
          <w:rFonts w:ascii="Times New Roman" w:hAnsi="Times New Roman"/>
        </w:rPr>
        <w:t xml:space="preserve"> </w:t>
      </w:r>
    </w:p>
    <w:p w:rsidR="00F51C3E" w:rsidRPr="00B71132" w:rsidRDefault="00F51C3E" w:rsidP="00547EA5">
      <w:pPr>
        <w:pStyle w:val="Prrafodelista"/>
        <w:pBdr>
          <w:top w:val="nil"/>
          <w:left w:val="nil"/>
          <w:bottom w:val="nil"/>
          <w:right w:val="nil"/>
          <w:between w:val="nil"/>
          <w:bar w:val="nil"/>
        </w:pBdr>
        <w:tabs>
          <w:tab w:val="left" w:pos="567"/>
        </w:tabs>
        <w:spacing w:before="0" w:after="0"/>
        <w:ind w:left="3402"/>
        <w:contextualSpacing/>
        <w:rPr>
          <w:rFonts w:ascii="Times New Roman" w:hAnsi="Times New Roman"/>
        </w:rPr>
      </w:pPr>
    </w:p>
    <w:p w:rsidR="00610FD9" w:rsidRPr="00B71132" w:rsidRDefault="00610FD9" w:rsidP="00547EA5">
      <w:pPr>
        <w:pStyle w:val="Prrafodelista"/>
        <w:numPr>
          <w:ilvl w:val="0"/>
          <w:numId w:val="16"/>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No informar o </w:t>
      </w:r>
      <w:r w:rsidR="000A78CB" w:rsidRPr="00B71132">
        <w:rPr>
          <w:rFonts w:ascii="Times New Roman" w:hAnsi="Times New Roman"/>
        </w:rPr>
        <w:t xml:space="preserve">no </w:t>
      </w:r>
      <w:r w:rsidRPr="00B71132">
        <w:rPr>
          <w:rFonts w:ascii="Times New Roman" w:hAnsi="Times New Roman"/>
        </w:rPr>
        <w:t xml:space="preserve">remitir a la </w:t>
      </w:r>
      <w:r w:rsidR="00057A63" w:rsidRPr="00B71132">
        <w:rPr>
          <w:rFonts w:ascii="Times New Roman" w:eastAsia="MS Mincho" w:hAnsi="Times New Roman"/>
        </w:rPr>
        <w:t>Agencia de Protección de Datos Personales</w:t>
      </w:r>
      <w:r w:rsidRPr="00B71132">
        <w:rPr>
          <w:rFonts w:ascii="Times New Roman" w:eastAsia="MS Mincho" w:hAnsi="Times New Roman"/>
        </w:rPr>
        <w:t xml:space="preserve"> las comunicaciones</w:t>
      </w:r>
      <w:r w:rsidRPr="00B71132">
        <w:rPr>
          <w:rFonts w:ascii="Times New Roman" w:hAnsi="Times New Roman"/>
        </w:rPr>
        <w:t xml:space="preserve"> previstas en esta ley o </w:t>
      </w:r>
      <w:r w:rsidR="009058DA" w:rsidRPr="00B71132">
        <w:rPr>
          <w:rFonts w:ascii="Times New Roman" w:hAnsi="Times New Roman"/>
        </w:rPr>
        <w:t>en sus</w:t>
      </w:r>
      <w:r w:rsidRPr="00B71132">
        <w:rPr>
          <w:rFonts w:ascii="Times New Roman" w:hAnsi="Times New Roman"/>
        </w:rPr>
        <w:t xml:space="preserve"> reglamento</w:t>
      </w:r>
      <w:r w:rsidR="009058DA" w:rsidRPr="00B71132">
        <w:rPr>
          <w:rFonts w:ascii="Times New Roman" w:hAnsi="Times New Roman"/>
        </w:rPr>
        <w:t>s.</w:t>
      </w:r>
    </w:p>
    <w:p w:rsidR="00A071AD" w:rsidRPr="00B71132" w:rsidRDefault="00A071AD" w:rsidP="00547EA5">
      <w:pPr>
        <w:pStyle w:val="Prrafodelista"/>
        <w:numPr>
          <w:ilvl w:val="0"/>
          <w:numId w:val="16"/>
        </w:numPr>
        <w:tabs>
          <w:tab w:val="left" w:pos="567"/>
        </w:tabs>
        <w:ind w:left="0" w:firstLine="0"/>
        <w:rPr>
          <w:rFonts w:ascii="Times New Roman" w:hAnsi="Times New Roman"/>
        </w:rPr>
      </w:pPr>
      <w:r w:rsidRPr="00B71132">
        <w:rPr>
          <w:rFonts w:ascii="Times New Roman" w:hAnsi="Times New Roman"/>
        </w:rPr>
        <w:t xml:space="preserve">No dar cumplimiento a las instrucciones impartidas por la </w:t>
      </w:r>
      <w:r w:rsidR="00057A63" w:rsidRPr="00B71132">
        <w:rPr>
          <w:rFonts w:ascii="Times New Roman" w:hAnsi="Times New Roman"/>
        </w:rPr>
        <w:t>Agencia de Protección de Datos Personales</w:t>
      </w:r>
      <w:r w:rsidRPr="00B71132">
        <w:rPr>
          <w:rFonts w:ascii="Times New Roman" w:hAnsi="Times New Roman"/>
        </w:rPr>
        <w:t xml:space="preserve"> que no estén sancionadas específicamente como infracción grave o gravísima.</w:t>
      </w:r>
    </w:p>
    <w:p w:rsidR="009F02D1" w:rsidRPr="00B71132" w:rsidRDefault="009F02D1" w:rsidP="00547EA5">
      <w:pPr>
        <w:pStyle w:val="Prrafodelista"/>
        <w:numPr>
          <w:ilvl w:val="0"/>
          <w:numId w:val="16"/>
        </w:numPr>
        <w:tabs>
          <w:tab w:val="left" w:pos="567"/>
        </w:tabs>
        <w:ind w:left="0" w:firstLine="0"/>
        <w:rPr>
          <w:rFonts w:ascii="Times New Roman" w:hAnsi="Times New Roman"/>
        </w:rPr>
      </w:pPr>
      <w:r w:rsidRPr="00B71132">
        <w:rPr>
          <w:rFonts w:ascii="Times New Roman" w:hAnsi="Times New Roman"/>
        </w:rPr>
        <w:t xml:space="preserve">No efectuar el bloqueo temporal de los datos personales </w:t>
      </w:r>
      <w:r w:rsidR="007300A0" w:rsidRPr="00B71132">
        <w:rPr>
          <w:rFonts w:ascii="Times New Roman" w:hAnsi="Times New Roman"/>
        </w:rPr>
        <w:t>d</w:t>
      </w:r>
      <w:r w:rsidRPr="00B71132">
        <w:rPr>
          <w:rFonts w:ascii="Times New Roman" w:hAnsi="Times New Roman"/>
        </w:rPr>
        <w:t xml:space="preserve">el titular cuando </w:t>
      </w:r>
      <w:r w:rsidR="00DA3E93" w:rsidRPr="00B71132">
        <w:rPr>
          <w:rFonts w:ascii="Times New Roman" w:hAnsi="Times New Roman"/>
        </w:rPr>
        <w:t xml:space="preserve">éste </w:t>
      </w:r>
      <w:r w:rsidR="007300A0" w:rsidRPr="00B71132">
        <w:rPr>
          <w:rFonts w:ascii="Times New Roman" w:hAnsi="Times New Roman"/>
        </w:rPr>
        <w:t xml:space="preserve">lo </w:t>
      </w:r>
      <w:r w:rsidRPr="00B71132">
        <w:rPr>
          <w:rFonts w:ascii="Times New Roman" w:hAnsi="Times New Roman"/>
        </w:rPr>
        <w:t xml:space="preserve">haya </w:t>
      </w:r>
      <w:r w:rsidR="007300A0" w:rsidRPr="00B71132">
        <w:rPr>
          <w:rFonts w:ascii="Times New Roman" w:hAnsi="Times New Roman"/>
        </w:rPr>
        <w:t xml:space="preserve">solicitado </w:t>
      </w:r>
      <w:r w:rsidRPr="00B71132">
        <w:rPr>
          <w:rFonts w:ascii="Times New Roman" w:hAnsi="Times New Roman"/>
        </w:rPr>
        <w:t>fundadamente o denegar</w:t>
      </w:r>
      <w:r w:rsidR="007300A0" w:rsidRPr="00B71132">
        <w:rPr>
          <w:rFonts w:ascii="Times New Roman" w:hAnsi="Times New Roman"/>
        </w:rPr>
        <w:t xml:space="preserve"> </w:t>
      </w:r>
      <w:r w:rsidRPr="00B71132">
        <w:rPr>
          <w:rFonts w:ascii="Times New Roman" w:hAnsi="Times New Roman"/>
        </w:rPr>
        <w:t xml:space="preserve">la </w:t>
      </w:r>
      <w:r w:rsidR="007300A0" w:rsidRPr="00B71132">
        <w:rPr>
          <w:rFonts w:ascii="Times New Roman" w:hAnsi="Times New Roman"/>
        </w:rPr>
        <w:t xml:space="preserve">solicitud </w:t>
      </w:r>
      <w:r w:rsidRPr="00B71132">
        <w:rPr>
          <w:rFonts w:ascii="Times New Roman" w:hAnsi="Times New Roman"/>
        </w:rPr>
        <w:t xml:space="preserve">sin causa justificada. </w:t>
      </w:r>
    </w:p>
    <w:p w:rsidR="009F02D1" w:rsidRPr="00B71132" w:rsidRDefault="009F02D1" w:rsidP="00547EA5">
      <w:pPr>
        <w:pStyle w:val="Prrafodelista"/>
        <w:numPr>
          <w:ilvl w:val="0"/>
          <w:numId w:val="16"/>
        </w:numPr>
        <w:tabs>
          <w:tab w:val="left" w:pos="567"/>
        </w:tabs>
        <w:ind w:left="0" w:firstLine="0"/>
        <w:rPr>
          <w:rFonts w:ascii="Times New Roman" w:hAnsi="Times New Roman"/>
        </w:rPr>
      </w:pPr>
      <w:r w:rsidRPr="00B71132">
        <w:rPr>
          <w:rFonts w:ascii="Times New Roman" w:hAnsi="Times New Roman"/>
        </w:rPr>
        <w:t>Impedir el ejercicio legítimo del derecho a la portabilidad de los datos personales del titular.</w:t>
      </w:r>
    </w:p>
    <w:p w:rsidR="00AD3F79" w:rsidRPr="00B71132" w:rsidRDefault="009A7EC2" w:rsidP="00547EA5">
      <w:pPr>
        <w:pStyle w:val="Prrafodelista"/>
        <w:numPr>
          <w:ilvl w:val="0"/>
          <w:numId w:val="16"/>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lastRenderedPageBreak/>
        <w:t xml:space="preserve">Cometer cualquier otra infracción </w:t>
      </w:r>
      <w:r w:rsidR="009058DA" w:rsidRPr="00B71132">
        <w:rPr>
          <w:rFonts w:ascii="Times New Roman" w:hAnsi="Times New Roman"/>
        </w:rPr>
        <w:t xml:space="preserve">a los principios, deberes </w:t>
      </w:r>
      <w:r w:rsidR="00B71F6E" w:rsidRPr="00B71132">
        <w:rPr>
          <w:rFonts w:ascii="Times New Roman" w:hAnsi="Times New Roman"/>
        </w:rPr>
        <w:t>y</w:t>
      </w:r>
      <w:r w:rsidR="009058DA" w:rsidRPr="00B71132">
        <w:rPr>
          <w:rFonts w:ascii="Times New Roman" w:hAnsi="Times New Roman"/>
        </w:rPr>
        <w:t xml:space="preserve"> obligaciones establecidas en esta ley </w:t>
      </w:r>
      <w:r w:rsidRPr="00B71132">
        <w:rPr>
          <w:rFonts w:ascii="Times New Roman" w:hAnsi="Times New Roman"/>
        </w:rPr>
        <w:t>que no sea calificada</w:t>
      </w:r>
      <w:r w:rsidR="00F75611" w:rsidRPr="00B71132">
        <w:rPr>
          <w:rFonts w:ascii="Times New Roman" w:hAnsi="Times New Roman"/>
        </w:rPr>
        <w:t xml:space="preserve"> </w:t>
      </w:r>
      <w:r w:rsidRPr="00B71132">
        <w:rPr>
          <w:rFonts w:ascii="Times New Roman" w:hAnsi="Times New Roman"/>
        </w:rPr>
        <w:t xml:space="preserve">como </w:t>
      </w:r>
      <w:r w:rsidR="00B71F6E" w:rsidRPr="00B71132">
        <w:rPr>
          <w:rFonts w:ascii="Times New Roman" w:hAnsi="Times New Roman"/>
        </w:rPr>
        <w:t xml:space="preserve">una infracción </w:t>
      </w:r>
      <w:r w:rsidRPr="00B71132">
        <w:rPr>
          <w:rFonts w:ascii="Times New Roman" w:hAnsi="Times New Roman"/>
        </w:rPr>
        <w:t>grave o gravísima.</w:t>
      </w:r>
    </w:p>
    <w:p w:rsidR="00AD3F79" w:rsidRPr="00B71132" w:rsidRDefault="00AD3F79" w:rsidP="00547EA5">
      <w:pPr>
        <w:tabs>
          <w:tab w:val="left" w:pos="567"/>
        </w:tabs>
        <w:spacing w:before="0" w:after="0"/>
        <w:ind w:left="1134"/>
        <w:rPr>
          <w:rFonts w:ascii="Times New Roman" w:hAnsi="Times New Roman"/>
        </w:rPr>
      </w:pPr>
    </w:p>
    <w:p w:rsidR="0016520D" w:rsidRPr="00B71132" w:rsidRDefault="0016520D" w:rsidP="00547EA5">
      <w:pPr>
        <w:tabs>
          <w:tab w:val="left" w:pos="567"/>
        </w:tabs>
        <w:spacing w:before="0" w:after="0"/>
        <w:rPr>
          <w:rFonts w:ascii="Times New Roman" w:hAnsi="Times New Roman"/>
        </w:rPr>
      </w:pPr>
      <w:r w:rsidRPr="00B71132">
        <w:rPr>
          <w:rFonts w:ascii="Times New Roman" w:hAnsi="Times New Roman"/>
        </w:rPr>
        <w:t>Se considera</w:t>
      </w:r>
      <w:r w:rsidR="000A78CB" w:rsidRPr="00B71132">
        <w:rPr>
          <w:rFonts w:ascii="Times New Roman" w:hAnsi="Times New Roman"/>
        </w:rPr>
        <w:t>n</w:t>
      </w:r>
      <w:r w:rsidRPr="00B71132">
        <w:rPr>
          <w:rFonts w:ascii="Times New Roman" w:hAnsi="Times New Roman"/>
        </w:rPr>
        <w:t xml:space="preserve"> infracciones graves las siguientes:</w:t>
      </w:r>
    </w:p>
    <w:p w:rsidR="00AD3F79" w:rsidRPr="00B71132" w:rsidRDefault="00AD3F79" w:rsidP="00547EA5">
      <w:pPr>
        <w:tabs>
          <w:tab w:val="left" w:pos="567"/>
        </w:tabs>
        <w:spacing w:before="0" w:after="0"/>
        <w:ind w:left="1134"/>
        <w:rPr>
          <w:rFonts w:ascii="Times New Roman" w:hAnsi="Times New Roman"/>
        </w:rPr>
      </w:pPr>
    </w:p>
    <w:p w:rsidR="009A7EC2" w:rsidRPr="00B71132" w:rsidRDefault="001235BD"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T</w:t>
      </w:r>
      <w:r w:rsidR="0016520D" w:rsidRPr="00B71132">
        <w:rPr>
          <w:rFonts w:ascii="Times New Roman" w:hAnsi="Times New Roman"/>
        </w:rPr>
        <w:t xml:space="preserve">ratar </w:t>
      </w:r>
      <w:r w:rsidR="009F02D1" w:rsidRPr="00B71132">
        <w:rPr>
          <w:rFonts w:ascii="Times New Roman" w:hAnsi="Times New Roman"/>
        </w:rPr>
        <w:t xml:space="preserve">los </w:t>
      </w:r>
      <w:r w:rsidR="0016520D" w:rsidRPr="00B71132">
        <w:rPr>
          <w:rFonts w:ascii="Times New Roman" w:hAnsi="Times New Roman"/>
        </w:rPr>
        <w:t xml:space="preserve">datos personales </w:t>
      </w:r>
      <w:r w:rsidR="00AD3F79" w:rsidRPr="00B71132">
        <w:rPr>
          <w:rFonts w:ascii="Times New Roman" w:hAnsi="Times New Roman"/>
        </w:rPr>
        <w:t>sin contar con</w:t>
      </w:r>
      <w:r w:rsidR="00674749" w:rsidRPr="00B71132">
        <w:rPr>
          <w:rFonts w:ascii="Times New Roman" w:hAnsi="Times New Roman"/>
        </w:rPr>
        <w:t xml:space="preserve"> </w:t>
      </w:r>
      <w:r w:rsidR="0016520D" w:rsidRPr="00B71132">
        <w:rPr>
          <w:rFonts w:ascii="Times New Roman" w:hAnsi="Times New Roman"/>
        </w:rPr>
        <w:t>el consentimiento previo del titular de datos o sin la habilitación legal correspondiente</w:t>
      </w:r>
      <w:r w:rsidR="00F11421" w:rsidRPr="00B71132">
        <w:rPr>
          <w:rFonts w:ascii="Times New Roman" w:hAnsi="Times New Roman"/>
        </w:rPr>
        <w:t xml:space="preserve"> o tratarlos con una finalidad distinta de aqu</w:t>
      </w:r>
      <w:r w:rsidR="000C6C44" w:rsidRPr="00B71132">
        <w:rPr>
          <w:rFonts w:ascii="Times New Roman" w:hAnsi="Times New Roman"/>
        </w:rPr>
        <w:t>é</w:t>
      </w:r>
      <w:r w:rsidR="00F11421" w:rsidRPr="00B71132">
        <w:rPr>
          <w:rFonts w:ascii="Times New Roman" w:hAnsi="Times New Roman"/>
        </w:rPr>
        <w:t xml:space="preserve">lla para la cual fueron </w:t>
      </w:r>
      <w:r w:rsidR="00B71F6E" w:rsidRPr="00B71132">
        <w:rPr>
          <w:rFonts w:ascii="Times New Roman" w:hAnsi="Times New Roman"/>
        </w:rPr>
        <w:t>recolectados</w:t>
      </w:r>
      <w:r w:rsidR="00F11421" w:rsidRPr="00B71132">
        <w:rPr>
          <w:rFonts w:ascii="Times New Roman" w:hAnsi="Times New Roman"/>
        </w:rPr>
        <w:t>.</w:t>
      </w:r>
    </w:p>
    <w:p w:rsidR="009A7EC2" w:rsidRPr="00B71132" w:rsidRDefault="009A7EC2"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AD3F79" w:rsidRPr="00B71132" w:rsidRDefault="00F11421"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Comunicar o c</w:t>
      </w:r>
      <w:r w:rsidR="009A7EC2" w:rsidRPr="00B71132">
        <w:rPr>
          <w:rFonts w:ascii="Times New Roman" w:hAnsi="Times New Roman"/>
        </w:rPr>
        <w:t>eder</w:t>
      </w:r>
      <w:r w:rsidR="0016520D" w:rsidRPr="00B71132">
        <w:rPr>
          <w:rFonts w:ascii="Times New Roman" w:hAnsi="Times New Roman"/>
        </w:rPr>
        <w:t xml:space="preserve"> </w:t>
      </w:r>
      <w:r w:rsidR="009A7EC2" w:rsidRPr="00B71132">
        <w:rPr>
          <w:rFonts w:ascii="Times New Roman" w:hAnsi="Times New Roman"/>
        </w:rPr>
        <w:t>datos personales sin el consentimiento del titular o cederlos para un fin distinto del autorizado por el titular</w:t>
      </w:r>
      <w:r w:rsidRPr="00B71132">
        <w:rPr>
          <w:rFonts w:ascii="Times New Roman" w:hAnsi="Times New Roman"/>
        </w:rPr>
        <w:t>.</w:t>
      </w:r>
      <w:r w:rsidR="00742C0C" w:rsidRPr="00B71132">
        <w:rPr>
          <w:rFonts w:ascii="Times New Roman" w:hAnsi="Times New Roman"/>
        </w:rPr>
        <w:t xml:space="preserve"> </w:t>
      </w:r>
    </w:p>
    <w:p w:rsidR="00316B65" w:rsidRPr="00B71132" w:rsidRDefault="00316B65"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AD3F79" w:rsidRPr="00B71132" w:rsidRDefault="00F11421"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Vulnerar en las operaciones de tratamiento de datos </w:t>
      </w:r>
      <w:r w:rsidR="00000F5C" w:rsidRPr="00B71132">
        <w:rPr>
          <w:rFonts w:ascii="Times New Roman" w:hAnsi="Times New Roman"/>
        </w:rPr>
        <w:t xml:space="preserve">que realice, en </w:t>
      </w:r>
      <w:r w:rsidR="00772DF6" w:rsidRPr="00B71132">
        <w:rPr>
          <w:rFonts w:ascii="Times New Roman" w:hAnsi="Times New Roman"/>
        </w:rPr>
        <w:t>forma manifiesta,</w:t>
      </w:r>
      <w:r w:rsidR="00000F5C" w:rsidRPr="00B71132">
        <w:rPr>
          <w:rFonts w:ascii="Times New Roman" w:hAnsi="Times New Roman"/>
        </w:rPr>
        <w:t xml:space="preserve"> </w:t>
      </w:r>
      <w:r w:rsidRPr="00B71132">
        <w:rPr>
          <w:rFonts w:ascii="Times New Roman" w:hAnsi="Times New Roman"/>
        </w:rPr>
        <w:t xml:space="preserve">los principios de </w:t>
      </w:r>
      <w:r w:rsidR="00A71FBF" w:rsidRPr="00B71132">
        <w:rPr>
          <w:rFonts w:ascii="Times New Roman" w:hAnsi="Times New Roman"/>
        </w:rPr>
        <w:t xml:space="preserve">proporcionalidad, </w:t>
      </w:r>
      <w:r w:rsidRPr="00B71132">
        <w:rPr>
          <w:rFonts w:ascii="Times New Roman" w:hAnsi="Times New Roman"/>
        </w:rPr>
        <w:t xml:space="preserve">calidad, seguridad y responsabilidad. </w:t>
      </w:r>
    </w:p>
    <w:p w:rsidR="00316B65" w:rsidRPr="00B71132" w:rsidRDefault="00316B65"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2F12EE" w:rsidRPr="00B71132" w:rsidRDefault="00316B65"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Realizar tratamiento de datos personales </w:t>
      </w:r>
      <w:r w:rsidR="00B005A4" w:rsidRPr="00B71132">
        <w:rPr>
          <w:rFonts w:ascii="Times New Roman" w:hAnsi="Times New Roman"/>
        </w:rPr>
        <w:t xml:space="preserve">sensibles y de datos personales </w:t>
      </w:r>
      <w:r w:rsidRPr="00B71132">
        <w:rPr>
          <w:rFonts w:ascii="Times New Roman" w:hAnsi="Times New Roman"/>
        </w:rPr>
        <w:t xml:space="preserve">de niños, niñas y adolescentes con infracción a las normas previstas en esta </w:t>
      </w:r>
      <w:r w:rsidR="00F11421" w:rsidRPr="00B71132">
        <w:rPr>
          <w:rFonts w:ascii="Times New Roman" w:hAnsi="Times New Roman"/>
        </w:rPr>
        <w:t>l</w:t>
      </w:r>
      <w:r w:rsidRPr="00B71132">
        <w:rPr>
          <w:rFonts w:ascii="Times New Roman" w:hAnsi="Times New Roman"/>
        </w:rPr>
        <w:t>ey</w:t>
      </w:r>
      <w:r w:rsidR="00F11421" w:rsidRPr="00B71132">
        <w:rPr>
          <w:rFonts w:ascii="Times New Roman" w:hAnsi="Times New Roman"/>
        </w:rPr>
        <w:t>.</w:t>
      </w:r>
    </w:p>
    <w:p w:rsidR="002F12EE" w:rsidRPr="00B71132" w:rsidRDefault="002F12EE"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2F12EE" w:rsidRPr="00B71132" w:rsidRDefault="002F12EE"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Realizar tratamiento de datos personales sin cumplir los requisitos establecidos para las fundaciones, asociaciones o cualquier otra entidad que no persiga fines de lucro y cuya finalidad sea </w:t>
      </w:r>
      <w:r w:rsidR="009228BE" w:rsidRPr="00B71132">
        <w:rPr>
          <w:rFonts w:ascii="Times New Roman" w:hAnsi="Times New Roman"/>
        </w:rPr>
        <w:t>política, filosófica, religiosa, cultural, deportiva, sindical o gremial</w:t>
      </w:r>
      <w:r w:rsidRPr="00B71132">
        <w:rPr>
          <w:rFonts w:ascii="Times New Roman" w:hAnsi="Times New Roman"/>
        </w:rPr>
        <w:t>, respecto de los datos de sus asociados.</w:t>
      </w:r>
    </w:p>
    <w:p w:rsidR="002F12EE" w:rsidRPr="00B71132" w:rsidRDefault="002F12EE"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772DF6" w:rsidRPr="00B71132" w:rsidRDefault="00AD3F79"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Vulnerar el deber de </w:t>
      </w:r>
      <w:r w:rsidR="002F12EE" w:rsidRPr="00B71132">
        <w:rPr>
          <w:rFonts w:ascii="Times New Roman" w:hAnsi="Times New Roman"/>
        </w:rPr>
        <w:t xml:space="preserve">secreto </w:t>
      </w:r>
      <w:r w:rsidR="009A7EC2" w:rsidRPr="00B71132">
        <w:rPr>
          <w:rFonts w:ascii="Times New Roman" w:hAnsi="Times New Roman"/>
        </w:rPr>
        <w:t xml:space="preserve">o </w:t>
      </w:r>
      <w:r w:rsidRPr="00B71132">
        <w:rPr>
          <w:rFonts w:ascii="Times New Roman" w:hAnsi="Times New Roman"/>
        </w:rPr>
        <w:t>confidencialidad</w:t>
      </w:r>
      <w:r w:rsidR="009A7EC2" w:rsidRPr="00B71132">
        <w:rPr>
          <w:rFonts w:ascii="Times New Roman" w:hAnsi="Times New Roman"/>
        </w:rPr>
        <w:t xml:space="preserve"> establecido en el</w:t>
      </w:r>
      <w:r w:rsidR="00772DF6" w:rsidRPr="00B71132">
        <w:rPr>
          <w:rFonts w:ascii="Times New Roman" w:hAnsi="Times New Roman"/>
        </w:rPr>
        <w:t xml:space="preserve"> artículo 14</w:t>
      </w:r>
      <w:r w:rsidR="003841E6" w:rsidRPr="00B71132">
        <w:rPr>
          <w:rFonts w:ascii="Times New Roman" w:hAnsi="Times New Roman"/>
        </w:rPr>
        <w:t xml:space="preserve"> bis</w:t>
      </w:r>
      <w:r w:rsidR="00772DF6" w:rsidRPr="00B71132">
        <w:rPr>
          <w:rFonts w:ascii="Times New Roman" w:hAnsi="Times New Roman"/>
        </w:rPr>
        <w:t>.</w:t>
      </w:r>
    </w:p>
    <w:p w:rsidR="00BE5361" w:rsidRPr="00B71132" w:rsidRDefault="00BE5361" w:rsidP="00547EA5">
      <w:pPr>
        <w:pBdr>
          <w:top w:val="nil"/>
          <w:left w:val="nil"/>
          <w:bottom w:val="nil"/>
          <w:right w:val="nil"/>
          <w:between w:val="nil"/>
          <w:bar w:val="nil"/>
        </w:pBdr>
        <w:tabs>
          <w:tab w:val="left" w:pos="567"/>
        </w:tabs>
        <w:spacing w:before="0" w:after="0"/>
        <w:contextualSpacing/>
        <w:rPr>
          <w:rFonts w:ascii="Times New Roman" w:hAnsi="Times New Roman"/>
        </w:rPr>
      </w:pPr>
    </w:p>
    <w:p w:rsidR="00180E8E" w:rsidRPr="00B71132" w:rsidRDefault="00AD3F79"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Impedir </w:t>
      </w:r>
      <w:r w:rsidR="009A7EC2" w:rsidRPr="00B71132">
        <w:rPr>
          <w:rFonts w:ascii="Times New Roman" w:hAnsi="Times New Roman"/>
        </w:rPr>
        <w:t xml:space="preserve">u obstaculizar </w:t>
      </w:r>
      <w:r w:rsidRPr="00B71132">
        <w:rPr>
          <w:rFonts w:ascii="Times New Roman" w:hAnsi="Times New Roman"/>
        </w:rPr>
        <w:t xml:space="preserve">el ejercicio </w:t>
      </w:r>
      <w:r w:rsidR="009A7EC2" w:rsidRPr="00B71132">
        <w:rPr>
          <w:rFonts w:ascii="Times New Roman" w:hAnsi="Times New Roman"/>
        </w:rPr>
        <w:t xml:space="preserve">legítimo </w:t>
      </w:r>
      <w:r w:rsidRPr="00B71132">
        <w:rPr>
          <w:rFonts w:ascii="Times New Roman" w:hAnsi="Times New Roman"/>
        </w:rPr>
        <w:t>de los derechos de acceso, rectificación, cancelación</w:t>
      </w:r>
      <w:r w:rsidR="00B005A4" w:rsidRPr="00B71132">
        <w:rPr>
          <w:rFonts w:ascii="Times New Roman" w:hAnsi="Times New Roman"/>
        </w:rPr>
        <w:t xml:space="preserve"> u </w:t>
      </w:r>
      <w:r w:rsidRPr="00B71132">
        <w:rPr>
          <w:rFonts w:ascii="Times New Roman" w:hAnsi="Times New Roman"/>
        </w:rPr>
        <w:t>oposición</w:t>
      </w:r>
      <w:r w:rsidR="00742C0C" w:rsidRPr="00B71132">
        <w:rPr>
          <w:rFonts w:ascii="Times New Roman" w:hAnsi="Times New Roman"/>
        </w:rPr>
        <w:t xml:space="preserve"> </w:t>
      </w:r>
      <w:r w:rsidR="009A7EC2" w:rsidRPr="00B71132">
        <w:rPr>
          <w:rFonts w:ascii="Times New Roman" w:hAnsi="Times New Roman"/>
        </w:rPr>
        <w:t>del titular</w:t>
      </w:r>
      <w:r w:rsidR="00B005A4" w:rsidRPr="00B71132">
        <w:rPr>
          <w:rFonts w:ascii="Times New Roman" w:hAnsi="Times New Roman"/>
        </w:rPr>
        <w:t>.</w:t>
      </w:r>
    </w:p>
    <w:p w:rsidR="00180E8E" w:rsidRPr="00B71132" w:rsidRDefault="00180E8E"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BE5361" w:rsidRPr="00B71132" w:rsidRDefault="00180E8E"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No </w:t>
      </w:r>
      <w:r w:rsidR="00B005A4" w:rsidRPr="00B71132">
        <w:rPr>
          <w:rFonts w:ascii="Times New Roman" w:hAnsi="Times New Roman"/>
        </w:rPr>
        <w:t xml:space="preserve">adoptar </w:t>
      </w:r>
      <w:r w:rsidR="009C3FE7" w:rsidRPr="00B71132">
        <w:rPr>
          <w:rFonts w:ascii="Times New Roman" w:hAnsi="Times New Roman"/>
        </w:rPr>
        <w:t xml:space="preserve">las </w:t>
      </w:r>
      <w:r w:rsidR="00316B65" w:rsidRPr="00B71132">
        <w:rPr>
          <w:rFonts w:ascii="Times New Roman" w:hAnsi="Times New Roman"/>
        </w:rPr>
        <w:t xml:space="preserve">medidas de seguridad </w:t>
      </w:r>
      <w:r w:rsidR="00772DF6" w:rsidRPr="00B71132">
        <w:rPr>
          <w:rFonts w:ascii="Times New Roman" w:hAnsi="Times New Roman"/>
        </w:rPr>
        <w:t xml:space="preserve">que resulten </w:t>
      </w:r>
      <w:r w:rsidR="00C07E21" w:rsidRPr="00B71132">
        <w:rPr>
          <w:rFonts w:ascii="Times New Roman" w:hAnsi="Times New Roman"/>
        </w:rPr>
        <w:t xml:space="preserve">adecuadas, necesarias y oportunas </w:t>
      </w:r>
      <w:r w:rsidR="00772DF6" w:rsidRPr="00B71132">
        <w:rPr>
          <w:rFonts w:ascii="Times New Roman" w:hAnsi="Times New Roman"/>
        </w:rPr>
        <w:t>para el tratamiento de datos y que se encuentr</w:t>
      </w:r>
      <w:r w:rsidR="00974821" w:rsidRPr="00B71132">
        <w:rPr>
          <w:rFonts w:ascii="Times New Roman" w:hAnsi="Times New Roman"/>
        </w:rPr>
        <w:t>e</w:t>
      </w:r>
      <w:r w:rsidR="00772DF6" w:rsidRPr="00B71132">
        <w:rPr>
          <w:rFonts w:ascii="Times New Roman" w:hAnsi="Times New Roman"/>
        </w:rPr>
        <w:t xml:space="preserve">n </w:t>
      </w:r>
      <w:r w:rsidR="00316B65" w:rsidRPr="00B71132">
        <w:rPr>
          <w:rFonts w:ascii="Times New Roman" w:hAnsi="Times New Roman"/>
        </w:rPr>
        <w:t>previstas en esta ley</w:t>
      </w:r>
      <w:r w:rsidR="00772DF6" w:rsidRPr="00B71132">
        <w:rPr>
          <w:rFonts w:ascii="Times New Roman" w:hAnsi="Times New Roman"/>
        </w:rPr>
        <w:t xml:space="preserve">, </w:t>
      </w:r>
      <w:r w:rsidR="00974821" w:rsidRPr="00B71132">
        <w:rPr>
          <w:rFonts w:ascii="Times New Roman" w:hAnsi="Times New Roman"/>
        </w:rPr>
        <w:t xml:space="preserve">en </w:t>
      </w:r>
      <w:r w:rsidR="00772DF6" w:rsidRPr="00B71132">
        <w:rPr>
          <w:rFonts w:ascii="Times New Roman" w:hAnsi="Times New Roman"/>
        </w:rPr>
        <w:t>el reglamento respectivo</w:t>
      </w:r>
      <w:r w:rsidR="00C07E21" w:rsidRPr="00B71132">
        <w:rPr>
          <w:rFonts w:ascii="Times New Roman" w:hAnsi="Times New Roman"/>
        </w:rPr>
        <w:t xml:space="preserve"> o </w:t>
      </w:r>
      <w:r w:rsidR="009C3FE7" w:rsidRPr="00B71132">
        <w:rPr>
          <w:rFonts w:ascii="Times New Roman" w:hAnsi="Times New Roman"/>
        </w:rPr>
        <w:t xml:space="preserve">en </w:t>
      </w:r>
      <w:r w:rsidR="00C07E21" w:rsidRPr="00B71132">
        <w:rPr>
          <w:rFonts w:ascii="Times New Roman" w:hAnsi="Times New Roman"/>
        </w:rPr>
        <w:t xml:space="preserve">las instrucciones de la </w:t>
      </w:r>
      <w:r w:rsidR="00057A63" w:rsidRPr="00B71132">
        <w:rPr>
          <w:rFonts w:ascii="Times New Roman" w:hAnsi="Times New Roman"/>
        </w:rPr>
        <w:t>Agencia de Protección de Datos Personales</w:t>
      </w:r>
      <w:r w:rsidR="00B005A4" w:rsidRPr="00B71132">
        <w:rPr>
          <w:rFonts w:ascii="Times New Roman" w:hAnsi="Times New Roman"/>
        </w:rPr>
        <w:t>.</w:t>
      </w:r>
      <w:r w:rsidR="00316B65" w:rsidRPr="00B71132">
        <w:rPr>
          <w:rFonts w:ascii="Times New Roman" w:hAnsi="Times New Roman"/>
        </w:rPr>
        <w:t xml:space="preserve"> </w:t>
      </w:r>
    </w:p>
    <w:p w:rsidR="00C07E21" w:rsidRPr="00B71132" w:rsidRDefault="00C07E21" w:rsidP="00547EA5">
      <w:pPr>
        <w:pStyle w:val="Prrafodelista"/>
        <w:numPr>
          <w:ilvl w:val="0"/>
          <w:numId w:val="17"/>
        </w:numPr>
        <w:tabs>
          <w:tab w:val="left" w:pos="567"/>
        </w:tabs>
        <w:ind w:left="0" w:firstLine="0"/>
        <w:rPr>
          <w:rFonts w:ascii="Times New Roman" w:hAnsi="Times New Roman"/>
        </w:rPr>
      </w:pPr>
      <w:r w:rsidRPr="00B71132">
        <w:rPr>
          <w:rFonts w:ascii="Times New Roman" w:hAnsi="Times New Roman"/>
        </w:rPr>
        <w:t xml:space="preserve">No efectuar las comunicaciones o no realizar los registros correspondientes en los casos de vulneración de las medidas de seguridad, según lo establecido en el artículo </w:t>
      </w:r>
      <w:r w:rsidR="00974821" w:rsidRPr="00B71132">
        <w:rPr>
          <w:rFonts w:ascii="Times New Roman" w:hAnsi="Times New Roman"/>
        </w:rPr>
        <w:t>14 qu</w:t>
      </w:r>
      <w:r w:rsidR="005A725A" w:rsidRPr="00B71132">
        <w:rPr>
          <w:rFonts w:ascii="Times New Roman" w:hAnsi="Times New Roman"/>
        </w:rPr>
        <w:t>inquies</w:t>
      </w:r>
      <w:r w:rsidRPr="00B71132">
        <w:rPr>
          <w:rFonts w:ascii="Times New Roman" w:hAnsi="Times New Roman"/>
        </w:rPr>
        <w:t>.</w:t>
      </w:r>
    </w:p>
    <w:p w:rsidR="007D033A" w:rsidRPr="00B71132" w:rsidRDefault="00B00958"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Realizar operaciones de </w:t>
      </w:r>
      <w:r w:rsidRPr="00B71132">
        <w:rPr>
          <w:rFonts w:ascii="Times New Roman" w:eastAsia="MS Mincho" w:hAnsi="Times New Roman"/>
        </w:rPr>
        <w:t>trans</w:t>
      </w:r>
      <w:r w:rsidR="005F5171" w:rsidRPr="00B71132">
        <w:rPr>
          <w:rFonts w:ascii="Times New Roman" w:eastAsia="MS Mincho" w:hAnsi="Times New Roman"/>
        </w:rPr>
        <w:t xml:space="preserve">ferencia </w:t>
      </w:r>
      <w:r w:rsidRPr="00B71132">
        <w:rPr>
          <w:rFonts w:ascii="Times New Roman" w:eastAsia="MS Mincho" w:hAnsi="Times New Roman"/>
        </w:rPr>
        <w:t>internacional de datos</w:t>
      </w:r>
      <w:r w:rsidRPr="00B71132">
        <w:rPr>
          <w:rFonts w:ascii="Times New Roman" w:hAnsi="Times New Roman"/>
        </w:rPr>
        <w:t xml:space="preserve"> </w:t>
      </w:r>
      <w:r w:rsidR="00B005A4" w:rsidRPr="00B71132">
        <w:rPr>
          <w:rFonts w:ascii="Times New Roman" w:hAnsi="Times New Roman"/>
        </w:rPr>
        <w:t xml:space="preserve">en contravención </w:t>
      </w:r>
      <w:r w:rsidRPr="00B71132">
        <w:rPr>
          <w:rFonts w:ascii="Times New Roman" w:hAnsi="Times New Roman"/>
        </w:rPr>
        <w:t xml:space="preserve">a las normas previstas en </w:t>
      </w:r>
      <w:r w:rsidR="00B005A4" w:rsidRPr="00B71132">
        <w:rPr>
          <w:rFonts w:ascii="Times New Roman" w:hAnsi="Times New Roman"/>
        </w:rPr>
        <w:t xml:space="preserve">esta </w:t>
      </w:r>
      <w:r w:rsidRPr="00B71132">
        <w:rPr>
          <w:rFonts w:ascii="Times New Roman" w:hAnsi="Times New Roman"/>
        </w:rPr>
        <w:t>ley</w:t>
      </w:r>
      <w:r w:rsidR="00B005A4" w:rsidRPr="00B71132">
        <w:rPr>
          <w:rFonts w:ascii="Times New Roman" w:hAnsi="Times New Roman"/>
        </w:rPr>
        <w:t>.</w:t>
      </w:r>
    </w:p>
    <w:p w:rsidR="002F12EE" w:rsidRPr="00B71132" w:rsidRDefault="002F12EE"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7D033A" w:rsidRPr="00B71132" w:rsidRDefault="007D033A"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Adoptar</w:t>
      </w:r>
      <w:r w:rsidR="00A71FBF" w:rsidRPr="00B71132">
        <w:rPr>
          <w:rFonts w:ascii="Times New Roman" w:hAnsi="Times New Roman"/>
        </w:rPr>
        <w:t xml:space="preserve"> </w:t>
      </w:r>
      <w:r w:rsidRPr="00B71132">
        <w:rPr>
          <w:rFonts w:ascii="Times New Roman" w:hAnsi="Times New Roman"/>
        </w:rPr>
        <w:t xml:space="preserve">medidas de calidad y seguridad insuficientes o no idóneas para el tratamiento de datos </w:t>
      </w:r>
      <w:r w:rsidR="00A71FBF" w:rsidRPr="00B71132">
        <w:rPr>
          <w:rFonts w:ascii="Times New Roman" w:hAnsi="Times New Roman"/>
        </w:rPr>
        <w:t xml:space="preserve">personales </w:t>
      </w:r>
      <w:r w:rsidRPr="00B71132">
        <w:rPr>
          <w:rFonts w:ascii="Times New Roman" w:hAnsi="Times New Roman"/>
        </w:rPr>
        <w:t>con fines históricos, estadísticos</w:t>
      </w:r>
      <w:r w:rsidR="00A71FBF" w:rsidRPr="00B71132">
        <w:rPr>
          <w:rFonts w:ascii="Times New Roman" w:hAnsi="Times New Roman"/>
        </w:rPr>
        <w:t xml:space="preserve"> o</w:t>
      </w:r>
      <w:r w:rsidRPr="00B71132">
        <w:rPr>
          <w:rFonts w:ascii="Times New Roman" w:hAnsi="Times New Roman"/>
        </w:rPr>
        <w:t xml:space="preserve"> científicos y </w:t>
      </w:r>
      <w:r w:rsidR="00A71FBF" w:rsidRPr="00B71132">
        <w:rPr>
          <w:rFonts w:ascii="Times New Roman" w:hAnsi="Times New Roman"/>
        </w:rPr>
        <w:t xml:space="preserve">para </w:t>
      </w:r>
      <w:r w:rsidRPr="00B71132">
        <w:rPr>
          <w:rFonts w:ascii="Times New Roman" w:hAnsi="Times New Roman"/>
        </w:rPr>
        <w:t>estudios o</w:t>
      </w:r>
      <w:r w:rsidR="00742C0C" w:rsidRPr="00B71132">
        <w:rPr>
          <w:rFonts w:ascii="Times New Roman" w:hAnsi="Times New Roman"/>
        </w:rPr>
        <w:t xml:space="preserve"> </w:t>
      </w:r>
      <w:r w:rsidRPr="00B71132">
        <w:rPr>
          <w:rFonts w:ascii="Times New Roman" w:hAnsi="Times New Roman"/>
        </w:rPr>
        <w:t>investigaciones</w:t>
      </w:r>
      <w:r w:rsidR="00A71FBF" w:rsidRPr="00B71132">
        <w:rPr>
          <w:rFonts w:ascii="Times New Roman" w:hAnsi="Times New Roman"/>
        </w:rPr>
        <w:t xml:space="preserve"> </w:t>
      </w:r>
      <w:r w:rsidR="00053749" w:rsidRPr="00B71132">
        <w:rPr>
          <w:rFonts w:ascii="Times New Roman" w:hAnsi="Times New Roman"/>
        </w:rPr>
        <w:t xml:space="preserve">que atiendan </w:t>
      </w:r>
      <w:r w:rsidR="00A71FBF" w:rsidRPr="00B71132">
        <w:rPr>
          <w:rFonts w:ascii="Times New Roman" w:hAnsi="Times New Roman"/>
        </w:rPr>
        <w:t xml:space="preserve">fines </w:t>
      </w:r>
      <w:r w:rsidR="007960B5" w:rsidRPr="00B71132">
        <w:rPr>
          <w:rFonts w:ascii="Times New Roman" w:hAnsi="Times New Roman"/>
        </w:rPr>
        <w:t xml:space="preserve">de interés </w:t>
      </w:r>
      <w:r w:rsidR="00A71FBF" w:rsidRPr="00B71132">
        <w:rPr>
          <w:rFonts w:ascii="Times New Roman" w:hAnsi="Times New Roman"/>
        </w:rPr>
        <w:t>público</w:t>
      </w:r>
      <w:r w:rsidRPr="00B71132">
        <w:rPr>
          <w:rFonts w:ascii="Times New Roman" w:hAnsi="Times New Roman"/>
        </w:rPr>
        <w:t>.</w:t>
      </w:r>
    </w:p>
    <w:p w:rsidR="00B00958" w:rsidRPr="00B71132" w:rsidRDefault="00B00958"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2D5EA8" w:rsidRPr="00B71132" w:rsidRDefault="002D5EA8"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Entregar información falsa, incompleta o manifiestamente errónea en el proceso de registro o certificación del modelo de prevención de infracciones. </w:t>
      </w:r>
    </w:p>
    <w:p w:rsidR="00B80EAF" w:rsidRPr="00B71132" w:rsidRDefault="00B80EAF"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B80EAF" w:rsidRPr="00B71132" w:rsidRDefault="00B80EAF"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lastRenderedPageBreak/>
        <w:t xml:space="preserve">Recolectar </w:t>
      </w:r>
      <w:r w:rsidR="004612CA" w:rsidRPr="00B71132">
        <w:rPr>
          <w:rFonts w:ascii="Times New Roman" w:hAnsi="Times New Roman"/>
        </w:rPr>
        <w:t xml:space="preserve">maliciosamente </w:t>
      </w:r>
      <w:r w:rsidRPr="00B71132">
        <w:rPr>
          <w:rFonts w:ascii="Times New Roman" w:hAnsi="Times New Roman"/>
        </w:rPr>
        <w:t>a través de niños, niñas o adolescentes datos personales de integrantes de su grupo familiar.</w:t>
      </w:r>
      <w:r w:rsidR="00742C0C" w:rsidRPr="00B71132">
        <w:rPr>
          <w:rFonts w:ascii="Times New Roman" w:hAnsi="Times New Roman"/>
        </w:rPr>
        <w:t xml:space="preserve"> </w:t>
      </w:r>
      <w:r w:rsidRPr="00B71132">
        <w:rPr>
          <w:rFonts w:ascii="Times New Roman" w:hAnsi="Times New Roman"/>
        </w:rPr>
        <w:t xml:space="preserve"> </w:t>
      </w:r>
    </w:p>
    <w:p w:rsidR="002D5EA8" w:rsidRPr="00B71132" w:rsidRDefault="002D5EA8" w:rsidP="00547EA5">
      <w:pPr>
        <w:pStyle w:val="Prrafodelista"/>
        <w:pBdr>
          <w:top w:val="nil"/>
          <w:left w:val="nil"/>
          <w:bottom w:val="nil"/>
          <w:right w:val="nil"/>
          <w:between w:val="nil"/>
          <w:bar w:val="nil"/>
        </w:pBdr>
        <w:tabs>
          <w:tab w:val="left" w:pos="567"/>
        </w:tabs>
        <w:spacing w:before="0" w:after="0"/>
        <w:ind w:left="0"/>
        <w:contextualSpacing/>
        <w:rPr>
          <w:rFonts w:ascii="Times New Roman" w:hAnsi="Times New Roman"/>
        </w:rPr>
      </w:pPr>
    </w:p>
    <w:p w:rsidR="002D5EA8" w:rsidRPr="00B71132" w:rsidRDefault="00AD3F79" w:rsidP="00547EA5">
      <w:pPr>
        <w:pStyle w:val="Prrafodelista"/>
        <w:numPr>
          <w:ilvl w:val="0"/>
          <w:numId w:val="17"/>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No dar cumplimiento a las instrucciones </w:t>
      </w:r>
      <w:r w:rsidR="009A7EC2" w:rsidRPr="00B71132">
        <w:rPr>
          <w:rFonts w:ascii="Times New Roman" w:hAnsi="Times New Roman"/>
        </w:rPr>
        <w:t xml:space="preserve">específicas </w:t>
      </w:r>
      <w:r w:rsidR="00B005A4" w:rsidRPr="00B71132">
        <w:rPr>
          <w:rFonts w:ascii="Times New Roman" w:hAnsi="Times New Roman"/>
        </w:rPr>
        <w:t xml:space="preserve">y directas </w:t>
      </w:r>
      <w:r w:rsidR="009A7EC2" w:rsidRPr="00B71132">
        <w:rPr>
          <w:rFonts w:ascii="Times New Roman" w:hAnsi="Times New Roman"/>
        </w:rPr>
        <w:t xml:space="preserve">que le haya impartido </w:t>
      </w:r>
      <w:r w:rsidRPr="00B71132">
        <w:rPr>
          <w:rFonts w:ascii="Times New Roman" w:hAnsi="Times New Roman"/>
        </w:rPr>
        <w:t xml:space="preserve">la </w:t>
      </w:r>
      <w:r w:rsidR="00057A63" w:rsidRPr="00B71132">
        <w:rPr>
          <w:rFonts w:ascii="Times New Roman" w:eastAsia="MS Mincho" w:hAnsi="Times New Roman"/>
        </w:rPr>
        <w:t>Agencia de Protección de Datos Personales</w:t>
      </w:r>
      <w:r w:rsidRPr="00B71132">
        <w:rPr>
          <w:rFonts w:ascii="Times New Roman" w:hAnsi="Times New Roman"/>
        </w:rPr>
        <w:t>.</w:t>
      </w:r>
    </w:p>
    <w:p w:rsidR="002D5EA8" w:rsidRPr="00B71132" w:rsidRDefault="002D5EA8" w:rsidP="00547EA5">
      <w:pPr>
        <w:pStyle w:val="Prrafodelista"/>
        <w:pBdr>
          <w:top w:val="nil"/>
          <w:left w:val="nil"/>
          <w:bottom w:val="nil"/>
          <w:right w:val="nil"/>
          <w:between w:val="nil"/>
          <w:bar w:val="nil"/>
        </w:pBdr>
        <w:tabs>
          <w:tab w:val="left" w:pos="567"/>
        </w:tabs>
        <w:spacing w:before="0" w:after="0"/>
        <w:ind w:left="720"/>
        <w:contextualSpacing/>
        <w:rPr>
          <w:rFonts w:ascii="Times New Roman" w:hAnsi="Times New Roman"/>
        </w:rPr>
      </w:pPr>
    </w:p>
    <w:p w:rsidR="009A7EC2" w:rsidRPr="00B71132" w:rsidRDefault="009A7EC2" w:rsidP="00547EA5">
      <w:pPr>
        <w:tabs>
          <w:tab w:val="left" w:pos="567"/>
        </w:tabs>
        <w:spacing w:before="0" w:after="0"/>
        <w:rPr>
          <w:rFonts w:ascii="Times New Roman" w:hAnsi="Times New Roman"/>
        </w:rPr>
      </w:pPr>
      <w:r w:rsidRPr="00B71132">
        <w:rPr>
          <w:rFonts w:ascii="Times New Roman" w:hAnsi="Times New Roman"/>
        </w:rPr>
        <w:t>Se considera</w:t>
      </w:r>
      <w:r w:rsidR="000A78CB" w:rsidRPr="00B71132">
        <w:rPr>
          <w:rFonts w:ascii="Times New Roman" w:hAnsi="Times New Roman"/>
        </w:rPr>
        <w:t>n</w:t>
      </w:r>
      <w:r w:rsidRPr="00B71132">
        <w:rPr>
          <w:rFonts w:ascii="Times New Roman" w:hAnsi="Times New Roman"/>
        </w:rPr>
        <w:t xml:space="preserve"> infracciones gravísimas las siguientes:</w:t>
      </w:r>
    </w:p>
    <w:p w:rsidR="00AD3F79" w:rsidRPr="00B71132" w:rsidRDefault="00AD3F79" w:rsidP="00547EA5">
      <w:pPr>
        <w:tabs>
          <w:tab w:val="left" w:pos="567"/>
        </w:tabs>
        <w:spacing w:before="0" w:after="0"/>
        <w:rPr>
          <w:rFonts w:ascii="Times New Roman" w:hAnsi="Times New Roman"/>
        </w:rPr>
      </w:pPr>
    </w:p>
    <w:p w:rsidR="00AD3F79" w:rsidRPr="00B71132" w:rsidRDefault="000355CA" w:rsidP="00547EA5">
      <w:pPr>
        <w:pStyle w:val="Prrafodelista"/>
        <w:numPr>
          <w:ilvl w:val="0"/>
          <w:numId w:val="18"/>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Efectuar</w:t>
      </w:r>
      <w:r w:rsidR="00AD3F79" w:rsidRPr="00B71132">
        <w:rPr>
          <w:rFonts w:ascii="Times New Roman" w:hAnsi="Times New Roman"/>
        </w:rPr>
        <w:t xml:space="preserve"> trata</w:t>
      </w:r>
      <w:r w:rsidRPr="00B71132">
        <w:rPr>
          <w:rFonts w:ascii="Times New Roman" w:hAnsi="Times New Roman"/>
        </w:rPr>
        <w:t>miento de</w:t>
      </w:r>
      <w:r w:rsidR="00AD3F79" w:rsidRPr="00B71132">
        <w:rPr>
          <w:rFonts w:ascii="Times New Roman" w:hAnsi="Times New Roman"/>
        </w:rPr>
        <w:t xml:space="preserve"> datos personales de mane</w:t>
      </w:r>
      <w:r w:rsidR="00BE5361" w:rsidRPr="00B71132">
        <w:rPr>
          <w:rFonts w:ascii="Times New Roman" w:hAnsi="Times New Roman"/>
        </w:rPr>
        <w:t xml:space="preserve">ra </w:t>
      </w:r>
      <w:r w:rsidR="00710EF7" w:rsidRPr="00B71132">
        <w:rPr>
          <w:rFonts w:ascii="Times New Roman" w:hAnsi="Times New Roman"/>
        </w:rPr>
        <w:t xml:space="preserve">manifiestamente </w:t>
      </w:r>
      <w:r w:rsidR="00BE5361" w:rsidRPr="00B71132">
        <w:rPr>
          <w:rFonts w:ascii="Times New Roman" w:hAnsi="Times New Roman"/>
        </w:rPr>
        <w:t>fraudulenta</w:t>
      </w:r>
      <w:r w:rsidRPr="00B71132">
        <w:rPr>
          <w:rFonts w:ascii="Times New Roman" w:hAnsi="Times New Roman"/>
        </w:rPr>
        <w:t>.</w:t>
      </w:r>
    </w:p>
    <w:p w:rsidR="00BE5361" w:rsidRPr="00B71132" w:rsidRDefault="00BE5361" w:rsidP="00547EA5">
      <w:pPr>
        <w:pBdr>
          <w:top w:val="nil"/>
          <w:left w:val="nil"/>
          <w:bottom w:val="nil"/>
          <w:right w:val="nil"/>
          <w:between w:val="nil"/>
          <w:bar w:val="nil"/>
        </w:pBdr>
        <w:tabs>
          <w:tab w:val="left" w:pos="567"/>
        </w:tabs>
        <w:spacing w:before="0" w:after="0"/>
        <w:contextualSpacing/>
        <w:rPr>
          <w:rFonts w:ascii="Times New Roman" w:hAnsi="Times New Roman"/>
        </w:rPr>
      </w:pPr>
    </w:p>
    <w:p w:rsidR="007329B2" w:rsidRPr="00B71132" w:rsidRDefault="007329B2" w:rsidP="00547EA5">
      <w:pPr>
        <w:pStyle w:val="Prrafodelista"/>
        <w:numPr>
          <w:ilvl w:val="0"/>
          <w:numId w:val="18"/>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Destinar maliciosamente los datos personales a una finalidad distinta de la </w:t>
      </w:r>
      <w:r w:rsidR="001235BD" w:rsidRPr="00B71132">
        <w:rPr>
          <w:rFonts w:ascii="Times New Roman" w:hAnsi="Times New Roman"/>
        </w:rPr>
        <w:t xml:space="preserve">consentida por el titular o </w:t>
      </w:r>
      <w:r w:rsidRPr="00B71132">
        <w:rPr>
          <w:rFonts w:ascii="Times New Roman" w:hAnsi="Times New Roman"/>
        </w:rPr>
        <w:t>prevista en la ley que autoriza su tratamiento</w:t>
      </w:r>
      <w:r w:rsidR="000355CA" w:rsidRPr="00B71132">
        <w:rPr>
          <w:rFonts w:ascii="Times New Roman" w:hAnsi="Times New Roman"/>
        </w:rPr>
        <w:t>.</w:t>
      </w:r>
      <w:r w:rsidR="00742C0C" w:rsidRPr="00B71132">
        <w:rPr>
          <w:rFonts w:ascii="Times New Roman" w:hAnsi="Times New Roman"/>
        </w:rPr>
        <w:t xml:space="preserve"> </w:t>
      </w:r>
      <w:r w:rsidRPr="00B71132">
        <w:rPr>
          <w:rFonts w:ascii="Times New Roman" w:hAnsi="Times New Roman"/>
        </w:rPr>
        <w:t xml:space="preserve"> </w:t>
      </w:r>
    </w:p>
    <w:p w:rsidR="007658AC" w:rsidRPr="00B71132" w:rsidRDefault="007658AC" w:rsidP="00547EA5">
      <w:pPr>
        <w:pStyle w:val="Prrafodelista"/>
        <w:numPr>
          <w:ilvl w:val="0"/>
          <w:numId w:val="18"/>
        </w:numPr>
        <w:tabs>
          <w:tab w:val="left" w:pos="567"/>
        </w:tabs>
        <w:ind w:left="0" w:firstLine="0"/>
        <w:rPr>
          <w:rFonts w:ascii="Times New Roman" w:hAnsi="Times New Roman"/>
        </w:rPr>
      </w:pPr>
      <w:r w:rsidRPr="00B71132">
        <w:rPr>
          <w:rFonts w:ascii="Times New Roman" w:hAnsi="Times New Roman"/>
        </w:rPr>
        <w:t>Comunicar</w:t>
      </w:r>
      <w:r w:rsidR="000355CA" w:rsidRPr="00B71132">
        <w:rPr>
          <w:rFonts w:ascii="Times New Roman" w:hAnsi="Times New Roman"/>
        </w:rPr>
        <w:t xml:space="preserve">, transmitir o ceder </w:t>
      </w:r>
      <w:r w:rsidRPr="00B71132">
        <w:rPr>
          <w:rFonts w:ascii="Times New Roman" w:hAnsi="Times New Roman"/>
        </w:rPr>
        <w:t>a terceros, a sabiendas, información no veraz, incompleta, inexacta o desactualizada</w:t>
      </w:r>
      <w:r w:rsidR="005B1718" w:rsidRPr="00B71132">
        <w:rPr>
          <w:rFonts w:ascii="Times New Roman" w:hAnsi="Times New Roman"/>
        </w:rPr>
        <w:t xml:space="preserve"> del titular de datos</w:t>
      </w:r>
      <w:r w:rsidR="000355CA" w:rsidRPr="00B71132">
        <w:rPr>
          <w:rFonts w:ascii="Times New Roman" w:hAnsi="Times New Roman"/>
        </w:rPr>
        <w:t xml:space="preserve">. </w:t>
      </w:r>
    </w:p>
    <w:p w:rsidR="00B00958" w:rsidRPr="00B71132" w:rsidRDefault="00B00958" w:rsidP="00547EA5">
      <w:pPr>
        <w:pStyle w:val="Prrafodelista"/>
        <w:numPr>
          <w:ilvl w:val="0"/>
          <w:numId w:val="18"/>
        </w:numPr>
        <w:tabs>
          <w:tab w:val="left" w:pos="567"/>
        </w:tabs>
        <w:ind w:left="0" w:firstLine="0"/>
        <w:rPr>
          <w:rFonts w:ascii="Times New Roman" w:hAnsi="Times New Roman"/>
        </w:rPr>
      </w:pPr>
      <w:r w:rsidRPr="00B71132">
        <w:rPr>
          <w:rFonts w:ascii="Times New Roman" w:hAnsi="Times New Roman"/>
        </w:rPr>
        <w:t>Vulnerar</w:t>
      </w:r>
      <w:r w:rsidR="00A71FBF" w:rsidRPr="00B71132">
        <w:rPr>
          <w:rFonts w:ascii="Times New Roman" w:hAnsi="Times New Roman"/>
        </w:rPr>
        <w:t>,</w:t>
      </w:r>
      <w:r w:rsidRPr="00B71132">
        <w:rPr>
          <w:rFonts w:ascii="Times New Roman" w:hAnsi="Times New Roman"/>
        </w:rPr>
        <w:t xml:space="preserve"> </w:t>
      </w:r>
      <w:r w:rsidR="00A71FBF" w:rsidRPr="00B71132">
        <w:rPr>
          <w:rFonts w:ascii="Times New Roman" w:hAnsi="Times New Roman"/>
        </w:rPr>
        <w:t xml:space="preserve">a sabiendas, </w:t>
      </w:r>
      <w:r w:rsidRPr="00B71132">
        <w:rPr>
          <w:rFonts w:ascii="Times New Roman" w:hAnsi="Times New Roman"/>
        </w:rPr>
        <w:t xml:space="preserve">el deber de secreto </w:t>
      </w:r>
      <w:r w:rsidR="00BC7415" w:rsidRPr="00B71132">
        <w:rPr>
          <w:rFonts w:ascii="Times New Roman" w:hAnsi="Times New Roman"/>
        </w:rPr>
        <w:t xml:space="preserve">o confidencialidad </w:t>
      </w:r>
      <w:r w:rsidRPr="00B71132">
        <w:rPr>
          <w:rFonts w:ascii="Times New Roman" w:hAnsi="Times New Roman"/>
        </w:rPr>
        <w:t xml:space="preserve">sobre </w:t>
      </w:r>
      <w:r w:rsidR="002F12EE" w:rsidRPr="00B71132">
        <w:rPr>
          <w:rFonts w:ascii="Times New Roman" w:hAnsi="Times New Roman"/>
        </w:rPr>
        <w:t xml:space="preserve">los </w:t>
      </w:r>
      <w:r w:rsidRPr="00B71132">
        <w:rPr>
          <w:rFonts w:ascii="Times New Roman" w:hAnsi="Times New Roman"/>
        </w:rPr>
        <w:t xml:space="preserve">datos personales sensibles y datos </w:t>
      </w:r>
      <w:r w:rsidR="00A71FBF" w:rsidRPr="00B71132">
        <w:rPr>
          <w:rFonts w:ascii="Times New Roman" w:hAnsi="Times New Roman"/>
        </w:rPr>
        <w:t xml:space="preserve">personales </w:t>
      </w:r>
      <w:r w:rsidRPr="00B71132">
        <w:rPr>
          <w:rFonts w:ascii="Times New Roman" w:hAnsi="Times New Roman"/>
        </w:rPr>
        <w:t xml:space="preserve">relativos </w:t>
      </w:r>
      <w:r w:rsidR="007960B5" w:rsidRPr="00B71132">
        <w:rPr>
          <w:rFonts w:ascii="Times New Roman" w:hAnsi="Times New Roman"/>
        </w:rPr>
        <w:t>a la comisión y sanción de infracciones penales, civiles, administrativas y disciplinarias</w:t>
      </w:r>
      <w:r w:rsidRPr="00B71132">
        <w:rPr>
          <w:rFonts w:ascii="Times New Roman" w:hAnsi="Times New Roman"/>
        </w:rPr>
        <w:t xml:space="preserve">. </w:t>
      </w:r>
    </w:p>
    <w:p w:rsidR="003F64F3" w:rsidRPr="00B71132" w:rsidRDefault="003F64F3" w:rsidP="00547EA5">
      <w:pPr>
        <w:pStyle w:val="Prrafodelista"/>
        <w:numPr>
          <w:ilvl w:val="0"/>
          <w:numId w:val="18"/>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 xml:space="preserve">Comunicar o ceder a terceros, a sabiendas, datos personales sensibles sin el consentimiento del titular y en contravención a las normas dispuestas en el </w:t>
      </w:r>
      <w:r w:rsidR="00783960" w:rsidRPr="00B71132">
        <w:rPr>
          <w:rFonts w:ascii="Times New Roman" w:hAnsi="Times New Roman"/>
        </w:rPr>
        <w:t xml:space="preserve">párrafo segundo </w:t>
      </w:r>
      <w:r w:rsidRPr="00B71132">
        <w:rPr>
          <w:rFonts w:ascii="Times New Roman" w:hAnsi="Times New Roman"/>
        </w:rPr>
        <w:t xml:space="preserve">del </w:t>
      </w:r>
      <w:r w:rsidR="00783960" w:rsidRPr="00B71132">
        <w:rPr>
          <w:rFonts w:ascii="Times New Roman" w:hAnsi="Times New Roman"/>
        </w:rPr>
        <w:t xml:space="preserve">título </w:t>
      </w:r>
      <w:r w:rsidRPr="00B71132">
        <w:rPr>
          <w:rFonts w:ascii="Times New Roman" w:hAnsi="Times New Roman"/>
        </w:rPr>
        <w:t>II de esta ley.</w:t>
      </w:r>
    </w:p>
    <w:p w:rsidR="003F64F3" w:rsidRPr="00B71132" w:rsidRDefault="003F64F3" w:rsidP="00547EA5">
      <w:pPr>
        <w:pBdr>
          <w:top w:val="nil"/>
          <w:left w:val="nil"/>
          <w:bottom w:val="nil"/>
          <w:right w:val="nil"/>
          <w:between w:val="nil"/>
          <w:bar w:val="nil"/>
        </w:pBdr>
        <w:tabs>
          <w:tab w:val="left" w:pos="567"/>
        </w:tabs>
        <w:spacing w:before="0" w:after="0"/>
        <w:contextualSpacing/>
        <w:rPr>
          <w:rFonts w:ascii="Times New Roman" w:hAnsi="Times New Roman"/>
        </w:rPr>
      </w:pPr>
    </w:p>
    <w:p w:rsidR="00497BD9" w:rsidRPr="00B71132" w:rsidRDefault="004612CA" w:rsidP="00547EA5">
      <w:pPr>
        <w:pStyle w:val="Prrafodelista"/>
        <w:numPr>
          <w:ilvl w:val="0"/>
          <w:numId w:val="18"/>
        </w:numPr>
        <w:pBdr>
          <w:top w:val="nil"/>
          <w:left w:val="nil"/>
          <w:bottom w:val="nil"/>
          <w:right w:val="nil"/>
          <w:between w:val="nil"/>
          <w:bar w:val="nil"/>
        </w:pBdr>
        <w:tabs>
          <w:tab w:val="left" w:pos="567"/>
        </w:tabs>
        <w:spacing w:before="0" w:after="0"/>
        <w:ind w:left="0" w:firstLine="0"/>
        <w:contextualSpacing/>
        <w:rPr>
          <w:rFonts w:ascii="Times New Roman" w:hAnsi="Times New Roman"/>
        </w:rPr>
      </w:pPr>
      <w:r w:rsidRPr="00B71132">
        <w:rPr>
          <w:rFonts w:ascii="Times New Roman" w:hAnsi="Times New Roman"/>
        </w:rPr>
        <w:t>Tratar datos personales sensibles con</w:t>
      </w:r>
      <w:r w:rsidR="007960B5" w:rsidRPr="00B71132">
        <w:rPr>
          <w:rFonts w:ascii="Times New Roman" w:hAnsi="Times New Roman"/>
        </w:rPr>
        <w:t xml:space="preserve"> </w:t>
      </w:r>
      <w:r w:rsidRPr="00B71132">
        <w:rPr>
          <w:rFonts w:ascii="Times New Roman" w:hAnsi="Times New Roman"/>
        </w:rPr>
        <w:t xml:space="preserve">manifiesta </w:t>
      </w:r>
      <w:r w:rsidR="003F64F3" w:rsidRPr="00B71132">
        <w:rPr>
          <w:rFonts w:ascii="Times New Roman" w:hAnsi="Times New Roman"/>
        </w:rPr>
        <w:t>falta de diligencia o cuidado</w:t>
      </w:r>
      <w:r w:rsidR="00497BD9" w:rsidRPr="00B71132">
        <w:rPr>
          <w:rFonts w:ascii="Times New Roman" w:hAnsi="Times New Roman"/>
        </w:rPr>
        <w:t xml:space="preserve">. </w:t>
      </w:r>
    </w:p>
    <w:p w:rsidR="00673C75" w:rsidRPr="00B71132" w:rsidRDefault="000348C1" w:rsidP="00547EA5">
      <w:pPr>
        <w:pStyle w:val="Prrafodelista"/>
        <w:numPr>
          <w:ilvl w:val="0"/>
          <w:numId w:val="18"/>
        </w:numPr>
        <w:tabs>
          <w:tab w:val="left" w:pos="567"/>
        </w:tabs>
        <w:ind w:left="0" w:firstLine="0"/>
        <w:rPr>
          <w:rFonts w:ascii="Times New Roman" w:hAnsi="Times New Roman"/>
        </w:rPr>
      </w:pPr>
      <w:r w:rsidRPr="00B71132">
        <w:rPr>
          <w:rFonts w:ascii="Times New Roman" w:hAnsi="Times New Roman"/>
        </w:rPr>
        <w:t xml:space="preserve">No comunicar oportunamente, habiendo estado en conocimiento de ello y disponiendo de los medios para hacerlo, la vulneración de </w:t>
      </w:r>
      <w:r w:rsidR="00467E80" w:rsidRPr="00B71132">
        <w:rPr>
          <w:rFonts w:ascii="Times New Roman" w:hAnsi="Times New Roman"/>
        </w:rPr>
        <w:t xml:space="preserve">la medidas </w:t>
      </w:r>
      <w:r w:rsidRPr="00B71132">
        <w:rPr>
          <w:rFonts w:ascii="Times New Roman" w:hAnsi="Times New Roman"/>
        </w:rPr>
        <w:t xml:space="preserve">de seguridad que puedan afectar la </w:t>
      </w:r>
      <w:r w:rsidR="00BC7415" w:rsidRPr="00B71132">
        <w:rPr>
          <w:rFonts w:ascii="Times New Roman" w:hAnsi="Times New Roman"/>
        </w:rPr>
        <w:t xml:space="preserve">confidencialidad, disponibilidad o </w:t>
      </w:r>
      <w:r w:rsidRPr="00B71132">
        <w:rPr>
          <w:rFonts w:ascii="Times New Roman" w:hAnsi="Times New Roman"/>
        </w:rPr>
        <w:t>integridad de los datos</w:t>
      </w:r>
      <w:r w:rsidR="003E2EAE" w:rsidRPr="00B71132">
        <w:rPr>
          <w:rFonts w:ascii="Times New Roman" w:hAnsi="Times New Roman"/>
        </w:rPr>
        <w:t xml:space="preserve"> personales</w:t>
      </w:r>
      <w:r w:rsidRPr="00B71132">
        <w:rPr>
          <w:rFonts w:ascii="Times New Roman" w:hAnsi="Times New Roman"/>
        </w:rPr>
        <w:t>.</w:t>
      </w:r>
    </w:p>
    <w:p w:rsidR="000348C1" w:rsidRPr="00B71132" w:rsidRDefault="00673C75" w:rsidP="00547EA5">
      <w:pPr>
        <w:pStyle w:val="Prrafodelista"/>
        <w:numPr>
          <w:ilvl w:val="0"/>
          <w:numId w:val="18"/>
        </w:numPr>
        <w:tabs>
          <w:tab w:val="left" w:pos="567"/>
        </w:tabs>
        <w:ind w:left="0" w:firstLine="0"/>
        <w:rPr>
          <w:rFonts w:ascii="Times New Roman" w:hAnsi="Times New Roman"/>
        </w:rPr>
      </w:pPr>
      <w:r w:rsidRPr="00B71132">
        <w:rPr>
          <w:rFonts w:ascii="Times New Roman" w:hAnsi="Times New Roman"/>
        </w:rPr>
        <w:t>Actuar con falta de diligencia o cuidado en la protección de l</w:t>
      </w:r>
      <w:r w:rsidR="006C5DD3" w:rsidRPr="00B71132">
        <w:rPr>
          <w:rFonts w:ascii="Times New Roman" w:hAnsi="Times New Roman"/>
        </w:rPr>
        <w:t xml:space="preserve">os datos personales </w:t>
      </w:r>
      <w:r w:rsidRPr="00B71132">
        <w:rPr>
          <w:rFonts w:ascii="Times New Roman" w:hAnsi="Times New Roman"/>
        </w:rPr>
        <w:t>que concierne</w:t>
      </w:r>
      <w:r w:rsidR="006C5DD3" w:rsidRPr="00B71132">
        <w:rPr>
          <w:rFonts w:ascii="Times New Roman" w:hAnsi="Times New Roman"/>
        </w:rPr>
        <w:t>n</w:t>
      </w:r>
      <w:r w:rsidRPr="00B71132">
        <w:rPr>
          <w:rFonts w:ascii="Times New Roman" w:hAnsi="Times New Roman"/>
        </w:rPr>
        <w:t xml:space="preserve"> a los niños, niñas y adolescentes</w:t>
      </w:r>
      <w:r w:rsidR="006C5DD3" w:rsidRPr="00B71132">
        <w:rPr>
          <w:rFonts w:ascii="Times New Roman" w:hAnsi="Times New Roman"/>
        </w:rPr>
        <w:t>, especialmente respecto de quienes pesa la</w:t>
      </w:r>
      <w:r w:rsidR="00742C0C" w:rsidRPr="00B71132">
        <w:rPr>
          <w:rFonts w:ascii="Times New Roman" w:hAnsi="Times New Roman"/>
        </w:rPr>
        <w:t xml:space="preserve"> </w:t>
      </w:r>
      <w:r w:rsidR="006C5DD3" w:rsidRPr="00B71132">
        <w:rPr>
          <w:rFonts w:ascii="Times New Roman" w:hAnsi="Times New Roman"/>
        </w:rPr>
        <w:t xml:space="preserve">obligación especial de cuidado de esta información y que con ocasión de ello, se han efectuado tratamientos de datos de niños, niñas y adolescentes con infracción a las normas de esta ley. </w:t>
      </w:r>
    </w:p>
    <w:p w:rsidR="00D55AFA" w:rsidRPr="00B71132" w:rsidRDefault="00281136" w:rsidP="00547EA5">
      <w:pPr>
        <w:tabs>
          <w:tab w:val="left" w:pos="0"/>
          <w:tab w:val="left" w:pos="567"/>
        </w:tabs>
        <w:spacing w:before="0" w:after="0"/>
        <w:rPr>
          <w:rFonts w:ascii="Times New Roman" w:hAnsi="Times New Roman"/>
          <w:snapToGrid w:val="0"/>
        </w:rPr>
      </w:pPr>
      <w:r w:rsidRPr="00B71132">
        <w:rPr>
          <w:rFonts w:ascii="Times New Roman" w:hAnsi="Times New Roman"/>
          <w:snapToGrid w:val="0"/>
        </w:rPr>
        <w:t xml:space="preserve">Artículo </w:t>
      </w:r>
      <w:r w:rsidR="00652AA7" w:rsidRPr="00B71132">
        <w:rPr>
          <w:rFonts w:ascii="Times New Roman" w:hAnsi="Times New Roman"/>
          <w:snapToGrid w:val="0"/>
        </w:rPr>
        <w:t>39</w:t>
      </w:r>
      <w:r w:rsidRPr="00B71132">
        <w:rPr>
          <w:rFonts w:ascii="Times New Roman" w:hAnsi="Times New Roman"/>
          <w:snapToGrid w:val="0"/>
        </w:rPr>
        <w:t xml:space="preserve">.- </w:t>
      </w:r>
      <w:r w:rsidR="00F02338" w:rsidRPr="00B71132">
        <w:rPr>
          <w:rFonts w:ascii="Times New Roman" w:hAnsi="Times New Roman"/>
          <w:snapToGrid w:val="0"/>
        </w:rPr>
        <w:t>Sanciones</w:t>
      </w:r>
      <w:r w:rsidR="00FC7258" w:rsidRPr="00B71132">
        <w:rPr>
          <w:rFonts w:ascii="Times New Roman" w:hAnsi="Times New Roman"/>
          <w:snapToGrid w:val="0"/>
        </w:rPr>
        <w:t xml:space="preserve">. </w:t>
      </w:r>
      <w:r w:rsidR="00C47B1A" w:rsidRPr="00B71132">
        <w:rPr>
          <w:rFonts w:ascii="Times New Roman" w:hAnsi="Times New Roman"/>
          <w:snapToGrid w:val="0"/>
        </w:rPr>
        <w:t>La</w:t>
      </w:r>
      <w:r w:rsidR="00D55AFA" w:rsidRPr="00B71132">
        <w:rPr>
          <w:rFonts w:ascii="Times New Roman" w:hAnsi="Times New Roman"/>
          <w:snapToGrid w:val="0"/>
        </w:rPr>
        <w:t>s</w:t>
      </w:r>
      <w:r w:rsidR="00C47B1A" w:rsidRPr="00B71132">
        <w:rPr>
          <w:rFonts w:ascii="Times New Roman" w:hAnsi="Times New Roman"/>
          <w:snapToGrid w:val="0"/>
        </w:rPr>
        <w:t xml:space="preserve"> </w:t>
      </w:r>
      <w:r w:rsidR="000F45C1" w:rsidRPr="00B71132">
        <w:rPr>
          <w:rFonts w:ascii="Times New Roman" w:hAnsi="Times New Roman"/>
          <w:snapToGrid w:val="0"/>
        </w:rPr>
        <w:t xml:space="preserve">sanciones a las </w:t>
      </w:r>
      <w:r w:rsidR="00C47B1A" w:rsidRPr="00B71132">
        <w:rPr>
          <w:rFonts w:ascii="Times New Roman" w:hAnsi="Times New Roman"/>
          <w:snapToGrid w:val="0"/>
        </w:rPr>
        <w:t xml:space="preserve">infracciones </w:t>
      </w:r>
      <w:r w:rsidR="00D55AFA" w:rsidRPr="00B71132">
        <w:rPr>
          <w:rFonts w:ascii="Times New Roman" w:hAnsi="Times New Roman"/>
          <w:snapToGrid w:val="0"/>
        </w:rPr>
        <w:t>en que incurran los responsables</w:t>
      </w:r>
      <w:r w:rsidR="000F45C1" w:rsidRPr="00B71132">
        <w:rPr>
          <w:rFonts w:ascii="Times New Roman" w:hAnsi="Times New Roman"/>
          <w:snapToGrid w:val="0"/>
        </w:rPr>
        <w:t xml:space="preserve"> de datos</w:t>
      </w:r>
      <w:r w:rsidR="00D55AFA" w:rsidRPr="00B71132">
        <w:rPr>
          <w:rFonts w:ascii="Times New Roman" w:hAnsi="Times New Roman"/>
          <w:snapToGrid w:val="0"/>
        </w:rPr>
        <w:t xml:space="preserve"> serán </w:t>
      </w:r>
      <w:r w:rsidR="000F45C1" w:rsidRPr="00B71132">
        <w:rPr>
          <w:rFonts w:ascii="Times New Roman" w:hAnsi="Times New Roman"/>
          <w:snapToGrid w:val="0"/>
        </w:rPr>
        <w:t xml:space="preserve">las siguientes: </w:t>
      </w:r>
    </w:p>
    <w:p w:rsidR="00D55AFA" w:rsidRPr="00B71132" w:rsidRDefault="00D55AFA" w:rsidP="00547EA5">
      <w:pPr>
        <w:tabs>
          <w:tab w:val="left" w:pos="567"/>
          <w:tab w:val="left" w:pos="3544"/>
        </w:tabs>
        <w:spacing w:before="0" w:after="0"/>
        <w:rPr>
          <w:rFonts w:ascii="Times New Roman" w:hAnsi="Times New Roman"/>
          <w:snapToGrid w:val="0"/>
        </w:rPr>
      </w:pPr>
    </w:p>
    <w:p w:rsidR="00492980" w:rsidRPr="00B71132" w:rsidRDefault="00C47B1A" w:rsidP="00547EA5">
      <w:pPr>
        <w:pStyle w:val="Prrafodelista"/>
        <w:numPr>
          <w:ilvl w:val="0"/>
          <w:numId w:val="40"/>
        </w:numPr>
        <w:tabs>
          <w:tab w:val="left" w:pos="567"/>
        </w:tabs>
        <w:spacing w:before="0" w:after="0"/>
        <w:ind w:left="0" w:firstLine="0"/>
        <w:rPr>
          <w:rFonts w:ascii="Times New Roman" w:hAnsi="Times New Roman"/>
          <w:snapToGrid w:val="0"/>
        </w:rPr>
      </w:pPr>
      <w:r w:rsidRPr="00B71132">
        <w:rPr>
          <w:rFonts w:ascii="Times New Roman" w:hAnsi="Times New Roman"/>
          <w:snapToGrid w:val="0"/>
        </w:rPr>
        <w:t>La</w:t>
      </w:r>
      <w:r w:rsidR="00FC7258" w:rsidRPr="00B71132">
        <w:rPr>
          <w:rFonts w:ascii="Times New Roman" w:hAnsi="Times New Roman"/>
          <w:snapToGrid w:val="0"/>
        </w:rPr>
        <w:t xml:space="preserve">s infracciones leves serán sancionadas </w:t>
      </w:r>
      <w:r w:rsidRPr="00B71132">
        <w:rPr>
          <w:rFonts w:ascii="Times New Roman" w:hAnsi="Times New Roman"/>
          <w:snapToGrid w:val="0"/>
        </w:rPr>
        <w:t>con amonestación escrita o</w:t>
      </w:r>
      <w:r w:rsidR="00FC7258" w:rsidRPr="00B71132">
        <w:rPr>
          <w:rFonts w:ascii="Times New Roman" w:hAnsi="Times New Roman"/>
          <w:snapToGrid w:val="0"/>
        </w:rPr>
        <w:t xml:space="preserve"> multa de </w:t>
      </w:r>
      <w:r w:rsidR="005B1718" w:rsidRPr="00B71132">
        <w:rPr>
          <w:rFonts w:ascii="Times New Roman" w:hAnsi="Times New Roman"/>
          <w:snapToGrid w:val="0"/>
        </w:rPr>
        <w:t>1</w:t>
      </w:r>
      <w:r w:rsidR="00FC7258" w:rsidRPr="00B71132">
        <w:rPr>
          <w:rFonts w:ascii="Times New Roman" w:hAnsi="Times New Roman"/>
          <w:snapToGrid w:val="0"/>
        </w:rPr>
        <w:t xml:space="preserve"> </w:t>
      </w:r>
      <w:r w:rsidR="00D55AFA" w:rsidRPr="00B71132">
        <w:rPr>
          <w:rFonts w:ascii="Times New Roman" w:hAnsi="Times New Roman"/>
          <w:snapToGrid w:val="0"/>
        </w:rPr>
        <w:t>a</w:t>
      </w:r>
      <w:r w:rsidR="00FC7258" w:rsidRPr="00B71132">
        <w:rPr>
          <w:rFonts w:ascii="Times New Roman" w:hAnsi="Times New Roman"/>
          <w:snapToGrid w:val="0"/>
        </w:rPr>
        <w:t xml:space="preserve"> </w:t>
      </w:r>
      <w:r w:rsidR="00D15DFD" w:rsidRPr="00B71132">
        <w:rPr>
          <w:rFonts w:ascii="Times New Roman" w:hAnsi="Times New Roman"/>
          <w:snapToGrid w:val="0"/>
        </w:rPr>
        <w:t>50</w:t>
      </w:r>
      <w:r w:rsidR="00FC7258" w:rsidRPr="00B71132">
        <w:rPr>
          <w:rFonts w:ascii="Times New Roman" w:hAnsi="Times New Roman"/>
          <w:snapToGrid w:val="0"/>
        </w:rPr>
        <w:t xml:space="preserve"> unidades tributarias mensuales. </w:t>
      </w:r>
    </w:p>
    <w:p w:rsidR="00492980" w:rsidRPr="00B71132" w:rsidRDefault="00492980" w:rsidP="00547EA5">
      <w:pPr>
        <w:pStyle w:val="Prrafodelista"/>
        <w:tabs>
          <w:tab w:val="left" w:pos="567"/>
        </w:tabs>
        <w:spacing w:before="0" w:after="0"/>
        <w:ind w:left="0"/>
        <w:rPr>
          <w:rFonts w:ascii="Times New Roman" w:hAnsi="Times New Roman"/>
          <w:snapToGrid w:val="0"/>
        </w:rPr>
      </w:pPr>
    </w:p>
    <w:p w:rsidR="00492980" w:rsidRPr="00B71132" w:rsidRDefault="00FC7258" w:rsidP="00547EA5">
      <w:pPr>
        <w:pStyle w:val="Prrafodelista"/>
        <w:numPr>
          <w:ilvl w:val="0"/>
          <w:numId w:val="40"/>
        </w:numPr>
        <w:tabs>
          <w:tab w:val="left" w:pos="567"/>
        </w:tabs>
        <w:spacing w:before="0" w:after="0"/>
        <w:ind w:left="0" w:firstLine="0"/>
        <w:rPr>
          <w:rFonts w:ascii="Times New Roman" w:hAnsi="Times New Roman"/>
          <w:snapToGrid w:val="0"/>
        </w:rPr>
      </w:pPr>
      <w:r w:rsidRPr="00B71132">
        <w:rPr>
          <w:rFonts w:ascii="Times New Roman" w:hAnsi="Times New Roman"/>
          <w:snapToGrid w:val="0"/>
        </w:rPr>
        <w:t xml:space="preserve">Las infracciones graves serán sancionadas con multa de </w:t>
      </w:r>
      <w:r w:rsidR="00D15DFD" w:rsidRPr="00B71132">
        <w:rPr>
          <w:rFonts w:ascii="Times New Roman" w:hAnsi="Times New Roman"/>
          <w:snapToGrid w:val="0"/>
        </w:rPr>
        <w:t>5</w:t>
      </w:r>
      <w:r w:rsidR="00F02338" w:rsidRPr="00B71132">
        <w:rPr>
          <w:rFonts w:ascii="Times New Roman" w:hAnsi="Times New Roman"/>
          <w:snapToGrid w:val="0"/>
        </w:rPr>
        <w:t>1</w:t>
      </w:r>
      <w:r w:rsidRPr="00B71132">
        <w:rPr>
          <w:rFonts w:ascii="Times New Roman" w:hAnsi="Times New Roman"/>
          <w:snapToGrid w:val="0"/>
        </w:rPr>
        <w:t xml:space="preserve"> a </w:t>
      </w:r>
      <w:r w:rsidR="00D15DFD" w:rsidRPr="00B71132">
        <w:rPr>
          <w:rFonts w:ascii="Times New Roman" w:hAnsi="Times New Roman"/>
          <w:snapToGrid w:val="0"/>
        </w:rPr>
        <w:t>5</w:t>
      </w:r>
      <w:r w:rsidR="00422D26" w:rsidRPr="00B71132">
        <w:rPr>
          <w:rFonts w:ascii="Times New Roman" w:hAnsi="Times New Roman"/>
          <w:snapToGrid w:val="0"/>
        </w:rPr>
        <w:t>00</w:t>
      </w:r>
      <w:r w:rsidRPr="00B71132">
        <w:rPr>
          <w:rFonts w:ascii="Times New Roman" w:hAnsi="Times New Roman"/>
          <w:snapToGrid w:val="0"/>
        </w:rPr>
        <w:t xml:space="preserve"> unidades tributarias mensuales.</w:t>
      </w:r>
    </w:p>
    <w:p w:rsidR="00492980" w:rsidRPr="00B71132" w:rsidRDefault="00492980" w:rsidP="00547EA5">
      <w:pPr>
        <w:pStyle w:val="Prrafodelista"/>
        <w:tabs>
          <w:tab w:val="left" w:pos="567"/>
        </w:tabs>
        <w:spacing w:before="0" w:after="0"/>
        <w:ind w:left="0"/>
        <w:rPr>
          <w:rFonts w:ascii="Times New Roman" w:hAnsi="Times New Roman"/>
          <w:snapToGrid w:val="0"/>
        </w:rPr>
      </w:pPr>
    </w:p>
    <w:p w:rsidR="00FE0A10" w:rsidRPr="00B71132" w:rsidRDefault="00FC7258" w:rsidP="00547EA5">
      <w:pPr>
        <w:pStyle w:val="Prrafodelista"/>
        <w:numPr>
          <w:ilvl w:val="0"/>
          <w:numId w:val="40"/>
        </w:numPr>
        <w:tabs>
          <w:tab w:val="left" w:pos="567"/>
        </w:tabs>
        <w:spacing w:before="0" w:after="0"/>
        <w:ind w:left="0" w:firstLine="0"/>
        <w:rPr>
          <w:rFonts w:ascii="Times New Roman" w:hAnsi="Times New Roman"/>
          <w:snapToGrid w:val="0"/>
        </w:rPr>
      </w:pPr>
      <w:r w:rsidRPr="00B71132">
        <w:rPr>
          <w:rFonts w:ascii="Times New Roman" w:hAnsi="Times New Roman"/>
          <w:snapToGrid w:val="0"/>
        </w:rPr>
        <w:lastRenderedPageBreak/>
        <w:t xml:space="preserve">Las infracciones gravísimas serán sancionadas con multa de </w:t>
      </w:r>
      <w:r w:rsidR="00D15DFD" w:rsidRPr="00B71132">
        <w:rPr>
          <w:rFonts w:ascii="Times New Roman" w:hAnsi="Times New Roman"/>
          <w:snapToGrid w:val="0"/>
        </w:rPr>
        <w:t>5</w:t>
      </w:r>
      <w:r w:rsidR="00422D26" w:rsidRPr="00B71132">
        <w:rPr>
          <w:rFonts w:ascii="Times New Roman" w:hAnsi="Times New Roman"/>
          <w:snapToGrid w:val="0"/>
        </w:rPr>
        <w:t>0</w:t>
      </w:r>
      <w:r w:rsidR="00F02338" w:rsidRPr="00B71132">
        <w:rPr>
          <w:rFonts w:ascii="Times New Roman" w:hAnsi="Times New Roman"/>
          <w:snapToGrid w:val="0"/>
        </w:rPr>
        <w:t>1</w:t>
      </w:r>
      <w:r w:rsidRPr="00B71132">
        <w:rPr>
          <w:rFonts w:ascii="Times New Roman" w:hAnsi="Times New Roman"/>
          <w:snapToGrid w:val="0"/>
        </w:rPr>
        <w:t xml:space="preserve"> a </w:t>
      </w:r>
      <w:r w:rsidR="00D15DFD" w:rsidRPr="00B71132">
        <w:rPr>
          <w:rFonts w:ascii="Times New Roman" w:hAnsi="Times New Roman"/>
          <w:snapToGrid w:val="0"/>
        </w:rPr>
        <w:t>5</w:t>
      </w:r>
      <w:r w:rsidR="00422D26" w:rsidRPr="00B71132">
        <w:rPr>
          <w:rFonts w:ascii="Times New Roman" w:hAnsi="Times New Roman"/>
          <w:snapToGrid w:val="0"/>
        </w:rPr>
        <w:t>.000</w:t>
      </w:r>
      <w:r w:rsidRPr="00B71132">
        <w:rPr>
          <w:rFonts w:ascii="Times New Roman" w:hAnsi="Times New Roman"/>
          <w:snapToGrid w:val="0"/>
        </w:rPr>
        <w:t xml:space="preserve"> unidades tributarias mensuales. </w:t>
      </w:r>
    </w:p>
    <w:p w:rsidR="00D55AFA" w:rsidRPr="00B71132" w:rsidRDefault="00D55AFA" w:rsidP="00547EA5">
      <w:pPr>
        <w:tabs>
          <w:tab w:val="left" w:pos="3969"/>
        </w:tabs>
        <w:spacing w:before="0" w:after="0"/>
        <w:rPr>
          <w:rFonts w:ascii="Times New Roman" w:hAnsi="Times New Roman"/>
          <w:snapToGrid w:val="0"/>
        </w:rPr>
      </w:pPr>
    </w:p>
    <w:p w:rsidR="00422D26" w:rsidRPr="00B71132" w:rsidRDefault="00281136" w:rsidP="00547EA5">
      <w:pPr>
        <w:tabs>
          <w:tab w:val="left" w:pos="0"/>
          <w:tab w:val="left" w:pos="3969"/>
        </w:tabs>
        <w:spacing w:before="0" w:after="0"/>
        <w:rPr>
          <w:rFonts w:ascii="Times New Roman" w:hAnsi="Times New Roman"/>
        </w:rPr>
      </w:pPr>
      <w:r w:rsidRPr="00B71132">
        <w:rPr>
          <w:rFonts w:ascii="Times New Roman" w:hAnsi="Times New Roman"/>
        </w:rPr>
        <w:t xml:space="preserve">Artículo </w:t>
      </w:r>
      <w:r w:rsidR="009F0EA9" w:rsidRPr="00B71132">
        <w:rPr>
          <w:rFonts w:ascii="Times New Roman" w:hAnsi="Times New Roman"/>
        </w:rPr>
        <w:t>4</w:t>
      </w:r>
      <w:r w:rsidR="00652AA7" w:rsidRPr="00B71132">
        <w:rPr>
          <w:rFonts w:ascii="Times New Roman" w:hAnsi="Times New Roman"/>
        </w:rPr>
        <w:t>0</w:t>
      </w:r>
      <w:r w:rsidRPr="00B71132">
        <w:rPr>
          <w:rFonts w:ascii="Times New Roman" w:hAnsi="Times New Roman"/>
        </w:rPr>
        <w:t xml:space="preserve">.- </w:t>
      </w:r>
      <w:r w:rsidR="00422D26" w:rsidRPr="00B71132">
        <w:rPr>
          <w:rFonts w:ascii="Times New Roman" w:hAnsi="Times New Roman"/>
        </w:rPr>
        <w:t xml:space="preserve">Determinación del monto de las multas. </w:t>
      </w:r>
      <w:r w:rsidR="00D55AFA" w:rsidRPr="00B71132">
        <w:rPr>
          <w:rFonts w:ascii="Times New Roman" w:hAnsi="Times New Roman"/>
          <w:lang w:eastAsia="es-CL"/>
        </w:rPr>
        <w:t xml:space="preserve">La cuantía de la multa, dentro del rango asignado para cada tipo de infracción, será determinada </w:t>
      </w:r>
      <w:r w:rsidR="0078175A" w:rsidRPr="00B71132">
        <w:rPr>
          <w:rFonts w:ascii="Times New Roman" w:hAnsi="Times New Roman"/>
          <w:lang w:eastAsia="es-CL"/>
        </w:rPr>
        <w:t xml:space="preserve">por la </w:t>
      </w:r>
      <w:r w:rsidR="00057A63" w:rsidRPr="00B71132">
        <w:rPr>
          <w:rFonts w:ascii="Times New Roman" w:hAnsi="Times New Roman"/>
          <w:lang w:eastAsia="es-CL"/>
        </w:rPr>
        <w:t>Agencia de Protección de Datos Personales</w:t>
      </w:r>
      <w:r w:rsidR="0078175A" w:rsidRPr="00B71132">
        <w:rPr>
          <w:rFonts w:ascii="Times New Roman" w:hAnsi="Times New Roman"/>
          <w:lang w:eastAsia="es-CL"/>
        </w:rPr>
        <w:t xml:space="preserve"> </w:t>
      </w:r>
      <w:r w:rsidR="00D55AFA" w:rsidRPr="00B71132">
        <w:rPr>
          <w:rFonts w:ascii="Times New Roman" w:hAnsi="Times New Roman"/>
          <w:lang w:eastAsia="es-CL"/>
        </w:rPr>
        <w:t xml:space="preserve">teniendo en cuenta </w:t>
      </w:r>
      <w:r w:rsidR="00422D26" w:rsidRPr="00B71132">
        <w:rPr>
          <w:rFonts w:ascii="Times New Roman" w:hAnsi="Times New Roman"/>
        </w:rPr>
        <w:t>lo</w:t>
      </w:r>
      <w:r w:rsidR="00F02338" w:rsidRPr="00B71132">
        <w:rPr>
          <w:rFonts w:ascii="Times New Roman" w:hAnsi="Times New Roman"/>
        </w:rPr>
        <w:t>s</w:t>
      </w:r>
      <w:r w:rsidR="00422D26" w:rsidRPr="00B71132">
        <w:rPr>
          <w:rFonts w:ascii="Times New Roman" w:hAnsi="Times New Roman"/>
        </w:rPr>
        <w:t xml:space="preserve"> siguiente</w:t>
      </w:r>
      <w:r w:rsidR="00F02338" w:rsidRPr="00B71132">
        <w:rPr>
          <w:rFonts w:ascii="Times New Roman" w:hAnsi="Times New Roman"/>
        </w:rPr>
        <w:t>s criterios</w:t>
      </w:r>
      <w:r w:rsidR="00422D26" w:rsidRPr="00B71132">
        <w:rPr>
          <w:rFonts w:ascii="Times New Roman" w:hAnsi="Times New Roman"/>
        </w:rPr>
        <w:t>:</w:t>
      </w:r>
    </w:p>
    <w:p w:rsidR="00D55AFA" w:rsidRPr="00B71132" w:rsidRDefault="00D55AFA" w:rsidP="00547EA5">
      <w:pPr>
        <w:tabs>
          <w:tab w:val="left" w:pos="3969"/>
        </w:tabs>
        <w:spacing w:before="0" w:after="0"/>
        <w:rPr>
          <w:rFonts w:ascii="Times New Roman" w:hAnsi="Times New Roman"/>
        </w:rPr>
      </w:pPr>
    </w:p>
    <w:p w:rsidR="000C5734" w:rsidRPr="00B71132" w:rsidRDefault="000C5734"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 xml:space="preserve">La conducta </w:t>
      </w:r>
      <w:r w:rsidR="00D55AFA" w:rsidRPr="00B71132">
        <w:rPr>
          <w:rFonts w:ascii="Times New Roman" w:hAnsi="Times New Roman"/>
        </w:rPr>
        <w:t xml:space="preserve">realizada </w:t>
      </w:r>
      <w:r w:rsidR="00D47BB5" w:rsidRPr="00B71132">
        <w:rPr>
          <w:rFonts w:ascii="Times New Roman" w:hAnsi="Times New Roman"/>
        </w:rPr>
        <w:t xml:space="preserve">por el responsable </w:t>
      </w:r>
      <w:r w:rsidR="00D55AFA" w:rsidRPr="00B71132">
        <w:rPr>
          <w:rFonts w:ascii="Times New Roman" w:hAnsi="Times New Roman"/>
        </w:rPr>
        <w:t>y</w:t>
      </w:r>
      <w:r w:rsidRPr="00B71132">
        <w:rPr>
          <w:rFonts w:ascii="Times New Roman" w:hAnsi="Times New Roman"/>
        </w:rPr>
        <w:t xml:space="preserve"> </w:t>
      </w:r>
      <w:r w:rsidR="00D55AFA" w:rsidRPr="00B71132">
        <w:rPr>
          <w:rFonts w:ascii="Times New Roman" w:hAnsi="Times New Roman"/>
        </w:rPr>
        <w:t xml:space="preserve">la </w:t>
      </w:r>
      <w:r w:rsidRPr="00B71132">
        <w:rPr>
          <w:rFonts w:ascii="Times New Roman" w:hAnsi="Times New Roman"/>
        </w:rPr>
        <w:t>naturaleza de la infracción</w:t>
      </w:r>
      <w:r w:rsidR="00597B20" w:rsidRPr="00B71132">
        <w:rPr>
          <w:rFonts w:ascii="Times New Roman" w:hAnsi="Times New Roman"/>
        </w:rPr>
        <w:t>.</w:t>
      </w:r>
    </w:p>
    <w:p w:rsidR="0078175A" w:rsidRPr="00B71132" w:rsidRDefault="0078175A" w:rsidP="00547EA5">
      <w:pPr>
        <w:pStyle w:val="Prrafodelista"/>
        <w:tabs>
          <w:tab w:val="left" w:pos="567"/>
        </w:tabs>
        <w:spacing w:before="0" w:after="0"/>
        <w:ind w:left="0"/>
        <w:rPr>
          <w:rFonts w:ascii="Times New Roman" w:hAnsi="Times New Roman"/>
        </w:rPr>
      </w:pPr>
    </w:p>
    <w:p w:rsidR="0078175A" w:rsidRPr="00B71132" w:rsidRDefault="0078175A"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Si la conducta fue realizada por el responsable de datos con falta de diligencia o cuidado</w:t>
      </w:r>
      <w:r w:rsidR="00492980" w:rsidRPr="00B71132">
        <w:rPr>
          <w:rFonts w:ascii="Times New Roman" w:hAnsi="Times New Roman"/>
        </w:rPr>
        <w:t xml:space="preserve">, </w:t>
      </w:r>
      <w:r w:rsidRPr="00B71132">
        <w:rPr>
          <w:rFonts w:ascii="Times New Roman" w:hAnsi="Times New Roman"/>
        </w:rPr>
        <w:t>a sabiendas o maliciosamente.</w:t>
      </w:r>
    </w:p>
    <w:p w:rsidR="000C5734" w:rsidRPr="00B71132" w:rsidRDefault="000C5734" w:rsidP="00547EA5">
      <w:pPr>
        <w:tabs>
          <w:tab w:val="left" w:pos="567"/>
        </w:tabs>
        <w:spacing w:before="0" w:after="0"/>
        <w:rPr>
          <w:rFonts w:ascii="Times New Roman" w:hAnsi="Times New Roman"/>
        </w:rPr>
      </w:pPr>
    </w:p>
    <w:p w:rsidR="00492980" w:rsidRPr="00B71132" w:rsidRDefault="00C47B1A"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 xml:space="preserve">Si el infractor es </w:t>
      </w:r>
      <w:r w:rsidR="00492980" w:rsidRPr="00B71132">
        <w:rPr>
          <w:rFonts w:ascii="Times New Roman" w:hAnsi="Times New Roman"/>
        </w:rPr>
        <w:t xml:space="preserve">una </w:t>
      </w:r>
      <w:r w:rsidRPr="00B71132">
        <w:rPr>
          <w:rFonts w:ascii="Times New Roman" w:hAnsi="Times New Roman"/>
        </w:rPr>
        <w:t>persona natural o jurídica</w:t>
      </w:r>
      <w:r w:rsidR="00597B20" w:rsidRPr="00B71132">
        <w:rPr>
          <w:rFonts w:ascii="Times New Roman" w:hAnsi="Times New Roman"/>
        </w:rPr>
        <w:t>.</w:t>
      </w:r>
    </w:p>
    <w:p w:rsidR="00492980" w:rsidRPr="00B71132" w:rsidRDefault="00492980" w:rsidP="00547EA5">
      <w:pPr>
        <w:pStyle w:val="Prrafodelista"/>
        <w:tabs>
          <w:tab w:val="left" w:pos="567"/>
        </w:tabs>
        <w:spacing w:before="0" w:after="0"/>
        <w:ind w:left="0"/>
        <w:rPr>
          <w:rFonts w:ascii="Times New Roman" w:hAnsi="Times New Roman"/>
        </w:rPr>
      </w:pPr>
    </w:p>
    <w:p w:rsidR="00C47B1A" w:rsidRPr="00B71132" w:rsidRDefault="00492980"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Si se trata de una fundación, asociación o cualquier otra entidad que no persiga fines de lucro y cuya finalidad sea política, filosófica, religiosa, sindical o gremial.</w:t>
      </w:r>
    </w:p>
    <w:p w:rsidR="0064077F" w:rsidRPr="00B71132" w:rsidRDefault="0064077F" w:rsidP="00547EA5">
      <w:pPr>
        <w:tabs>
          <w:tab w:val="left" w:pos="567"/>
        </w:tabs>
        <w:spacing w:before="0" w:after="0"/>
        <w:rPr>
          <w:rFonts w:ascii="Times New Roman" w:hAnsi="Times New Roman"/>
        </w:rPr>
      </w:pPr>
    </w:p>
    <w:p w:rsidR="0064077F" w:rsidRPr="00B71132" w:rsidRDefault="00422D26"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 xml:space="preserve">En el caso de las </w:t>
      </w:r>
      <w:r w:rsidR="0064077F" w:rsidRPr="00B71132">
        <w:rPr>
          <w:rFonts w:ascii="Times New Roman" w:hAnsi="Times New Roman"/>
        </w:rPr>
        <w:t>empresas</w:t>
      </w:r>
      <w:r w:rsidRPr="00B71132">
        <w:rPr>
          <w:rFonts w:ascii="Times New Roman" w:hAnsi="Times New Roman"/>
        </w:rPr>
        <w:t xml:space="preserve"> se debe tener en cuenta</w:t>
      </w:r>
      <w:r w:rsidR="00D55AFA" w:rsidRPr="00B71132">
        <w:rPr>
          <w:rFonts w:ascii="Times New Roman" w:hAnsi="Times New Roman"/>
        </w:rPr>
        <w:t xml:space="preserve"> e</w:t>
      </w:r>
      <w:r w:rsidRPr="00B71132">
        <w:rPr>
          <w:rFonts w:ascii="Times New Roman" w:hAnsi="Times New Roman"/>
        </w:rPr>
        <w:t>l monto de las ventas de</w:t>
      </w:r>
      <w:r w:rsidR="0064077F" w:rsidRPr="00B71132">
        <w:rPr>
          <w:rFonts w:ascii="Times New Roman" w:hAnsi="Times New Roman"/>
        </w:rPr>
        <w:t xml:space="preserve"> </w:t>
      </w:r>
      <w:r w:rsidRPr="00B71132">
        <w:rPr>
          <w:rFonts w:ascii="Times New Roman" w:hAnsi="Times New Roman"/>
        </w:rPr>
        <w:t>l</w:t>
      </w:r>
      <w:r w:rsidR="0064077F" w:rsidRPr="00B71132">
        <w:rPr>
          <w:rFonts w:ascii="Times New Roman" w:hAnsi="Times New Roman"/>
        </w:rPr>
        <w:t>a</w:t>
      </w:r>
      <w:r w:rsidRPr="00B71132">
        <w:rPr>
          <w:rFonts w:ascii="Times New Roman" w:hAnsi="Times New Roman"/>
        </w:rPr>
        <w:t xml:space="preserve"> </w:t>
      </w:r>
      <w:r w:rsidR="0064077F" w:rsidRPr="00B71132">
        <w:rPr>
          <w:rFonts w:ascii="Times New Roman" w:hAnsi="Times New Roman"/>
        </w:rPr>
        <w:t xml:space="preserve">empresa </w:t>
      </w:r>
      <w:r w:rsidRPr="00B71132">
        <w:rPr>
          <w:rFonts w:ascii="Times New Roman" w:hAnsi="Times New Roman"/>
        </w:rPr>
        <w:t>infractor</w:t>
      </w:r>
      <w:r w:rsidR="0064077F" w:rsidRPr="00B71132">
        <w:rPr>
          <w:rFonts w:ascii="Times New Roman" w:hAnsi="Times New Roman"/>
        </w:rPr>
        <w:t>a</w:t>
      </w:r>
      <w:r w:rsidRPr="00B71132">
        <w:rPr>
          <w:rFonts w:ascii="Times New Roman" w:hAnsi="Times New Roman"/>
        </w:rPr>
        <w:t xml:space="preserve"> conforme </w:t>
      </w:r>
      <w:r w:rsidR="00597B20" w:rsidRPr="00B71132">
        <w:rPr>
          <w:rFonts w:ascii="Times New Roman" w:hAnsi="Times New Roman"/>
        </w:rPr>
        <w:t xml:space="preserve">a </w:t>
      </w:r>
      <w:r w:rsidRPr="00B71132">
        <w:rPr>
          <w:rFonts w:ascii="Times New Roman" w:hAnsi="Times New Roman"/>
        </w:rPr>
        <w:t xml:space="preserve">lo dispuesto en </w:t>
      </w:r>
      <w:r w:rsidR="0078175A" w:rsidRPr="00B71132">
        <w:rPr>
          <w:rFonts w:ascii="Times New Roman" w:hAnsi="Times New Roman"/>
        </w:rPr>
        <w:t xml:space="preserve">el artículo 16 de </w:t>
      </w:r>
      <w:r w:rsidRPr="00B71132">
        <w:rPr>
          <w:rFonts w:ascii="Times New Roman" w:hAnsi="Times New Roman"/>
        </w:rPr>
        <w:t xml:space="preserve">la </w:t>
      </w:r>
      <w:r w:rsidR="00597B20" w:rsidRPr="00B71132">
        <w:rPr>
          <w:rFonts w:ascii="Times New Roman" w:hAnsi="Times New Roman"/>
        </w:rPr>
        <w:t>l</w:t>
      </w:r>
      <w:r w:rsidRPr="00B71132">
        <w:rPr>
          <w:rFonts w:ascii="Times New Roman" w:hAnsi="Times New Roman"/>
        </w:rPr>
        <w:t>ey Nº 20.416</w:t>
      </w:r>
      <w:r w:rsidR="00597B20" w:rsidRPr="00B71132">
        <w:rPr>
          <w:rFonts w:ascii="Times New Roman" w:hAnsi="Times New Roman"/>
        </w:rPr>
        <w:t>.</w:t>
      </w:r>
    </w:p>
    <w:p w:rsidR="0064077F" w:rsidRPr="00B71132" w:rsidRDefault="0064077F" w:rsidP="00547EA5">
      <w:pPr>
        <w:pStyle w:val="Prrafodelista"/>
        <w:tabs>
          <w:tab w:val="left" w:pos="567"/>
        </w:tabs>
        <w:spacing w:before="0" w:after="0"/>
        <w:ind w:left="0"/>
        <w:rPr>
          <w:rFonts w:ascii="Times New Roman" w:hAnsi="Times New Roman"/>
        </w:rPr>
      </w:pPr>
    </w:p>
    <w:p w:rsidR="00422D26" w:rsidRPr="00B71132" w:rsidRDefault="0064077F"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E</w:t>
      </w:r>
      <w:r w:rsidR="00422D26" w:rsidRPr="00B71132">
        <w:rPr>
          <w:rFonts w:ascii="Times New Roman" w:hAnsi="Times New Roman"/>
        </w:rPr>
        <w:t>l perjuicio producido con motivo de la infracción</w:t>
      </w:r>
      <w:r w:rsidRPr="00B71132">
        <w:rPr>
          <w:rFonts w:ascii="Times New Roman" w:hAnsi="Times New Roman"/>
        </w:rPr>
        <w:t xml:space="preserve">, especialmente el número de titulares de datos que se vieron </w:t>
      </w:r>
      <w:r w:rsidR="00D47BB5" w:rsidRPr="00B71132">
        <w:rPr>
          <w:rFonts w:ascii="Times New Roman" w:hAnsi="Times New Roman"/>
        </w:rPr>
        <w:t>a</w:t>
      </w:r>
      <w:r w:rsidRPr="00B71132">
        <w:rPr>
          <w:rFonts w:ascii="Times New Roman" w:hAnsi="Times New Roman"/>
        </w:rPr>
        <w:t>fectados</w:t>
      </w:r>
      <w:r w:rsidR="00597B20" w:rsidRPr="00B71132">
        <w:rPr>
          <w:rFonts w:ascii="Times New Roman" w:hAnsi="Times New Roman"/>
        </w:rPr>
        <w:t>.</w:t>
      </w:r>
    </w:p>
    <w:p w:rsidR="000247D9" w:rsidRPr="00B71132" w:rsidRDefault="000247D9" w:rsidP="00547EA5">
      <w:pPr>
        <w:pStyle w:val="Prrafodelista"/>
        <w:tabs>
          <w:tab w:val="left" w:pos="567"/>
        </w:tabs>
        <w:spacing w:before="0" w:after="0"/>
        <w:ind w:left="0"/>
        <w:rPr>
          <w:rFonts w:ascii="Times New Roman" w:hAnsi="Times New Roman"/>
        </w:rPr>
      </w:pPr>
    </w:p>
    <w:p w:rsidR="00422D26" w:rsidRPr="00B71132" w:rsidRDefault="00422D26"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 xml:space="preserve">Los beneficios obtenidos por el </w:t>
      </w:r>
      <w:r w:rsidR="00D47BB5" w:rsidRPr="00B71132">
        <w:rPr>
          <w:rFonts w:ascii="Times New Roman" w:hAnsi="Times New Roman"/>
        </w:rPr>
        <w:t xml:space="preserve">responsable </w:t>
      </w:r>
      <w:r w:rsidR="0064077F" w:rsidRPr="00B71132">
        <w:rPr>
          <w:rFonts w:ascii="Times New Roman" w:hAnsi="Times New Roman"/>
        </w:rPr>
        <w:t xml:space="preserve">a </w:t>
      </w:r>
      <w:r w:rsidRPr="00B71132">
        <w:rPr>
          <w:rFonts w:ascii="Times New Roman" w:hAnsi="Times New Roman"/>
        </w:rPr>
        <w:t>consecuencia de la infracción</w:t>
      </w:r>
      <w:r w:rsidR="00597B20" w:rsidRPr="00B71132">
        <w:rPr>
          <w:rFonts w:ascii="Times New Roman" w:hAnsi="Times New Roman"/>
        </w:rPr>
        <w:t>.</w:t>
      </w:r>
      <w:r w:rsidRPr="00B71132">
        <w:rPr>
          <w:rFonts w:ascii="Times New Roman" w:hAnsi="Times New Roman"/>
        </w:rPr>
        <w:t xml:space="preserve"> </w:t>
      </w:r>
    </w:p>
    <w:p w:rsidR="00C47B1A" w:rsidRPr="00B71132" w:rsidRDefault="00C47B1A" w:rsidP="00547EA5">
      <w:pPr>
        <w:tabs>
          <w:tab w:val="left" w:pos="567"/>
        </w:tabs>
        <w:spacing w:before="0" w:after="0"/>
        <w:rPr>
          <w:rFonts w:ascii="Times New Roman" w:hAnsi="Times New Roman"/>
        </w:rPr>
      </w:pPr>
    </w:p>
    <w:p w:rsidR="0064077F" w:rsidRPr="00B71132" w:rsidRDefault="0064077F"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La conducta anterior del responsable</w:t>
      </w:r>
      <w:r w:rsidR="000247D9" w:rsidRPr="00B71132">
        <w:rPr>
          <w:rFonts w:ascii="Times New Roman" w:hAnsi="Times New Roman"/>
        </w:rPr>
        <w:t>, la reiteración de los hechos</w:t>
      </w:r>
      <w:r w:rsidRPr="00B71132">
        <w:rPr>
          <w:rFonts w:ascii="Times New Roman" w:hAnsi="Times New Roman"/>
        </w:rPr>
        <w:t xml:space="preserve"> y el carácter continuado de la infracción</w:t>
      </w:r>
      <w:r w:rsidR="00597B20" w:rsidRPr="00B71132">
        <w:rPr>
          <w:rFonts w:ascii="Times New Roman" w:hAnsi="Times New Roman"/>
        </w:rPr>
        <w:t>.</w:t>
      </w:r>
    </w:p>
    <w:p w:rsidR="005850F7" w:rsidRPr="00B71132" w:rsidRDefault="005850F7" w:rsidP="00547EA5">
      <w:pPr>
        <w:pStyle w:val="Prrafodelista"/>
        <w:tabs>
          <w:tab w:val="left" w:pos="567"/>
        </w:tabs>
        <w:spacing w:before="0" w:after="0"/>
        <w:ind w:left="0"/>
        <w:rPr>
          <w:rFonts w:ascii="Times New Roman" w:hAnsi="Times New Roman"/>
        </w:rPr>
      </w:pPr>
    </w:p>
    <w:p w:rsidR="003F0866" w:rsidRPr="00B71132" w:rsidRDefault="000247D9" w:rsidP="00547EA5">
      <w:pPr>
        <w:pStyle w:val="Prrafodelista"/>
        <w:numPr>
          <w:ilvl w:val="0"/>
          <w:numId w:val="19"/>
        </w:numPr>
        <w:tabs>
          <w:tab w:val="left" w:pos="567"/>
        </w:tabs>
        <w:spacing w:before="0" w:after="0"/>
        <w:ind w:left="0" w:firstLine="0"/>
        <w:rPr>
          <w:rFonts w:ascii="Times New Roman" w:hAnsi="Times New Roman"/>
        </w:rPr>
      </w:pPr>
      <w:r w:rsidRPr="00B71132">
        <w:rPr>
          <w:rFonts w:ascii="Times New Roman" w:hAnsi="Times New Roman"/>
        </w:rPr>
        <w:t>La existencia de circunstancias atenuantes de responsabilidad</w:t>
      </w:r>
      <w:r w:rsidR="003F0866" w:rsidRPr="00B71132">
        <w:rPr>
          <w:rFonts w:ascii="Times New Roman" w:hAnsi="Times New Roman"/>
        </w:rPr>
        <w:t xml:space="preserve"> o de atenuantes calificadas</w:t>
      </w:r>
      <w:r w:rsidR="0078175A" w:rsidRPr="00B71132">
        <w:rPr>
          <w:rFonts w:ascii="Times New Roman" w:hAnsi="Times New Roman"/>
        </w:rPr>
        <w:t>.</w:t>
      </w:r>
      <w:r w:rsidR="00CD6FF8" w:rsidRPr="00B71132">
        <w:rPr>
          <w:rFonts w:ascii="Times New Roman" w:hAnsi="Times New Roman"/>
        </w:rPr>
        <w:t xml:space="preserve"> </w:t>
      </w:r>
    </w:p>
    <w:p w:rsidR="003F0866" w:rsidRPr="00B71132" w:rsidRDefault="003F0866" w:rsidP="00547EA5">
      <w:pPr>
        <w:pStyle w:val="Prrafodelista"/>
        <w:tabs>
          <w:tab w:val="left" w:pos="3969"/>
        </w:tabs>
        <w:spacing w:before="0" w:after="0"/>
        <w:ind w:left="720"/>
        <w:rPr>
          <w:rFonts w:ascii="Times New Roman" w:hAnsi="Times New Roman"/>
        </w:rPr>
      </w:pPr>
    </w:p>
    <w:p w:rsidR="0078175A" w:rsidRPr="00B71132" w:rsidRDefault="003F0866" w:rsidP="00547EA5">
      <w:pPr>
        <w:tabs>
          <w:tab w:val="left" w:pos="3969"/>
        </w:tabs>
        <w:spacing w:before="0" w:after="0"/>
        <w:rPr>
          <w:rFonts w:ascii="Times New Roman" w:hAnsi="Times New Roman"/>
        </w:rPr>
      </w:pPr>
      <w:r w:rsidRPr="00B71132">
        <w:rPr>
          <w:rFonts w:ascii="Times New Roman" w:hAnsi="Times New Roman"/>
        </w:rPr>
        <w:t xml:space="preserve">Cuando concurran </w:t>
      </w:r>
      <w:r w:rsidR="002070B5" w:rsidRPr="00B71132">
        <w:rPr>
          <w:rFonts w:ascii="Times New Roman" w:hAnsi="Times New Roman"/>
        </w:rPr>
        <w:t xml:space="preserve">circunstancias </w:t>
      </w:r>
      <w:r w:rsidR="00CD6FF8" w:rsidRPr="00B71132">
        <w:rPr>
          <w:rFonts w:ascii="Times New Roman" w:hAnsi="Times New Roman"/>
        </w:rPr>
        <w:t>atenuantes</w:t>
      </w:r>
      <w:r w:rsidRPr="00B71132">
        <w:rPr>
          <w:rFonts w:ascii="Times New Roman" w:hAnsi="Times New Roman"/>
        </w:rPr>
        <w:t xml:space="preserve">, </w:t>
      </w:r>
      <w:r w:rsidR="00CD6FF8" w:rsidRPr="00B71132">
        <w:rPr>
          <w:rFonts w:ascii="Times New Roman" w:hAnsi="Times New Roman"/>
        </w:rPr>
        <w:t xml:space="preserve">la </w:t>
      </w:r>
      <w:r w:rsidR="00057A63" w:rsidRPr="00B71132">
        <w:rPr>
          <w:rFonts w:ascii="Times New Roman" w:hAnsi="Times New Roman"/>
        </w:rPr>
        <w:t>Agencia de Protección de Datos Personales</w:t>
      </w:r>
      <w:r w:rsidR="00CD6FF8" w:rsidRPr="00B71132">
        <w:rPr>
          <w:rFonts w:ascii="Times New Roman" w:hAnsi="Times New Roman"/>
        </w:rPr>
        <w:t xml:space="preserve"> </w:t>
      </w:r>
      <w:r w:rsidRPr="00B71132">
        <w:rPr>
          <w:rFonts w:ascii="Times New Roman" w:hAnsi="Times New Roman"/>
        </w:rPr>
        <w:t>est</w:t>
      </w:r>
      <w:r w:rsidR="002070B5" w:rsidRPr="00B71132">
        <w:rPr>
          <w:rFonts w:ascii="Times New Roman" w:hAnsi="Times New Roman"/>
        </w:rPr>
        <w:t>ar</w:t>
      </w:r>
      <w:r w:rsidRPr="00B71132">
        <w:rPr>
          <w:rFonts w:ascii="Times New Roman" w:hAnsi="Times New Roman"/>
        </w:rPr>
        <w:t xml:space="preserve">á autorizada </w:t>
      </w:r>
      <w:r w:rsidR="00CD6FF8" w:rsidRPr="00B71132">
        <w:rPr>
          <w:rFonts w:ascii="Times New Roman" w:hAnsi="Times New Roman"/>
        </w:rPr>
        <w:t xml:space="preserve">para rebajar la sanción </w:t>
      </w:r>
      <w:r w:rsidRPr="00B71132">
        <w:rPr>
          <w:rFonts w:ascii="Times New Roman" w:hAnsi="Times New Roman"/>
        </w:rPr>
        <w:t>que correspond</w:t>
      </w:r>
      <w:r w:rsidR="002070B5" w:rsidRPr="00B71132">
        <w:rPr>
          <w:rFonts w:ascii="Times New Roman" w:hAnsi="Times New Roman"/>
        </w:rPr>
        <w:t>a</w:t>
      </w:r>
      <w:r w:rsidRPr="00B71132">
        <w:rPr>
          <w:rFonts w:ascii="Times New Roman" w:hAnsi="Times New Roman"/>
        </w:rPr>
        <w:t xml:space="preserve"> a la infracción cometida </w:t>
      </w:r>
      <w:r w:rsidR="002070B5" w:rsidRPr="00B71132">
        <w:rPr>
          <w:rFonts w:ascii="Times New Roman" w:hAnsi="Times New Roman"/>
        </w:rPr>
        <w:t>dentro del rango respectivo</w:t>
      </w:r>
      <w:r w:rsidR="004612CA" w:rsidRPr="00B71132">
        <w:rPr>
          <w:rFonts w:ascii="Times New Roman" w:hAnsi="Times New Roman"/>
        </w:rPr>
        <w:t xml:space="preserve"> o</w:t>
      </w:r>
      <w:r w:rsidR="00CD6FF8" w:rsidRPr="00B71132">
        <w:rPr>
          <w:rFonts w:ascii="Times New Roman" w:hAnsi="Times New Roman"/>
        </w:rPr>
        <w:t xml:space="preserve"> aplicar la sanción prevista para una infracción de menor</w:t>
      </w:r>
      <w:r w:rsidRPr="00B71132">
        <w:rPr>
          <w:rFonts w:ascii="Times New Roman" w:hAnsi="Times New Roman"/>
        </w:rPr>
        <w:t xml:space="preserve"> </w:t>
      </w:r>
      <w:r w:rsidR="002070B5" w:rsidRPr="00B71132">
        <w:rPr>
          <w:rFonts w:ascii="Times New Roman" w:hAnsi="Times New Roman"/>
        </w:rPr>
        <w:t>gravedad</w:t>
      </w:r>
      <w:r w:rsidR="004612CA" w:rsidRPr="00B71132">
        <w:rPr>
          <w:rFonts w:ascii="Times New Roman" w:hAnsi="Times New Roman"/>
        </w:rPr>
        <w:t xml:space="preserve">. Cuando concurran atenuantes calificadas de responsabilidad, la </w:t>
      </w:r>
      <w:r w:rsidR="00057A63" w:rsidRPr="00B71132">
        <w:rPr>
          <w:rFonts w:ascii="Times New Roman" w:hAnsi="Times New Roman"/>
        </w:rPr>
        <w:t>Agencia de Protección de Datos Personales</w:t>
      </w:r>
      <w:r w:rsidR="004612CA" w:rsidRPr="00B71132">
        <w:rPr>
          <w:rFonts w:ascii="Times New Roman" w:hAnsi="Times New Roman"/>
        </w:rPr>
        <w:t xml:space="preserve"> podrá, además, </w:t>
      </w:r>
      <w:r w:rsidR="004B76F4" w:rsidRPr="00B71132">
        <w:rPr>
          <w:rFonts w:ascii="Times New Roman" w:hAnsi="Times New Roman"/>
        </w:rPr>
        <w:t>exonerar la conducta</w:t>
      </w:r>
      <w:r w:rsidR="004612CA" w:rsidRPr="00B71132">
        <w:rPr>
          <w:rFonts w:ascii="Times New Roman" w:hAnsi="Times New Roman"/>
        </w:rPr>
        <w:t xml:space="preserve"> del infractor</w:t>
      </w:r>
      <w:r w:rsidR="00CD6FF8" w:rsidRPr="00B71132">
        <w:rPr>
          <w:rFonts w:ascii="Times New Roman" w:hAnsi="Times New Roman"/>
        </w:rPr>
        <w:t>.</w:t>
      </w:r>
      <w:r w:rsidR="00742C0C" w:rsidRPr="00B71132">
        <w:rPr>
          <w:rFonts w:ascii="Times New Roman" w:hAnsi="Times New Roman"/>
        </w:rPr>
        <w:t xml:space="preserve"> </w:t>
      </w:r>
    </w:p>
    <w:p w:rsidR="000247D9" w:rsidRPr="00B71132" w:rsidRDefault="000247D9" w:rsidP="00547EA5">
      <w:pPr>
        <w:pStyle w:val="Prrafodelista"/>
        <w:tabs>
          <w:tab w:val="left" w:pos="3969"/>
        </w:tabs>
        <w:spacing w:before="0" w:after="0"/>
        <w:ind w:left="720"/>
        <w:rPr>
          <w:rFonts w:ascii="Times New Roman" w:hAnsi="Times New Roman"/>
        </w:rPr>
      </w:pPr>
      <w:r w:rsidRPr="00B71132">
        <w:rPr>
          <w:rFonts w:ascii="Times New Roman" w:hAnsi="Times New Roman"/>
        </w:rPr>
        <w:t xml:space="preserve"> </w:t>
      </w:r>
    </w:p>
    <w:p w:rsidR="00422D26" w:rsidRPr="00B71132" w:rsidRDefault="00422D26" w:rsidP="00547EA5">
      <w:pPr>
        <w:tabs>
          <w:tab w:val="left" w:pos="3969"/>
        </w:tabs>
        <w:spacing w:before="0" w:after="0"/>
        <w:rPr>
          <w:rFonts w:ascii="Times New Roman" w:hAnsi="Times New Roman"/>
        </w:rPr>
      </w:pPr>
      <w:r w:rsidRPr="00B71132">
        <w:rPr>
          <w:rFonts w:ascii="Times New Roman" w:hAnsi="Times New Roman"/>
        </w:rPr>
        <w:t>En caso que exista reiteración o reincidencia</w:t>
      </w:r>
      <w:r w:rsidR="0078175A" w:rsidRPr="00B71132">
        <w:rPr>
          <w:rFonts w:ascii="Times New Roman" w:hAnsi="Times New Roman"/>
        </w:rPr>
        <w:t xml:space="preserve">, la </w:t>
      </w:r>
      <w:r w:rsidR="00057A63" w:rsidRPr="00B71132">
        <w:rPr>
          <w:rFonts w:ascii="Times New Roman" w:hAnsi="Times New Roman"/>
        </w:rPr>
        <w:t>Agencia de Protección de Datos Personales</w:t>
      </w:r>
      <w:r w:rsidRPr="00B71132">
        <w:rPr>
          <w:rFonts w:ascii="Times New Roman" w:hAnsi="Times New Roman"/>
        </w:rPr>
        <w:t xml:space="preserve"> p</w:t>
      </w:r>
      <w:r w:rsidR="000F45C1" w:rsidRPr="00B71132">
        <w:rPr>
          <w:rFonts w:ascii="Times New Roman" w:hAnsi="Times New Roman"/>
        </w:rPr>
        <w:t>uede</w:t>
      </w:r>
      <w:r w:rsidRPr="00B71132">
        <w:rPr>
          <w:rFonts w:ascii="Times New Roman" w:hAnsi="Times New Roman"/>
        </w:rPr>
        <w:t xml:space="preserve"> aplicar una multa de hasta tres veces el monto señalado</w:t>
      </w:r>
      <w:r w:rsidR="005E79AC" w:rsidRPr="00B71132">
        <w:rPr>
          <w:rFonts w:ascii="Times New Roman" w:hAnsi="Times New Roman"/>
        </w:rPr>
        <w:t xml:space="preserve"> en el artículo anterior</w:t>
      </w:r>
      <w:r w:rsidR="000C5734" w:rsidRPr="00B71132">
        <w:rPr>
          <w:rFonts w:ascii="Times New Roman" w:hAnsi="Times New Roman"/>
        </w:rPr>
        <w:t>, según corresponda</w:t>
      </w:r>
      <w:r w:rsidR="00497BD9" w:rsidRPr="00B71132">
        <w:rPr>
          <w:rFonts w:ascii="Times New Roman" w:hAnsi="Times New Roman"/>
        </w:rPr>
        <w:t xml:space="preserve"> al tipo de infracción</w:t>
      </w:r>
      <w:r w:rsidR="00492980" w:rsidRPr="00B71132">
        <w:rPr>
          <w:rFonts w:ascii="Times New Roman" w:hAnsi="Times New Roman"/>
        </w:rPr>
        <w:t xml:space="preserve"> cometida</w:t>
      </w:r>
      <w:r w:rsidR="000C5734" w:rsidRPr="00B71132">
        <w:rPr>
          <w:rFonts w:ascii="Times New Roman" w:hAnsi="Times New Roman"/>
        </w:rPr>
        <w:t xml:space="preserve">. </w:t>
      </w:r>
    </w:p>
    <w:p w:rsidR="00422D26" w:rsidRPr="00B71132" w:rsidRDefault="00422D26" w:rsidP="00547EA5">
      <w:pPr>
        <w:tabs>
          <w:tab w:val="left" w:pos="3969"/>
        </w:tabs>
        <w:spacing w:before="0" w:after="0"/>
        <w:ind w:left="1866"/>
        <w:rPr>
          <w:rFonts w:ascii="Times New Roman" w:hAnsi="Times New Roman"/>
        </w:rPr>
      </w:pPr>
    </w:p>
    <w:p w:rsidR="00422D26" w:rsidRPr="00B71132" w:rsidRDefault="00422D26" w:rsidP="00547EA5">
      <w:pPr>
        <w:tabs>
          <w:tab w:val="left" w:pos="3969"/>
        </w:tabs>
        <w:spacing w:before="0" w:after="0"/>
        <w:rPr>
          <w:rFonts w:ascii="Times New Roman" w:hAnsi="Times New Roman"/>
        </w:rPr>
      </w:pPr>
      <w:r w:rsidRPr="00B71132">
        <w:rPr>
          <w:rFonts w:ascii="Times New Roman" w:hAnsi="Times New Roman"/>
        </w:rPr>
        <w:t>Se entenderá que hay reiteración o reincidencia, cuando existan dos o más sanciones ejecutoriadas impuestas en virtud de la presente ley</w:t>
      </w:r>
      <w:r w:rsidR="00492980" w:rsidRPr="00B71132">
        <w:rPr>
          <w:rFonts w:ascii="Times New Roman" w:hAnsi="Times New Roman"/>
        </w:rPr>
        <w:t>,</w:t>
      </w:r>
      <w:r w:rsidRPr="00B71132">
        <w:rPr>
          <w:rFonts w:ascii="Times New Roman" w:hAnsi="Times New Roman"/>
        </w:rPr>
        <w:t xml:space="preserve"> en un período </w:t>
      </w:r>
      <w:r w:rsidR="00AD0618" w:rsidRPr="00B71132">
        <w:rPr>
          <w:rFonts w:ascii="Times New Roman" w:hAnsi="Times New Roman"/>
        </w:rPr>
        <w:t>de</w:t>
      </w:r>
      <w:r w:rsidRPr="00B71132">
        <w:rPr>
          <w:rFonts w:ascii="Times New Roman" w:hAnsi="Times New Roman"/>
        </w:rPr>
        <w:t xml:space="preserve"> </w:t>
      </w:r>
      <w:r w:rsidR="0078175A" w:rsidRPr="00B71132">
        <w:rPr>
          <w:rFonts w:ascii="Times New Roman" w:hAnsi="Times New Roman"/>
        </w:rPr>
        <w:t>24</w:t>
      </w:r>
      <w:r w:rsidRPr="00B71132">
        <w:rPr>
          <w:rFonts w:ascii="Times New Roman" w:hAnsi="Times New Roman"/>
        </w:rPr>
        <w:t xml:space="preserve"> meses. </w:t>
      </w:r>
    </w:p>
    <w:p w:rsidR="000F2D7F" w:rsidRPr="00B71132" w:rsidRDefault="000F2D7F" w:rsidP="00547EA5">
      <w:pPr>
        <w:tabs>
          <w:tab w:val="left" w:pos="3969"/>
        </w:tabs>
        <w:spacing w:before="0" w:after="0"/>
        <w:rPr>
          <w:rFonts w:ascii="Times New Roman" w:hAnsi="Times New Roman"/>
        </w:rPr>
      </w:pPr>
    </w:p>
    <w:p w:rsidR="000F2D7F" w:rsidRPr="00B71132" w:rsidRDefault="000F2D7F" w:rsidP="00547EA5">
      <w:pPr>
        <w:tabs>
          <w:tab w:val="left" w:pos="3969"/>
        </w:tabs>
        <w:spacing w:before="0" w:after="0"/>
        <w:rPr>
          <w:rFonts w:ascii="Times New Roman" w:hAnsi="Times New Roman"/>
        </w:rPr>
      </w:pPr>
      <w:r w:rsidRPr="00B71132">
        <w:rPr>
          <w:rFonts w:ascii="Times New Roman" w:hAnsi="Times New Roman"/>
        </w:rPr>
        <w:t xml:space="preserve">En caso que se verifique la concurrencia de dos o más infracciones de la misma naturaleza, se aplicará la sanción correspondiente a la infracción más grave, </w:t>
      </w:r>
      <w:r w:rsidRPr="00B71132">
        <w:rPr>
          <w:rFonts w:ascii="Times New Roman" w:hAnsi="Times New Roman"/>
        </w:rPr>
        <w:lastRenderedPageBreak/>
        <w:t>estimándose los hechos constitutivos de una sola infracción. Si atendida la naturaleza y gravedad de las infracciones, éstas no pueden estimarse como una sola, se acumularán las sanciones correspondientes a cada una de las infracciones concurrentes.</w:t>
      </w:r>
    </w:p>
    <w:p w:rsidR="00720E04" w:rsidRPr="00B71132" w:rsidRDefault="00720E04" w:rsidP="00547EA5">
      <w:pPr>
        <w:tabs>
          <w:tab w:val="left" w:pos="3544"/>
          <w:tab w:val="left" w:pos="3969"/>
        </w:tabs>
        <w:spacing w:before="0" w:after="0"/>
        <w:rPr>
          <w:rFonts w:ascii="Times New Roman" w:hAnsi="Times New Roman"/>
        </w:rPr>
      </w:pPr>
    </w:p>
    <w:p w:rsidR="0062581E" w:rsidRPr="00B71132" w:rsidRDefault="00281136" w:rsidP="00547EA5">
      <w:pPr>
        <w:tabs>
          <w:tab w:val="left" w:pos="0"/>
          <w:tab w:val="left" w:pos="3969"/>
        </w:tabs>
        <w:spacing w:before="0" w:after="0"/>
        <w:rPr>
          <w:rStyle w:val="A5"/>
          <w:rFonts w:ascii="Times New Roman" w:hAnsi="Times New Roman"/>
          <w:color w:val="auto"/>
        </w:rPr>
      </w:pPr>
      <w:r w:rsidRPr="00B71132">
        <w:rPr>
          <w:rStyle w:val="A5"/>
          <w:rFonts w:ascii="Times New Roman" w:eastAsia="Calibri" w:hAnsi="Times New Roman"/>
          <w:color w:val="auto"/>
        </w:rPr>
        <w:t xml:space="preserve">Artículo </w:t>
      </w:r>
      <w:r w:rsidR="00810CA1" w:rsidRPr="00B71132">
        <w:rPr>
          <w:rStyle w:val="A5"/>
          <w:rFonts w:ascii="Times New Roman" w:eastAsia="Calibri" w:hAnsi="Times New Roman"/>
          <w:color w:val="auto"/>
        </w:rPr>
        <w:t>4</w:t>
      </w:r>
      <w:r w:rsidR="00652AA7" w:rsidRPr="00B71132">
        <w:rPr>
          <w:rStyle w:val="A5"/>
          <w:rFonts w:ascii="Times New Roman" w:eastAsia="Calibri" w:hAnsi="Times New Roman"/>
          <w:color w:val="auto"/>
        </w:rPr>
        <w:t>1</w:t>
      </w:r>
      <w:r w:rsidRPr="00B71132">
        <w:rPr>
          <w:rStyle w:val="A5"/>
          <w:rFonts w:ascii="Times New Roman" w:eastAsia="Calibri" w:hAnsi="Times New Roman"/>
          <w:color w:val="auto"/>
        </w:rPr>
        <w:t xml:space="preserve">.- </w:t>
      </w:r>
      <w:r w:rsidR="005E79AC" w:rsidRPr="00B71132">
        <w:rPr>
          <w:rStyle w:val="A5"/>
          <w:rFonts w:ascii="Times New Roman" w:eastAsia="Calibri" w:hAnsi="Times New Roman"/>
          <w:color w:val="auto"/>
        </w:rPr>
        <w:t>Atenuante</w:t>
      </w:r>
      <w:r w:rsidR="0062581E" w:rsidRPr="00B71132">
        <w:rPr>
          <w:rStyle w:val="A5"/>
          <w:rFonts w:ascii="Times New Roman" w:eastAsia="Calibri" w:hAnsi="Times New Roman"/>
          <w:color w:val="auto"/>
        </w:rPr>
        <w:t>s</w:t>
      </w:r>
      <w:r w:rsidR="005E79AC" w:rsidRPr="00B71132">
        <w:rPr>
          <w:rStyle w:val="A5"/>
          <w:rFonts w:ascii="Times New Roman" w:eastAsia="Calibri" w:hAnsi="Times New Roman"/>
          <w:color w:val="auto"/>
        </w:rPr>
        <w:t xml:space="preserve"> </w:t>
      </w:r>
      <w:r w:rsidR="0062581E" w:rsidRPr="00B71132">
        <w:rPr>
          <w:rStyle w:val="A5"/>
          <w:rFonts w:ascii="Times New Roman" w:eastAsia="Calibri" w:hAnsi="Times New Roman"/>
          <w:color w:val="auto"/>
        </w:rPr>
        <w:t>de responsabilidad</w:t>
      </w:r>
      <w:r w:rsidR="005E79AC" w:rsidRPr="00B71132">
        <w:rPr>
          <w:rStyle w:val="A5"/>
          <w:rFonts w:ascii="Times New Roman" w:eastAsia="Calibri" w:hAnsi="Times New Roman"/>
          <w:color w:val="auto"/>
        </w:rPr>
        <w:t>.</w:t>
      </w:r>
      <w:r w:rsidR="0062581E" w:rsidRPr="00B71132">
        <w:rPr>
          <w:rStyle w:val="A5"/>
          <w:rFonts w:ascii="Times New Roman" w:eastAsia="Calibri" w:hAnsi="Times New Roman"/>
          <w:color w:val="auto"/>
        </w:rPr>
        <w:t xml:space="preserve"> </w:t>
      </w:r>
      <w:r w:rsidR="000247D9" w:rsidRPr="00B71132">
        <w:rPr>
          <w:rStyle w:val="A5"/>
          <w:rFonts w:ascii="Times New Roman" w:eastAsia="Calibri" w:hAnsi="Times New Roman"/>
          <w:color w:val="auto"/>
        </w:rPr>
        <w:t>S</w:t>
      </w:r>
      <w:r w:rsidR="0062581E" w:rsidRPr="00B71132">
        <w:rPr>
          <w:rStyle w:val="A5"/>
          <w:rFonts w:ascii="Times New Roman" w:eastAsia="Calibri" w:hAnsi="Times New Roman"/>
          <w:color w:val="auto"/>
        </w:rPr>
        <w:t xml:space="preserve">e consideran circunstancias atenuantes de responsabilidad las acciones </w:t>
      </w:r>
      <w:r w:rsidR="000247D9" w:rsidRPr="00B71132">
        <w:rPr>
          <w:rStyle w:val="A5"/>
          <w:rFonts w:ascii="Times New Roman" w:eastAsia="Calibri" w:hAnsi="Times New Roman"/>
          <w:color w:val="auto"/>
        </w:rPr>
        <w:t xml:space="preserve">unilaterales </w:t>
      </w:r>
      <w:r w:rsidR="004B76F4" w:rsidRPr="00B71132">
        <w:rPr>
          <w:rStyle w:val="A5"/>
          <w:rFonts w:ascii="Times New Roman" w:eastAsia="Calibri" w:hAnsi="Times New Roman"/>
          <w:color w:val="auto"/>
        </w:rPr>
        <w:t xml:space="preserve">de reparación que realice el responsable de datos </w:t>
      </w:r>
      <w:r w:rsidR="0062581E" w:rsidRPr="00B71132">
        <w:rPr>
          <w:rStyle w:val="A5"/>
          <w:rFonts w:ascii="Times New Roman" w:eastAsia="Calibri" w:hAnsi="Times New Roman"/>
          <w:color w:val="auto"/>
        </w:rPr>
        <w:t xml:space="preserve">y </w:t>
      </w:r>
      <w:r w:rsidR="000247D9" w:rsidRPr="00B71132">
        <w:rPr>
          <w:rStyle w:val="A5"/>
          <w:rFonts w:ascii="Times New Roman" w:eastAsia="Calibri" w:hAnsi="Times New Roman"/>
          <w:color w:val="auto"/>
        </w:rPr>
        <w:t xml:space="preserve">los </w:t>
      </w:r>
      <w:r w:rsidR="0062581E" w:rsidRPr="00B71132">
        <w:rPr>
          <w:rStyle w:val="A5"/>
          <w:rFonts w:ascii="Times New Roman" w:eastAsia="Calibri" w:hAnsi="Times New Roman"/>
          <w:color w:val="auto"/>
        </w:rPr>
        <w:t xml:space="preserve">acuerdos </w:t>
      </w:r>
      <w:r w:rsidR="00AD0618" w:rsidRPr="00B71132">
        <w:rPr>
          <w:rStyle w:val="A5"/>
          <w:rFonts w:ascii="Times New Roman" w:eastAsia="Calibri" w:hAnsi="Times New Roman"/>
          <w:color w:val="auto"/>
        </w:rPr>
        <w:t xml:space="preserve">reparatorios </w:t>
      </w:r>
      <w:r w:rsidR="0062581E" w:rsidRPr="00B71132">
        <w:rPr>
          <w:rStyle w:val="A5"/>
          <w:rFonts w:ascii="Times New Roman" w:eastAsia="Calibri" w:hAnsi="Times New Roman"/>
          <w:color w:val="auto"/>
        </w:rPr>
        <w:t xml:space="preserve">convenidos </w:t>
      </w:r>
      <w:r w:rsidR="004B76F4" w:rsidRPr="00B71132">
        <w:rPr>
          <w:rStyle w:val="A5"/>
          <w:rFonts w:ascii="Times New Roman" w:eastAsia="Calibri" w:hAnsi="Times New Roman"/>
          <w:color w:val="auto"/>
        </w:rPr>
        <w:t>con</w:t>
      </w:r>
      <w:r w:rsidR="000247D9" w:rsidRPr="00B71132">
        <w:rPr>
          <w:rStyle w:val="A5"/>
          <w:rFonts w:ascii="Times New Roman" w:eastAsia="Calibri" w:hAnsi="Times New Roman"/>
          <w:color w:val="auto"/>
        </w:rPr>
        <w:t xml:space="preserve"> los </w:t>
      </w:r>
      <w:r w:rsidR="0062581E" w:rsidRPr="00B71132">
        <w:rPr>
          <w:rStyle w:val="A5"/>
          <w:rFonts w:ascii="Times New Roman" w:eastAsia="Calibri" w:hAnsi="Times New Roman"/>
          <w:color w:val="auto"/>
        </w:rPr>
        <w:t>titular</w:t>
      </w:r>
      <w:r w:rsidR="000247D9" w:rsidRPr="00B71132">
        <w:rPr>
          <w:rStyle w:val="A5"/>
          <w:rFonts w:ascii="Times New Roman" w:eastAsia="Calibri" w:hAnsi="Times New Roman"/>
          <w:color w:val="auto"/>
        </w:rPr>
        <w:t>es</w:t>
      </w:r>
      <w:r w:rsidR="0062581E" w:rsidRPr="00B71132">
        <w:rPr>
          <w:rStyle w:val="A5"/>
          <w:rFonts w:ascii="Times New Roman" w:eastAsia="Calibri" w:hAnsi="Times New Roman"/>
          <w:color w:val="auto"/>
        </w:rPr>
        <w:t xml:space="preserve"> de datos afectado</w:t>
      </w:r>
      <w:r w:rsidR="000247D9" w:rsidRPr="00B71132">
        <w:rPr>
          <w:rStyle w:val="A5"/>
          <w:rFonts w:ascii="Times New Roman" w:eastAsia="Calibri" w:hAnsi="Times New Roman"/>
          <w:color w:val="auto"/>
        </w:rPr>
        <w:t>s</w:t>
      </w:r>
      <w:r w:rsidR="0062581E" w:rsidRPr="00B71132">
        <w:rPr>
          <w:rStyle w:val="A5"/>
          <w:rFonts w:ascii="Times New Roman" w:eastAsia="Calibri" w:hAnsi="Times New Roman"/>
          <w:color w:val="auto"/>
        </w:rPr>
        <w:t>.</w:t>
      </w:r>
    </w:p>
    <w:p w:rsidR="0062581E" w:rsidRPr="00B71132" w:rsidRDefault="0062581E" w:rsidP="00547EA5">
      <w:pPr>
        <w:tabs>
          <w:tab w:val="left" w:pos="3544"/>
          <w:tab w:val="left" w:pos="3969"/>
        </w:tabs>
        <w:spacing w:before="0" w:after="0"/>
        <w:rPr>
          <w:rStyle w:val="A5"/>
          <w:rFonts w:ascii="Times New Roman" w:hAnsi="Times New Roman"/>
          <w:color w:val="auto"/>
        </w:rPr>
      </w:pPr>
    </w:p>
    <w:p w:rsidR="0062581E" w:rsidRPr="00B71132" w:rsidRDefault="00CD6FF8" w:rsidP="00547EA5">
      <w:pPr>
        <w:tabs>
          <w:tab w:val="left" w:pos="3969"/>
        </w:tabs>
        <w:spacing w:before="0" w:after="0"/>
        <w:rPr>
          <w:rStyle w:val="A5"/>
          <w:rFonts w:ascii="Times New Roman" w:hAnsi="Times New Roman"/>
          <w:color w:val="auto"/>
        </w:rPr>
      </w:pPr>
      <w:r w:rsidRPr="00B71132">
        <w:rPr>
          <w:rStyle w:val="A5"/>
          <w:rFonts w:ascii="Times New Roman" w:eastAsia="Calibri" w:hAnsi="Times New Roman"/>
          <w:color w:val="auto"/>
        </w:rPr>
        <w:t>C</w:t>
      </w:r>
      <w:r w:rsidR="0062581E" w:rsidRPr="00B71132">
        <w:rPr>
          <w:rStyle w:val="A5"/>
          <w:rFonts w:ascii="Times New Roman" w:eastAsia="Calibri" w:hAnsi="Times New Roman"/>
          <w:color w:val="auto"/>
        </w:rPr>
        <w:t>onstitu</w:t>
      </w:r>
      <w:r w:rsidR="000247D9" w:rsidRPr="00B71132">
        <w:rPr>
          <w:rStyle w:val="A5"/>
          <w:rFonts w:ascii="Times New Roman" w:eastAsia="Calibri" w:hAnsi="Times New Roman"/>
          <w:color w:val="auto"/>
        </w:rPr>
        <w:t>ye</w:t>
      </w:r>
      <w:r w:rsidR="005850F7" w:rsidRPr="00B71132">
        <w:rPr>
          <w:rStyle w:val="A5"/>
          <w:rFonts w:ascii="Times New Roman" w:eastAsia="Calibri" w:hAnsi="Times New Roman"/>
          <w:color w:val="auto"/>
        </w:rPr>
        <w:t>n</w:t>
      </w:r>
      <w:r w:rsidR="000247D9" w:rsidRPr="00B71132">
        <w:rPr>
          <w:rStyle w:val="A5"/>
          <w:rFonts w:ascii="Times New Roman" w:eastAsia="Calibri" w:hAnsi="Times New Roman"/>
          <w:color w:val="auto"/>
        </w:rPr>
        <w:t xml:space="preserve"> </w:t>
      </w:r>
      <w:r w:rsidRPr="00B71132">
        <w:rPr>
          <w:rStyle w:val="A5"/>
          <w:rFonts w:ascii="Times New Roman" w:eastAsia="Calibri" w:hAnsi="Times New Roman"/>
          <w:color w:val="auto"/>
        </w:rPr>
        <w:t xml:space="preserve">también </w:t>
      </w:r>
      <w:r w:rsidR="0062581E" w:rsidRPr="00B71132">
        <w:rPr>
          <w:rStyle w:val="A5"/>
          <w:rFonts w:ascii="Times New Roman" w:eastAsia="Calibri" w:hAnsi="Times New Roman"/>
          <w:color w:val="auto"/>
        </w:rPr>
        <w:t>atenuante</w:t>
      </w:r>
      <w:r w:rsidR="007960B5" w:rsidRPr="00B71132">
        <w:rPr>
          <w:rStyle w:val="A5"/>
          <w:rFonts w:ascii="Times New Roman" w:eastAsia="Calibri" w:hAnsi="Times New Roman"/>
          <w:color w:val="auto"/>
        </w:rPr>
        <w:t>s</w:t>
      </w:r>
      <w:r w:rsidR="0062581E" w:rsidRPr="00B71132">
        <w:rPr>
          <w:rStyle w:val="A5"/>
          <w:rFonts w:ascii="Times New Roman" w:eastAsia="Calibri" w:hAnsi="Times New Roman"/>
          <w:color w:val="auto"/>
        </w:rPr>
        <w:t xml:space="preserve"> de responsabilidad la </w:t>
      </w:r>
      <w:r w:rsidR="005850F7" w:rsidRPr="00B71132">
        <w:rPr>
          <w:rStyle w:val="A5"/>
          <w:rFonts w:ascii="Times New Roman" w:eastAsia="Calibri" w:hAnsi="Times New Roman"/>
          <w:color w:val="auto"/>
        </w:rPr>
        <w:t xml:space="preserve">conducta anterior </w:t>
      </w:r>
      <w:r w:rsidRPr="00B71132">
        <w:rPr>
          <w:rStyle w:val="A5"/>
          <w:rFonts w:ascii="Times New Roman" w:eastAsia="Calibri" w:hAnsi="Times New Roman"/>
          <w:color w:val="auto"/>
        </w:rPr>
        <w:t xml:space="preserve">del responsable de datos </w:t>
      </w:r>
      <w:r w:rsidR="005850F7" w:rsidRPr="00B71132">
        <w:rPr>
          <w:rStyle w:val="A5"/>
          <w:rFonts w:ascii="Times New Roman" w:eastAsia="Calibri" w:hAnsi="Times New Roman"/>
          <w:color w:val="auto"/>
        </w:rPr>
        <w:t xml:space="preserve">y la </w:t>
      </w:r>
      <w:r w:rsidR="0062581E" w:rsidRPr="00B71132">
        <w:rPr>
          <w:rStyle w:val="A5"/>
          <w:rFonts w:ascii="Times New Roman" w:eastAsia="Calibri" w:hAnsi="Times New Roman"/>
          <w:color w:val="auto"/>
        </w:rPr>
        <w:t xml:space="preserve">colaboración que preste en la investigación administrativa que practique la </w:t>
      </w:r>
      <w:r w:rsidR="00057A63" w:rsidRPr="00B71132">
        <w:rPr>
          <w:rStyle w:val="A5"/>
          <w:rFonts w:ascii="Times New Roman" w:eastAsia="Calibri" w:hAnsi="Times New Roman"/>
          <w:color w:val="auto"/>
        </w:rPr>
        <w:t>Agencia de Protección de Datos Personales</w:t>
      </w:r>
      <w:r w:rsidR="0062581E" w:rsidRPr="00B71132">
        <w:rPr>
          <w:rStyle w:val="A5"/>
          <w:rFonts w:ascii="Times New Roman" w:eastAsia="Calibri" w:hAnsi="Times New Roman"/>
          <w:color w:val="auto"/>
        </w:rPr>
        <w:t>.</w:t>
      </w:r>
      <w:r w:rsidR="00742C0C" w:rsidRPr="00B71132">
        <w:rPr>
          <w:rStyle w:val="A5"/>
          <w:rFonts w:ascii="Times New Roman" w:eastAsia="Calibri" w:hAnsi="Times New Roman"/>
          <w:color w:val="auto"/>
        </w:rPr>
        <w:t xml:space="preserve"> </w:t>
      </w:r>
    </w:p>
    <w:p w:rsidR="0062581E" w:rsidRPr="00B71132" w:rsidRDefault="0062581E" w:rsidP="00547EA5">
      <w:pPr>
        <w:tabs>
          <w:tab w:val="left" w:pos="0"/>
          <w:tab w:val="left" w:pos="3969"/>
        </w:tabs>
        <w:spacing w:before="0" w:after="0"/>
        <w:rPr>
          <w:rStyle w:val="A5"/>
          <w:rFonts w:ascii="Times New Roman" w:hAnsi="Times New Roman"/>
          <w:color w:val="auto"/>
        </w:rPr>
      </w:pPr>
      <w:r w:rsidRPr="00B71132">
        <w:rPr>
          <w:rStyle w:val="A5"/>
          <w:rFonts w:ascii="Times New Roman" w:eastAsia="Calibri" w:hAnsi="Times New Roman"/>
          <w:color w:val="auto"/>
        </w:rPr>
        <w:tab/>
      </w:r>
    </w:p>
    <w:p w:rsidR="00281136" w:rsidRPr="00B71132" w:rsidRDefault="0062581E" w:rsidP="00547EA5">
      <w:pPr>
        <w:tabs>
          <w:tab w:val="left" w:pos="0"/>
          <w:tab w:val="left" w:pos="3969"/>
        </w:tabs>
        <w:spacing w:before="0" w:after="0"/>
        <w:rPr>
          <w:rFonts w:ascii="Times New Roman" w:hAnsi="Times New Roman"/>
          <w:lang w:val="es-CL"/>
        </w:rPr>
      </w:pPr>
      <w:r w:rsidRPr="00B71132">
        <w:rPr>
          <w:rStyle w:val="A5"/>
          <w:rFonts w:ascii="Times New Roman" w:eastAsia="Calibri" w:hAnsi="Times New Roman"/>
          <w:color w:val="auto"/>
        </w:rPr>
        <w:t xml:space="preserve">Si </w:t>
      </w:r>
      <w:r w:rsidR="005E79AC" w:rsidRPr="00B71132">
        <w:rPr>
          <w:rFonts w:ascii="Times New Roman" w:hAnsi="Times New Roman"/>
          <w:lang w:val="es-CL"/>
        </w:rPr>
        <w:t>el infractor detect</w:t>
      </w:r>
      <w:r w:rsidRPr="00B71132">
        <w:rPr>
          <w:rFonts w:ascii="Times New Roman" w:hAnsi="Times New Roman"/>
          <w:lang w:val="es-CL"/>
        </w:rPr>
        <w:t>a</w:t>
      </w:r>
      <w:r w:rsidR="005E79AC" w:rsidRPr="00B71132">
        <w:rPr>
          <w:rFonts w:ascii="Times New Roman" w:hAnsi="Times New Roman"/>
          <w:lang w:val="es-CL"/>
        </w:rPr>
        <w:t xml:space="preserve"> </w:t>
      </w:r>
      <w:r w:rsidRPr="00B71132">
        <w:rPr>
          <w:rFonts w:ascii="Times New Roman" w:hAnsi="Times New Roman"/>
          <w:lang w:val="es-CL"/>
        </w:rPr>
        <w:t xml:space="preserve">que ha </w:t>
      </w:r>
      <w:r w:rsidR="005E79AC" w:rsidRPr="00B71132">
        <w:rPr>
          <w:rFonts w:ascii="Times New Roman" w:hAnsi="Times New Roman"/>
          <w:lang w:val="es-CL"/>
        </w:rPr>
        <w:t xml:space="preserve">cometido o </w:t>
      </w:r>
      <w:r w:rsidRPr="00B71132">
        <w:rPr>
          <w:rFonts w:ascii="Times New Roman" w:hAnsi="Times New Roman"/>
          <w:lang w:val="es-CL"/>
        </w:rPr>
        <w:t xml:space="preserve">está cometiendo una </w:t>
      </w:r>
      <w:r w:rsidR="005E79AC" w:rsidRPr="00B71132">
        <w:rPr>
          <w:rFonts w:ascii="Times New Roman" w:hAnsi="Times New Roman"/>
          <w:lang w:val="es-CL"/>
        </w:rPr>
        <w:t xml:space="preserve">infracción </w:t>
      </w:r>
      <w:r w:rsidRPr="00B71132">
        <w:rPr>
          <w:rFonts w:ascii="Times New Roman" w:hAnsi="Times New Roman"/>
          <w:lang w:val="es-CL"/>
        </w:rPr>
        <w:t>a los principios</w:t>
      </w:r>
      <w:r w:rsidR="00CD6FF8" w:rsidRPr="00B71132">
        <w:rPr>
          <w:rFonts w:ascii="Times New Roman" w:hAnsi="Times New Roman"/>
          <w:lang w:val="es-CL"/>
        </w:rPr>
        <w:t xml:space="preserve"> y</w:t>
      </w:r>
      <w:r w:rsidRPr="00B71132">
        <w:rPr>
          <w:rFonts w:ascii="Times New Roman" w:hAnsi="Times New Roman"/>
          <w:lang w:val="es-CL"/>
        </w:rPr>
        <w:t xml:space="preserve"> obligaciones que establece </w:t>
      </w:r>
      <w:r w:rsidR="005E79AC" w:rsidRPr="00B71132">
        <w:rPr>
          <w:rFonts w:ascii="Times New Roman" w:hAnsi="Times New Roman"/>
          <w:lang w:val="es-CL"/>
        </w:rPr>
        <w:t>esta ley, p</w:t>
      </w:r>
      <w:r w:rsidR="00AD0618" w:rsidRPr="00B71132">
        <w:rPr>
          <w:rFonts w:ascii="Times New Roman" w:hAnsi="Times New Roman"/>
          <w:lang w:val="es-CL"/>
        </w:rPr>
        <w:t>odrá</w:t>
      </w:r>
      <w:r w:rsidR="005E79AC" w:rsidRPr="00B71132">
        <w:rPr>
          <w:rFonts w:ascii="Times New Roman" w:hAnsi="Times New Roman"/>
          <w:lang w:val="es-CL"/>
        </w:rPr>
        <w:t xml:space="preserve"> </w:t>
      </w:r>
      <w:r w:rsidRPr="00B71132">
        <w:rPr>
          <w:rFonts w:ascii="Times New Roman" w:hAnsi="Times New Roman"/>
          <w:lang w:val="es-CL"/>
        </w:rPr>
        <w:t>auto</w:t>
      </w:r>
      <w:r w:rsidR="005E79AC" w:rsidRPr="00B71132">
        <w:rPr>
          <w:rFonts w:ascii="Times New Roman" w:hAnsi="Times New Roman"/>
          <w:lang w:val="es-CL"/>
        </w:rPr>
        <w:t>denunciarse a</w:t>
      </w:r>
      <w:r w:rsidRPr="00B71132">
        <w:rPr>
          <w:rFonts w:ascii="Times New Roman" w:hAnsi="Times New Roman"/>
          <w:lang w:val="es-CL"/>
        </w:rPr>
        <w:t>nte</w:t>
      </w:r>
      <w:r w:rsidR="005E79AC" w:rsidRPr="00B71132">
        <w:rPr>
          <w:rFonts w:ascii="Times New Roman" w:hAnsi="Times New Roman"/>
          <w:lang w:val="es-CL"/>
        </w:rPr>
        <w:t xml:space="preserve"> la </w:t>
      </w:r>
      <w:r w:rsidR="00057A63" w:rsidRPr="00B71132">
        <w:rPr>
          <w:rFonts w:ascii="Times New Roman" w:hAnsi="Times New Roman"/>
          <w:lang w:val="es-CL"/>
        </w:rPr>
        <w:t>Agencia de Protección de Datos Personales</w:t>
      </w:r>
      <w:r w:rsidRPr="00B71132">
        <w:rPr>
          <w:rFonts w:ascii="Times New Roman" w:hAnsi="Times New Roman"/>
          <w:lang w:val="es-CL"/>
        </w:rPr>
        <w:t>. En esa misma oportunidad</w:t>
      </w:r>
      <w:r w:rsidR="00492980" w:rsidRPr="00B71132">
        <w:rPr>
          <w:rFonts w:ascii="Times New Roman" w:hAnsi="Times New Roman"/>
          <w:lang w:val="es-CL"/>
        </w:rPr>
        <w:t>, el infractor</w:t>
      </w:r>
      <w:r w:rsidRPr="00B71132">
        <w:rPr>
          <w:rFonts w:ascii="Times New Roman" w:hAnsi="Times New Roman"/>
          <w:lang w:val="es-CL"/>
        </w:rPr>
        <w:t xml:space="preserve"> debe</w:t>
      </w:r>
      <w:r w:rsidR="004B76F4" w:rsidRPr="00B71132">
        <w:rPr>
          <w:rFonts w:ascii="Times New Roman" w:hAnsi="Times New Roman"/>
          <w:lang w:val="es-CL"/>
        </w:rPr>
        <w:t>rá</w:t>
      </w:r>
      <w:r w:rsidRPr="00B71132">
        <w:rPr>
          <w:rFonts w:ascii="Times New Roman" w:hAnsi="Times New Roman"/>
          <w:lang w:val="es-CL"/>
        </w:rPr>
        <w:t xml:space="preserve"> comunicar </w:t>
      </w:r>
      <w:r w:rsidR="005850F7" w:rsidRPr="00B71132">
        <w:rPr>
          <w:rFonts w:ascii="Times New Roman" w:hAnsi="Times New Roman"/>
          <w:lang w:val="es-CL"/>
        </w:rPr>
        <w:t xml:space="preserve">las medidas adoptadas para </w:t>
      </w:r>
      <w:r w:rsidR="005E79AC" w:rsidRPr="00B71132">
        <w:rPr>
          <w:rFonts w:ascii="Times New Roman" w:hAnsi="Times New Roman"/>
          <w:lang w:val="es-CL"/>
        </w:rPr>
        <w:t xml:space="preserve">el cese </w:t>
      </w:r>
      <w:r w:rsidRPr="00B71132">
        <w:rPr>
          <w:rFonts w:ascii="Times New Roman" w:hAnsi="Times New Roman"/>
          <w:lang w:val="es-CL"/>
        </w:rPr>
        <w:t xml:space="preserve">de los hechos </w:t>
      </w:r>
      <w:r w:rsidR="00273B7C" w:rsidRPr="00B71132">
        <w:rPr>
          <w:rFonts w:ascii="Times New Roman" w:hAnsi="Times New Roman"/>
          <w:lang w:val="es-CL"/>
        </w:rPr>
        <w:t xml:space="preserve">que </w:t>
      </w:r>
      <w:r w:rsidRPr="00B71132">
        <w:rPr>
          <w:rFonts w:ascii="Times New Roman" w:hAnsi="Times New Roman"/>
          <w:lang w:val="es-CL"/>
        </w:rPr>
        <w:t>origina</w:t>
      </w:r>
      <w:r w:rsidR="00492980" w:rsidRPr="00B71132">
        <w:rPr>
          <w:rFonts w:ascii="Times New Roman" w:hAnsi="Times New Roman"/>
          <w:lang w:val="es-CL"/>
        </w:rPr>
        <w:t>ro</w:t>
      </w:r>
      <w:r w:rsidR="005850F7" w:rsidRPr="00B71132">
        <w:rPr>
          <w:rFonts w:ascii="Times New Roman" w:hAnsi="Times New Roman"/>
          <w:lang w:val="es-CL"/>
        </w:rPr>
        <w:t>n</w:t>
      </w:r>
      <w:r w:rsidRPr="00B71132">
        <w:rPr>
          <w:rFonts w:ascii="Times New Roman" w:hAnsi="Times New Roman"/>
          <w:lang w:val="es-CL"/>
        </w:rPr>
        <w:t xml:space="preserve"> la </w:t>
      </w:r>
      <w:r w:rsidR="00273B7C" w:rsidRPr="00B71132">
        <w:rPr>
          <w:rFonts w:ascii="Times New Roman" w:hAnsi="Times New Roman"/>
          <w:lang w:val="es-CL"/>
        </w:rPr>
        <w:t>infracción</w:t>
      </w:r>
      <w:r w:rsidR="005850F7" w:rsidRPr="00B71132">
        <w:rPr>
          <w:rFonts w:ascii="Times New Roman" w:hAnsi="Times New Roman"/>
          <w:lang w:val="es-CL"/>
        </w:rPr>
        <w:t xml:space="preserve"> o las medidas de mitigación</w:t>
      </w:r>
      <w:r w:rsidR="004B76F4" w:rsidRPr="00B71132">
        <w:rPr>
          <w:rFonts w:ascii="Times New Roman" w:hAnsi="Times New Roman"/>
          <w:lang w:val="es-CL"/>
        </w:rPr>
        <w:t xml:space="preserve"> adoptadas</w:t>
      </w:r>
      <w:r w:rsidR="005850F7" w:rsidRPr="00B71132">
        <w:rPr>
          <w:rFonts w:ascii="Times New Roman" w:hAnsi="Times New Roman"/>
          <w:lang w:val="es-CL"/>
        </w:rPr>
        <w:t>, según corresponda</w:t>
      </w:r>
      <w:r w:rsidR="00273B7C" w:rsidRPr="00B71132">
        <w:rPr>
          <w:rFonts w:ascii="Times New Roman" w:hAnsi="Times New Roman"/>
          <w:lang w:val="es-CL"/>
        </w:rPr>
        <w:t>.</w:t>
      </w:r>
      <w:r w:rsidRPr="00B71132">
        <w:rPr>
          <w:rFonts w:ascii="Times New Roman" w:hAnsi="Times New Roman"/>
          <w:lang w:val="es-CL"/>
        </w:rPr>
        <w:t xml:space="preserve"> La autodenuncia </w:t>
      </w:r>
      <w:r w:rsidR="005E79AC" w:rsidRPr="00B71132">
        <w:rPr>
          <w:rFonts w:ascii="Times New Roman" w:hAnsi="Times New Roman"/>
          <w:lang w:val="es-CL"/>
        </w:rPr>
        <w:t>será considerada como una atenuante</w:t>
      </w:r>
      <w:r w:rsidR="007658AC" w:rsidRPr="00B71132">
        <w:rPr>
          <w:rFonts w:ascii="Times New Roman" w:hAnsi="Times New Roman"/>
          <w:lang w:val="es-CL"/>
        </w:rPr>
        <w:t xml:space="preserve"> calificada</w:t>
      </w:r>
      <w:r w:rsidR="005E79AC" w:rsidRPr="00B71132">
        <w:rPr>
          <w:rFonts w:ascii="Times New Roman" w:hAnsi="Times New Roman"/>
          <w:lang w:val="es-CL"/>
        </w:rPr>
        <w:t xml:space="preserve"> de</w:t>
      </w:r>
      <w:r w:rsidR="00F75611" w:rsidRPr="00B71132">
        <w:rPr>
          <w:rFonts w:ascii="Times New Roman" w:hAnsi="Times New Roman"/>
          <w:lang w:val="es-CL"/>
        </w:rPr>
        <w:t xml:space="preserve"> </w:t>
      </w:r>
      <w:r w:rsidR="005E79AC" w:rsidRPr="00B71132">
        <w:rPr>
          <w:rFonts w:ascii="Times New Roman" w:hAnsi="Times New Roman"/>
          <w:lang w:val="es-CL"/>
        </w:rPr>
        <w:t>responsabilidad</w:t>
      </w:r>
      <w:r w:rsidR="00E63A2B" w:rsidRPr="00B71132">
        <w:rPr>
          <w:rFonts w:ascii="Times New Roman" w:hAnsi="Times New Roman"/>
          <w:lang w:val="es-CL"/>
        </w:rPr>
        <w:t xml:space="preserve">. </w:t>
      </w:r>
    </w:p>
    <w:p w:rsidR="00920492" w:rsidRPr="00B71132" w:rsidRDefault="00920492" w:rsidP="00547EA5">
      <w:pPr>
        <w:tabs>
          <w:tab w:val="left" w:pos="0"/>
          <w:tab w:val="left" w:pos="3969"/>
        </w:tabs>
        <w:spacing w:before="0" w:after="0"/>
        <w:rPr>
          <w:rFonts w:ascii="Times New Roman" w:hAnsi="Times New Roman"/>
          <w:lang w:val="es-CL"/>
        </w:rPr>
      </w:pPr>
    </w:p>
    <w:p w:rsidR="00920492" w:rsidRPr="00B71132" w:rsidRDefault="00920492" w:rsidP="00547EA5">
      <w:pPr>
        <w:tabs>
          <w:tab w:val="left" w:pos="0"/>
          <w:tab w:val="left" w:pos="3969"/>
        </w:tabs>
        <w:spacing w:before="0" w:after="0"/>
        <w:rPr>
          <w:rFonts w:ascii="Times New Roman" w:hAnsi="Times New Roman"/>
          <w:lang w:val="es-CL"/>
        </w:rPr>
      </w:pPr>
      <w:r w:rsidRPr="00B71132">
        <w:rPr>
          <w:rFonts w:ascii="Times New Roman" w:hAnsi="Times New Roman"/>
          <w:lang w:val="es-CL"/>
        </w:rPr>
        <w:t xml:space="preserve">También </w:t>
      </w:r>
      <w:r w:rsidR="00CD6FF8" w:rsidRPr="00B71132">
        <w:rPr>
          <w:rFonts w:ascii="Times New Roman" w:hAnsi="Times New Roman"/>
          <w:lang w:val="es-CL"/>
        </w:rPr>
        <w:t xml:space="preserve">constituye </w:t>
      </w:r>
      <w:r w:rsidRPr="00B71132">
        <w:rPr>
          <w:rFonts w:ascii="Times New Roman" w:hAnsi="Times New Roman"/>
          <w:lang w:val="es-CL"/>
        </w:rPr>
        <w:t xml:space="preserve">una atenuante calificada </w:t>
      </w:r>
      <w:r w:rsidR="004B76F4" w:rsidRPr="00B71132">
        <w:rPr>
          <w:rFonts w:ascii="Times New Roman" w:hAnsi="Times New Roman"/>
          <w:lang w:val="es-CL"/>
        </w:rPr>
        <w:t xml:space="preserve">de responsabilidad </w:t>
      </w:r>
      <w:r w:rsidR="00DF58AD" w:rsidRPr="00B71132">
        <w:rPr>
          <w:rFonts w:ascii="Times New Roman" w:hAnsi="Times New Roman"/>
          <w:lang w:val="es-CL"/>
        </w:rPr>
        <w:t>que</w:t>
      </w:r>
      <w:r w:rsidRPr="00B71132">
        <w:rPr>
          <w:rFonts w:ascii="Times New Roman" w:hAnsi="Times New Roman"/>
          <w:lang w:val="es-CL"/>
        </w:rPr>
        <w:t xml:space="preserve"> el responsable acredite haber cumplido diligentemente sus deberes de dirección y supervisión para la protección de los datos personales </w:t>
      </w:r>
      <w:r w:rsidR="00CD6FF8" w:rsidRPr="00B71132">
        <w:rPr>
          <w:rFonts w:ascii="Times New Roman" w:hAnsi="Times New Roman"/>
          <w:lang w:val="es-CL"/>
        </w:rPr>
        <w:t>sujetos a</w:t>
      </w:r>
      <w:r w:rsidRPr="00B71132">
        <w:rPr>
          <w:rFonts w:ascii="Times New Roman" w:hAnsi="Times New Roman"/>
          <w:lang w:val="es-CL"/>
        </w:rPr>
        <w:t xml:space="preserve"> tratamiento, lo que se verifica</w:t>
      </w:r>
      <w:r w:rsidR="004B76F4" w:rsidRPr="00B71132">
        <w:rPr>
          <w:rFonts w:ascii="Times New Roman" w:hAnsi="Times New Roman"/>
          <w:lang w:val="es-CL"/>
        </w:rPr>
        <w:t>rá</w:t>
      </w:r>
      <w:r w:rsidRPr="00B71132">
        <w:rPr>
          <w:rFonts w:ascii="Times New Roman" w:hAnsi="Times New Roman"/>
          <w:lang w:val="es-CL"/>
        </w:rPr>
        <w:t xml:space="preserve"> con el certificado expedido de acuerdo a</w:t>
      </w:r>
      <w:r w:rsidR="004B76F4" w:rsidRPr="00B71132">
        <w:rPr>
          <w:rFonts w:ascii="Times New Roman" w:hAnsi="Times New Roman"/>
          <w:lang w:val="es-CL"/>
        </w:rPr>
        <w:t xml:space="preserve"> </w:t>
      </w:r>
      <w:r w:rsidRPr="00B71132">
        <w:rPr>
          <w:rFonts w:ascii="Times New Roman" w:hAnsi="Times New Roman"/>
          <w:lang w:val="es-CL"/>
        </w:rPr>
        <w:t>l</w:t>
      </w:r>
      <w:r w:rsidR="004B76F4" w:rsidRPr="00B71132">
        <w:rPr>
          <w:rFonts w:ascii="Times New Roman" w:hAnsi="Times New Roman"/>
          <w:lang w:val="es-CL"/>
        </w:rPr>
        <w:t>o dispuesto en el</w:t>
      </w:r>
      <w:r w:rsidRPr="00B71132">
        <w:rPr>
          <w:rFonts w:ascii="Times New Roman" w:hAnsi="Times New Roman"/>
          <w:lang w:val="es-CL"/>
        </w:rPr>
        <w:t xml:space="preserve"> artículo 5</w:t>
      </w:r>
      <w:r w:rsidR="00D700D1" w:rsidRPr="00B71132">
        <w:rPr>
          <w:rFonts w:ascii="Times New Roman" w:hAnsi="Times New Roman"/>
          <w:lang w:val="es-CL"/>
        </w:rPr>
        <w:t>3</w:t>
      </w:r>
      <w:r w:rsidRPr="00B71132">
        <w:rPr>
          <w:rFonts w:ascii="Times New Roman" w:hAnsi="Times New Roman"/>
          <w:lang w:val="es-CL"/>
        </w:rPr>
        <w:t xml:space="preserve"> de esta ley.</w:t>
      </w:r>
    </w:p>
    <w:p w:rsidR="00E63A2B" w:rsidRPr="00B71132" w:rsidRDefault="00E63A2B" w:rsidP="00547EA5">
      <w:pPr>
        <w:tabs>
          <w:tab w:val="left" w:pos="2835"/>
          <w:tab w:val="left" w:pos="3544"/>
          <w:tab w:val="left" w:pos="3969"/>
        </w:tabs>
        <w:spacing w:before="0" w:after="0"/>
        <w:ind w:left="1080"/>
        <w:rPr>
          <w:rFonts w:ascii="Times New Roman" w:hAnsi="Times New Roman"/>
        </w:rPr>
      </w:pPr>
    </w:p>
    <w:p w:rsidR="00273B7C" w:rsidRPr="00B71132" w:rsidRDefault="00281136" w:rsidP="00547EA5">
      <w:pPr>
        <w:tabs>
          <w:tab w:val="left" w:pos="0"/>
          <w:tab w:val="left" w:pos="3969"/>
        </w:tabs>
        <w:spacing w:before="0" w:after="0"/>
        <w:rPr>
          <w:rStyle w:val="A5"/>
          <w:rFonts w:ascii="Times New Roman" w:hAnsi="Times New Roman"/>
          <w:color w:val="auto"/>
        </w:rPr>
      </w:pPr>
      <w:r w:rsidRPr="00B71132">
        <w:rPr>
          <w:rFonts w:ascii="Times New Roman" w:hAnsi="Times New Roman"/>
          <w:lang w:val="es-CL"/>
        </w:rPr>
        <w:t xml:space="preserve">Artículo </w:t>
      </w:r>
      <w:r w:rsidR="00810CA1" w:rsidRPr="00B71132">
        <w:rPr>
          <w:rFonts w:ascii="Times New Roman" w:hAnsi="Times New Roman"/>
          <w:lang w:val="es-CL"/>
        </w:rPr>
        <w:t>4</w:t>
      </w:r>
      <w:r w:rsidR="00652AA7" w:rsidRPr="00B71132">
        <w:rPr>
          <w:rFonts w:ascii="Times New Roman" w:hAnsi="Times New Roman"/>
          <w:lang w:val="es-CL"/>
        </w:rPr>
        <w:t>2</w:t>
      </w:r>
      <w:r w:rsidRPr="00B71132">
        <w:rPr>
          <w:rFonts w:ascii="Times New Roman" w:hAnsi="Times New Roman"/>
          <w:lang w:val="es-CL"/>
        </w:rPr>
        <w:t xml:space="preserve">.- </w:t>
      </w:r>
      <w:r w:rsidR="005E79AC" w:rsidRPr="00B71132">
        <w:rPr>
          <w:rStyle w:val="A5"/>
          <w:rFonts w:ascii="Times New Roman" w:eastAsia="Calibri" w:hAnsi="Times New Roman"/>
          <w:color w:val="auto"/>
        </w:rPr>
        <w:t xml:space="preserve">Sanciones accesorias. </w:t>
      </w:r>
      <w:r w:rsidR="005E79AC" w:rsidRPr="00B71132">
        <w:rPr>
          <w:rFonts w:ascii="Times New Roman" w:hAnsi="Times New Roman"/>
          <w:snapToGrid w:val="0"/>
        </w:rPr>
        <w:t>En caso que se impongan multas por infracciones graves o gravísimas</w:t>
      </w:r>
      <w:r w:rsidR="00DC5F7B" w:rsidRPr="00B71132">
        <w:rPr>
          <w:rFonts w:ascii="Times New Roman" w:hAnsi="Times New Roman"/>
          <w:snapToGrid w:val="0"/>
        </w:rPr>
        <w:t xml:space="preserve"> </w:t>
      </w:r>
      <w:r w:rsidR="00D279E6" w:rsidRPr="00B71132">
        <w:rPr>
          <w:rFonts w:ascii="Times New Roman" w:hAnsi="Times New Roman"/>
          <w:snapToGrid w:val="0"/>
        </w:rPr>
        <w:t xml:space="preserve">reiteradas </w:t>
      </w:r>
      <w:r w:rsidR="00DC5F7B" w:rsidRPr="00B71132">
        <w:rPr>
          <w:rFonts w:ascii="Times New Roman" w:hAnsi="Times New Roman"/>
          <w:snapToGrid w:val="0"/>
        </w:rPr>
        <w:t>y existan</w:t>
      </w:r>
      <w:r w:rsidR="00F75611" w:rsidRPr="00B71132">
        <w:rPr>
          <w:rFonts w:ascii="Times New Roman" w:hAnsi="Times New Roman"/>
          <w:snapToGrid w:val="0"/>
        </w:rPr>
        <w:t xml:space="preserve"> </w:t>
      </w:r>
      <w:r w:rsidR="00DC5F7B" w:rsidRPr="00B71132">
        <w:rPr>
          <w:rFonts w:ascii="Times New Roman" w:hAnsi="Times New Roman"/>
          <w:snapToGrid w:val="0"/>
        </w:rPr>
        <w:t xml:space="preserve">circunstancias </w:t>
      </w:r>
      <w:r w:rsidR="000F45C1" w:rsidRPr="00B71132">
        <w:rPr>
          <w:rFonts w:ascii="Times New Roman" w:hAnsi="Times New Roman"/>
          <w:snapToGrid w:val="0"/>
        </w:rPr>
        <w:t xml:space="preserve">debidamente </w:t>
      </w:r>
      <w:r w:rsidR="004E2ABC" w:rsidRPr="00B71132">
        <w:rPr>
          <w:rFonts w:ascii="Times New Roman" w:hAnsi="Times New Roman"/>
          <w:snapToGrid w:val="0"/>
        </w:rPr>
        <w:t>justificadas</w:t>
      </w:r>
      <w:r w:rsidR="005E79AC" w:rsidRPr="00B71132">
        <w:rPr>
          <w:rFonts w:ascii="Times New Roman" w:hAnsi="Times New Roman"/>
          <w:snapToGrid w:val="0"/>
        </w:rPr>
        <w:t xml:space="preserve">, </w:t>
      </w:r>
      <w:r w:rsidR="005B1718" w:rsidRPr="00B71132">
        <w:rPr>
          <w:rFonts w:ascii="Times New Roman" w:hAnsi="Times New Roman"/>
          <w:snapToGrid w:val="0"/>
        </w:rPr>
        <w:t xml:space="preserve">la </w:t>
      </w:r>
      <w:r w:rsidR="00057A63" w:rsidRPr="00B71132">
        <w:rPr>
          <w:rFonts w:ascii="Times New Roman" w:hAnsi="Times New Roman"/>
          <w:snapToGrid w:val="0"/>
        </w:rPr>
        <w:t>Agencia de Protección de Datos Personales</w:t>
      </w:r>
      <w:r w:rsidR="005B1718" w:rsidRPr="00B71132">
        <w:rPr>
          <w:rFonts w:ascii="Times New Roman" w:hAnsi="Times New Roman"/>
          <w:snapToGrid w:val="0"/>
        </w:rPr>
        <w:t xml:space="preserve"> </w:t>
      </w:r>
      <w:r w:rsidR="005E79AC" w:rsidRPr="00B71132">
        <w:rPr>
          <w:rFonts w:ascii="Times New Roman" w:hAnsi="Times New Roman"/>
          <w:snapToGrid w:val="0"/>
        </w:rPr>
        <w:t xml:space="preserve">podrá </w:t>
      </w:r>
      <w:r w:rsidR="00DC5F7B" w:rsidRPr="00B71132">
        <w:rPr>
          <w:rFonts w:ascii="Times New Roman" w:hAnsi="Times New Roman"/>
          <w:snapToGrid w:val="0"/>
        </w:rPr>
        <w:t>d</w:t>
      </w:r>
      <w:r w:rsidR="005E79AC" w:rsidRPr="00B71132">
        <w:rPr>
          <w:rStyle w:val="A5"/>
          <w:rFonts w:ascii="Times New Roman" w:eastAsia="Calibri" w:hAnsi="Times New Roman"/>
          <w:color w:val="auto"/>
        </w:rPr>
        <w:t>isponer la suspensión de las operaciones de</w:t>
      </w:r>
      <w:r w:rsidR="00DC5F7B" w:rsidRPr="00B71132">
        <w:rPr>
          <w:rStyle w:val="A5"/>
          <w:rFonts w:ascii="Times New Roman" w:eastAsia="Calibri" w:hAnsi="Times New Roman"/>
          <w:color w:val="auto"/>
        </w:rPr>
        <w:t xml:space="preserve"> tratamiento de datos por parte del responsable de datos </w:t>
      </w:r>
      <w:r w:rsidR="005E79AC" w:rsidRPr="00B71132">
        <w:rPr>
          <w:rStyle w:val="A5"/>
          <w:rFonts w:ascii="Times New Roman" w:eastAsia="Calibri" w:hAnsi="Times New Roman"/>
          <w:color w:val="auto"/>
        </w:rPr>
        <w:t xml:space="preserve">hasta por un término de </w:t>
      </w:r>
      <w:r w:rsidR="004E2ABC" w:rsidRPr="00B71132">
        <w:rPr>
          <w:rStyle w:val="A5"/>
          <w:rFonts w:ascii="Times New Roman" w:eastAsia="Calibri" w:hAnsi="Times New Roman"/>
          <w:color w:val="auto"/>
        </w:rPr>
        <w:t>3</w:t>
      </w:r>
      <w:r w:rsidR="005B1718" w:rsidRPr="00B71132">
        <w:rPr>
          <w:rStyle w:val="A5"/>
          <w:rFonts w:ascii="Times New Roman" w:eastAsia="Calibri" w:hAnsi="Times New Roman"/>
          <w:color w:val="auto"/>
        </w:rPr>
        <w:t>0 días</w:t>
      </w:r>
      <w:r w:rsidR="00DC5F7B" w:rsidRPr="00B71132">
        <w:rPr>
          <w:rStyle w:val="A5"/>
          <w:rFonts w:ascii="Times New Roman" w:eastAsia="Calibri" w:hAnsi="Times New Roman"/>
          <w:color w:val="auto"/>
        </w:rPr>
        <w:t xml:space="preserve">. </w:t>
      </w:r>
    </w:p>
    <w:p w:rsidR="00273B7C" w:rsidRPr="00B71132" w:rsidRDefault="00273B7C" w:rsidP="00547EA5">
      <w:pPr>
        <w:tabs>
          <w:tab w:val="left" w:pos="2835"/>
          <w:tab w:val="left" w:pos="3544"/>
          <w:tab w:val="left" w:pos="3969"/>
        </w:tabs>
        <w:spacing w:before="0" w:after="0"/>
        <w:ind w:left="1080"/>
        <w:rPr>
          <w:rStyle w:val="A5"/>
          <w:rFonts w:ascii="Times New Roman" w:hAnsi="Times New Roman"/>
          <w:color w:val="auto"/>
        </w:rPr>
      </w:pPr>
    </w:p>
    <w:p w:rsidR="00D279E6" w:rsidRPr="00B71132" w:rsidRDefault="00D279E6" w:rsidP="00547EA5">
      <w:pPr>
        <w:tabs>
          <w:tab w:val="left" w:pos="0"/>
          <w:tab w:val="left" w:pos="3969"/>
        </w:tabs>
        <w:spacing w:before="0" w:after="0"/>
        <w:rPr>
          <w:rStyle w:val="A5"/>
          <w:rFonts w:ascii="Times New Roman" w:hAnsi="Times New Roman"/>
          <w:color w:val="auto"/>
        </w:rPr>
      </w:pPr>
      <w:r w:rsidRPr="00B71132">
        <w:rPr>
          <w:rStyle w:val="A5"/>
          <w:rFonts w:ascii="Times New Roman" w:eastAsia="Calibri" w:hAnsi="Times New Roman"/>
          <w:color w:val="auto"/>
        </w:rPr>
        <w:t>Durante el período de suspensión, el responsable de datos debe</w:t>
      </w:r>
      <w:r w:rsidR="004B76F4" w:rsidRPr="00B71132">
        <w:rPr>
          <w:rStyle w:val="A5"/>
          <w:rFonts w:ascii="Times New Roman" w:eastAsia="Calibri" w:hAnsi="Times New Roman"/>
          <w:color w:val="auto"/>
        </w:rPr>
        <w:t>rá</w:t>
      </w:r>
      <w:r w:rsidRPr="00B71132">
        <w:rPr>
          <w:rStyle w:val="A5"/>
          <w:rFonts w:ascii="Times New Roman" w:eastAsia="Calibri" w:hAnsi="Times New Roman"/>
          <w:color w:val="auto"/>
        </w:rPr>
        <w:t xml:space="preserve"> adoptar las medidas necesarias a objeto de adecuar </w:t>
      </w:r>
      <w:r w:rsidR="005E79AC" w:rsidRPr="00B71132">
        <w:rPr>
          <w:rStyle w:val="A5"/>
          <w:rFonts w:ascii="Times New Roman" w:eastAsia="Calibri" w:hAnsi="Times New Roman"/>
          <w:color w:val="auto"/>
        </w:rPr>
        <w:t>su</w:t>
      </w:r>
      <w:r w:rsidRPr="00B71132">
        <w:rPr>
          <w:rStyle w:val="A5"/>
          <w:rFonts w:ascii="Times New Roman" w:eastAsia="Calibri" w:hAnsi="Times New Roman"/>
          <w:color w:val="auto"/>
        </w:rPr>
        <w:t>s</w:t>
      </w:r>
      <w:r w:rsidR="0050494A" w:rsidRPr="00B71132">
        <w:rPr>
          <w:rStyle w:val="A5"/>
          <w:rFonts w:ascii="Times New Roman" w:eastAsia="Calibri" w:hAnsi="Times New Roman"/>
          <w:color w:val="auto"/>
        </w:rPr>
        <w:t xml:space="preserve"> opera</w:t>
      </w:r>
      <w:r w:rsidR="005E79AC" w:rsidRPr="00B71132">
        <w:rPr>
          <w:rStyle w:val="A5"/>
          <w:rFonts w:ascii="Times New Roman" w:eastAsia="Calibri" w:hAnsi="Times New Roman"/>
          <w:color w:val="auto"/>
        </w:rPr>
        <w:t>ci</w:t>
      </w:r>
      <w:r w:rsidRPr="00B71132">
        <w:rPr>
          <w:rStyle w:val="A5"/>
          <w:rFonts w:ascii="Times New Roman" w:eastAsia="Calibri" w:hAnsi="Times New Roman"/>
          <w:color w:val="auto"/>
        </w:rPr>
        <w:t xml:space="preserve">ones de tratamiento a las exigencias establecidas en la presente ley, de acuerdo a lo dispuesto en la </w:t>
      </w:r>
      <w:r w:rsidR="005E79AC" w:rsidRPr="00B71132">
        <w:rPr>
          <w:rStyle w:val="A5"/>
          <w:rFonts w:ascii="Times New Roman" w:eastAsia="Calibri" w:hAnsi="Times New Roman"/>
          <w:color w:val="auto"/>
        </w:rPr>
        <w:t xml:space="preserve">resolución </w:t>
      </w:r>
      <w:r w:rsidR="004E2ABC" w:rsidRPr="00B71132">
        <w:rPr>
          <w:rStyle w:val="A5"/>
          <w:rFonts w:ascii="Times New Roman" w:eastAsia="Calibri" w:hAnsi="Times New Roman"/>
          <w:color w:val="auto"/>
        </w:rPr>
        <w:t xml:space="preserve">de la </w:t>
      </w:r>
      <w:r w:rsidR="00057A63" w:rsidRPr="00B71132">
        <w:rPr>
          <w:rStyle w:val="A5"/>
          <w:rFonts w:ascii="Times New Roman" w:eastAsia="Calibri" w:hAnsi="Times New Roman"/>
          <w:color w:val="auto"/>
        </w:rPr>
        <w:t>Agencia de Protección de Datos Personales</w:t>
      </w:r>
      <w:r w:rsidR="004E2ABC" w:rsidRPr="00B71132">
        <w:rPr>
          <w:rStyle w:val="A5"/>
          <w:rFonts w:ascii="Times New Roman" w:eastAsia="Calibri" w:hAnsi="Times New Roman"/>
          <w:color w:val="auto"/>
        </w:rPr>
        <w:t xml:space="preserve"> </w:t>
      </w:r>
      <w:r w:rsidR="005E79AC" w:rsidRPr="00B71132">
        <w:rPr>
          <w:rStyle w:val="A5"/>
          <w:rFonts w:ascii="Times New Roman" w:eastAsia="Calibri" w:hAnsi="Times New Roman"/>
          <w:color w:val="auto"/>
        </w:rPr>
        <w:t>que ordenó la suspensión.</w:t>
      </w:r>
      <w:r w:rsidR="00742C0C" w:rsidRPr="00B71132">
        <w:rPr>
          <w:rStyle w:val="A5"/>
          <w:rFonts w:ascii="Times New Roman" w:eastAsia="Calibri" w:hAnsi="Times New Roman"/>
          <w:color w:val="auto"/>
        </w:rPr>
        <w:t xml:space="preserve"> </w:t>
      </w:r>
    </w:p>
    <w:p w:rsidR="00D279E6" w:rsidRPr="00B71132" w:rsidRDefault="00D279E6" w:rsidP="00547EA5">
      <w:pPr>
        <w:tabs>
          <w:tab w:val="left" w:pos="0"/>
          <w:tab w:val="left" w:pos="3969"/>
        </w:tabs>
        <w:spacing w:before="0" w:after="0"/>
        <w:rPr>
          <w:rStyle w:val="A5"/>
          <w:rFonts w:ascii="Times New Roman" w:hAnsi="Times New Roman"/>
          <w:color w:val="auto"/>
        </w:rPr>
      </w:pPr>
    </w:p>
    <w:p w:rsidR="00D279E6" w:rsidRPr="00B71132" w:rsidRDefault="00D279E6" w:rsidP="00547EA5">
      <w:pPr>
        <w:tabs>
          <w:tab w:val="left" w:pos="0"/>
          <w:tab w:val="left" w:pos="3969"/>
        </w:tabs>
        <w:spacing w:before="0" w:after="0"/>
        <w:rPr>
          <w:rStyle w:val="A5"/>
          <w:rFonts w:ascii="Times New Roman" w:eastAsia="Calibri" w:hAnsi="Times New Roman"/>
          <w:color w:val="auto"/>
        </w:rPr>
      </w:pPr>
      <w:r w:rsidRPr="00B71132">
        <w:rPr>
          <w:rStyle w:val="A5"/>
          <w:rFonts w:ascii="Times New Roman" w:eastAsia="Calibri" w:hAnsi="Times New Roman"/>
          <w:color w:val="auto"/>
        </w:rPr>
        <w:t>Si el responsable no da cumplimiento a lo dispuesto en la resolución de suspensión, es</w:t>
      </w:r>
      <w:r w:rsidR="005B1718" w:rsidRPr="00B71132">
        <w:rPr>
          <w:rStyle w:val="A5"/>
          <w:rFonts w:ascii="Times New Roman" w:eastAsia="Calibri" w:hAnsi="Times New Roman"/>
          <w:color w:val="auto"/>
        </w:rPr>
        <w:t>t</w:t>
      </w:r>
      <w:r w:rsidRPr="00B71132">
        <w:rPr>
          <w:rStyle w:val="A5"/>
          <w:rFonts w:ascii="Times New Roman" w:eastAsia="Calibri" w:hAnsi="Times New Roman"/>
          <w:color w:val="auto"/>
        </w:rPr>
        <w:t xml:space="preserve">a medida se podrá prorrogar por otros </w:t>
      </w:r>
      <w:r w:rsidR="005B1718" w:rsidRPr="00B71132">
        <w:rPr>
          <w:rStyle w:val="A5"/>
          <w:rFonts w:ascii="Times New Roman" w:eastAsia="Calibri" w:hAnsi="Times New Roman"/>
          <w:color w:val="auto"/>
        </w:rPr>
        <w:t>30 días, hasta completar un período máximo de 6</w:t>
      </w:r>
      <w:r w:rsidRPr="00B71132">
        <w:rPr>
          <w:rStyle w:val="A5"/>
          <w:rFonts w:ascii="Times New Roman" w:eastAsia="Calibri" w:hAnsi="Times New Roman"/>
          <w:color w:val="auto"/>
        </w:rPr>
        <w:t xml:space="preserve"> meses</w:t>
      </w:r>
      <w:r w:rsidR="005B1718" w:rsidRPr="00B71132">
        <w:rPr>
          <w:rStyle w:val="A5"/>
          <w:rFonts w:ascii="Times New Roman" w:eastAsia="Calibri" w:hAnsi="Times New Roman"/>
          <w:color w:val="auto"/>
        </w:rPr>
        <w:t xml:space="preserve"> de suspensión</w:t>
      </w:r>
      <w:r w:rsidRPr="00B71132">
        <w:rPr>
          <w:rStyle w:val="A5"/>
          <w:rFonts w:ascii="Times New Roman" w:eastAsia="Calibri" w:hAnsi="Times New Roman"/>
          <w:color w:val="auto"/>
        </w:rPr>
        <w:t xml:space="preserve">. De persistir el incumplimiento, el responsable no podrá volver a desarrollar actividades de tratamiento de datos personales. </w:t>
      </w:r>
    </w:p>
    <w:p w:rsidR="00393E99" w:rsidRPr="00B71132" w:rsidRDefault="00393E99" w:rsidP="00547EA5">
      <w:pPr>
        <w:tabs>
          <w:tab w:val="left" w:pos="0"/>
          <w:tab w:val="left" w:pos="3969"/>
        </w:tabs>
        <w:spacing w:before="0" w:after="0"/>
        <w:rPr>
          <w:rStyle w:val="A5"/>
          <w:rFonts w:ascii="Times New Roman" w:eastAsia="Calibri" w:hAnsi="Times New Roman"/>
          <w:color w:val="auto"/>
        </w:rPr>
      </w:pPr>
    </w:p>
    <w:p w:rsidR="00393E99" w:rsidRPr="00B71132" w:rsidRDefault="00393E99" w:rsidP="00547EA5">
      <w:pPr>
        <w:tabs>
          <w:tab w:val="left" w:pos="0"/>
          <w:tab w:val="left" w:pos="3969"/>
        </w:tabs>
        <w:spacing w:before="0" w:after="0"/>
        <w:rPr>
          <w:rStyle w:val="A5"/>
          <w:rFonts w:ascii="Times New Roman" w:hAnsi="Times New Roman"/>
          <w:color w:val="auto"/>
        </w:rPr>
      </w:pPr>
      <w:r w:rsidRPr="00B71132">
        <w:rPr>
          <w:rStyle w:val="A5"/>
          <w:rFonts w:ascii="Times New Roman" w:eastAsia="Calibri" w:hAnsi="Times New Roman"/>
          <w:color w:val="auto"/>
        </w:rPr>
        <w:t xml:space="preserve">Cuando la suspensión afecte a una entidad sujeta a supervisión por parte de un organismo público de carácter fiscalizador, la </w:t>
      </w:r>
      <w:r w:rsidR="00057A63" w:rsidRPr="00B71132">
        <w:rPr>
          <w:rStyle w:val="A5"/>
          <w:rFonts w:ascii="Times New Roman" w:eastAsia="Calibri" w:hAnsi="Times New Roman"/>
          <w:color w:val="auto"/>
        </w:rPr>
        <w:t>Agencia de Protección de Datos Personales</w:t>
      </w:r>
      <w:r w:rsidRPr="00B71132">
        <w:rPr>
          <w:rStyle w:val="A5"/>
          <w:rFonts w:ascii="Times New Roman" w:eastAsia="Calibri" w:hAnsi="Times New Roman"/>
          <w:color w:val="auto"/>
        </w:rPr>
        <w:t xml:space="preserve"> debe</w:t>
      </w:r>
      <w:r w:rsidR="00AD0618" w:rsidRPr="00B71132">
        <w:rPr>
          <w:rStyle w:val="A5"/>
          <w:rFonts w:ascii="Times New Roman" w:eastAsia="Calibri" w:hAnsi="Times New Roman"/>
          <w:color w:val="auto"/>
        </w:rPr>
        <w:t>rá</w:t>
      </w:r>
      <w:r w:rsidRPr="00B71132">
        <w:rPr>
          <w:rStyle w:val="A5"/>
          <w:rFonts w:ascii="Times New Roman" w:eastAsia="Calibri" w:hAnsi="Times New Roman"/>
          <w:color w:val="auto"/>
        </w:rPr>
        <w:t xml:space="preserve"> previamente poner los antecedentes en conocimiento de la autoridad regulatoria correspondiente y coordinar con ella la aplicación de la sanción con el objeto de no afectar a los usuarios del servicio que será suspendido.</w:t>
      </w:r>
    </w:p>
    <w:p w:rsidR="00E63A2B" w:rsidRPr="00B71132" w:rsidRDefault="00E63A2B" w:rsidP="00547EA5">
      <w:pPr>
        <w:tabs>
          <w:tab w:val="left" w:pos="3544"/>
          <w:tab w:val="left" w:pos="3969"/>
        </w:tabs>
        <w:spacing w:before="0" w:after="0"/>
        <w:ind w:left="1080"/>
        <w:rPr>
          <w:rFonts w:ascii="Times New Roman" w:hAnsi="Times New Roman"/>
        </w:rPr>
      </w:pPr>
    </w:p>
    <w:p w:rsidR="0051454A" w:rsidRPr="00B71132" w:rsidRDefault="00844BFA" w:rsidP="00547EA5">
      <w:pPr>
        <w:tabs>
          <w:tab w:val="left" w:pos="0"/>
          <w:tab w:val="left" w:pos="3969"/>
        </w:tabs>
        <w:spacing w:before="0" w:after="0"/>
        <w:rPr>
          <w:rFonts w:ascii="Times New Roman" w:hAnsi="Times New Roman"/>
        </w:rPr>
      </w:pPr>
      <w:r w:rsidRPr="00B71132">
        <w:rPr>
          <w:rFonts w:ascii="Times New Roman" w:hAnsi="Times New Roman"/>
        </w:rPr>
        <w:lastRenderedPageBreak/>
        <w:t xml:space="preserve">Artículo </w:t>
      </w:r>
      <w:r w:rsidR="00810CA1" w:rsidRPr="00B71132">
        <w:rPr>
          <w:rFonts w:ascii="Times New Roman" w:hAnsi="Times New Roman"/>
        </w:rPr>
        <w:t>4</w:t>
      </w:r>
      <w:r w:rsidR="00652AA7" w:rsidRPr="00B71132">
        <w:rPr>
          <w:rFonts w:ascii="Times New Roman" w:hAnsi="Times New Roman"/>
        </w:rPr>
        <w:t>3</w:t>
      </w:r>
      <w:r w:rsidRPr="00B71132">
        <w:rPr>
          <w:rFonts w:ascii="Times New Roman" w:hAnsi="Times New Roman"/>
        </w:rPr>
        <w:t xml:space="preserve">.- </w:t>
      </w:r>
      <w:r w:rsidR="00414F69" w:rsidRPr="00B71132">
        <w:rPr>
          <w:rFonts w:ascii="Times New Roman" w:hAnsi="Times New Roman"/>
        </w:rPr>
        <w:t>Registro Nacional de Cumplimiento y Sanciones</w:t>
      </w:r>
      <w:r w:rsidR="005B1718" w:rsidRPr="00B71132">
        <w:rPr>
          <w:rFonts w:ascii="Times New Roman" w:hAnsi="Times New Roman"/>
        </w:rPr>
        <w:t>.</w:t>
      </w:r>
      <w:r w:rsidR="005E79AC" w:rsidRPr="00B71132">
        <w:rPr>
          <w:rFonts w:ascii="Times New Roman" w:hAnsi="Times New Roman"/>
        </w:rPr>
        <w:t xml:space="preserve"> </w:t>
      </w:r>
      <w:r w:rsidR="004E2ABC" w:rsidRPr="00B71132">
        <w:rPr>
          <w:rFonts w:ascii="Times New Roman" w:hAnsi="Times New Roman"/>
        </w:rPr>
        <w:t xml:space="preserve">Créase el </w:t>
      </w:r>
      <w:r w:rsidR="00414F69" w:rsidRPr="00B71132">
        <w:rPr>
          <w:rFonts w:ascii="Times New Roman" w:hAnsi="Times New Roman"/>
        </w:rPr>
        <w:t>Registro Nacional de Cumplimiento y Sanciones</w:t>
      </w:r>
      <w:r w:rsidR="004E2ABC" w:rsidRPr="00B71132">
        <w:rPr>
          <w:rFonts w:ascii="Times New Roman" w:hAnsi="Times New Roman"/>
        </w:rPr>
        <w:t xml:space="preserve"> administrado por la </w:t>
      </w:r>
      <w:r w:rsidR="00057A63" w:rsidRPr="00B71132">
        <w:rPr>
          <w:rFonts w:ascii="Times New Roman" w:hAnsi="Times New Roman"/>
        </w:rPr>
        <w:t>Agencia de Protección de Datos Personales</w:t>
      </w:r>
      <w:r w:rsidR="00414F69" w:rsidRPr="00B71132">
        <w:rPr>
          <w:rFonts w:ascii="Times New Roman" w:hAnsi="Times New Roman"/>
        </w:rPr>
        <w:t>.</w:t>
      </w:r>
      <w:r w:rsidR="0051454A" w:rsidRPr="00B71132">
        <w:rPr>
          <w:rFonts w:ascii="Times New Roman" w:hAnsi="Times New Roman"/>
        </w:rPr>
        <w:t xml:space="preserve"> El registro será público</w:t>
      </w:r>
      <w:r w:rsidR="00B84C64" w:rsidRPr="00B71132">
        <w:rPr>
          <w:rFonts w:ascii="Times New Roman" w:hAnsi="Times New Roman"/>
        </w:rPr>
        <w:t xml:space="preserve"> y su acceso gratuito</w:t>
      </w:r>
      <w:r w:rsidR="0051454A" w:rsidRPr="00B71132">
        <w:rPr>
          <w:rFonts w:ascii="Times New Roman" w:hAnsi="Times New Roman"/>
        </w:rPr>
        <w:t>. Se consultará y llevará en forma electrónica.</w:t>
      </w:r>
    </w:p>
    <w:p w:rsidR="0051454A" w:rsidRPr="00B71132" w:rsidRDefault="0051454A" w:rsidP="00547EA5">
      <w:pPr>
        <w:tabs>
          <w:tab w:val="left" w:pos="0"/>
          <w:tab w:val="left" w:pos="3969"/>
        </w:tabs>
        <w:spacing w:before="0" w:after="0"/>
        <w:rPr>
          <w:rFonts w:ascii="Times New Roman" w:hAnsi="Times New Roman"/>
        </w:rPr>
      </w:pPr>
    </w:p>
    <w:p w:rsidR="00720E04" w:rsidRPr="00B71132" w:rsidRDefault="00414F69" w:rsidP="00547EA5">
      <w:pPr>
        <w:tabs>
          <w:tab w:val="left" w:pos="0"/>
          <w:tab w:val="left" w:pos="3969"/>
        </w:tabs>
        <w:spacing w:before="0" w:after="0"/>
        <w:rPr>
          <w:rFonts w:ascii="Times New Roman" w:hAnsi="Times New Roman"/>
        </w:rPr>
      </w:pPr>
      <w:r w:rsidRPr="00B71132">
        <w:rPr>
          <w:rFonts w:ascii="Times New Roman" w:hAnsi="Times New Roman"/>
        </w:rPr>
        <w:t xml:space="preserve">En </w:t>
      </w:r>
      <w:r w:rsidR="0051454A" w:rsidRPr="00B71132">
        <w:rPr>
          <w:rFonts w:ascii="Times New Roman" w:hAnsi="Times New Roman"/>
        </w:rPr>
        <w:t xml:space="preserve">este </w:t>
      </w:r>
      <w:r w:rsidRPr="00B71132">
        <w:rPr>
          <w:rFonts w:ascii="Times New Roman" w:hAnsi="Times New Roman"/>
        </w:rPr>
        <w:t xml:space="preserve">registro se </w:t>
      </w:r>
      <w:r w:rsidR="000F45C1" w:rsidRPr="00B71132">
        <w:rPr>
          <w:rFonts w:ascii="Times New Roman" w:hAnsi="Times New Roman"/>
        </w:rPr>
        <w:t>debe</w:t>
      </w:r>
      <w:r w:rsidR="00AD0618" w:rsidRPr="00B71132">
        <w:rPr>
          <w:rFonts w:ascii="Times New Roman" w:hAnsi="Times New Roman"/>
        </w:rPr>
        <w:t>rá</w:t>
      </w:r>
      <w:r w:rsidR="000F45C1" w:rsidRPr="00B71132">
        <w:rPr>
          <w:rFonts w:ascii="Times New Roman" w:hAnsi="Times New Roman"/>
        </w:rPr>
        <w:t xml:space="preserve">n </w:t>
      </w:r>
      <w:r w:rsidRPr="00B71132">
        <w:rPr>
          <w:rFonts w:ascii="Times New Roman" w:hAnsi="Times New Roman"/>
        </w:rPr>
        <w:t xml:space="preserve">consignar </w:t>
      </w:r>
      <w:r w:rsidR="000F45C1" w:rsidRPr="00B71132">
        <w:rPr>
          <w:rFonts w:ascii="Times New Roman" w:hAnsi="Times New Roman"/>
        </w:rPr>
        <w:t xml:space="preserve">a </w:t>
      </w:r>
      <w:r w:rsidR="00720E04" w:rsidRPr="00B71132">
        <w:rPr>
          <w:rFonts w:ascii="Times New Roman" w:hAnsi="Times New Roman"/>
        </w:rPr>
        <w:t>l</w:t>
      </w:r>
      <w:r w:rsidR="0051454A" w:rsidRPr="00B71132">
        <w:rPr>
          <w:rFonts w:ascii="Times New Roman" w:hAnsi="Times New Roman"/>
        </w:rPr>
        <w:t xml:space="preserve">os </w:t>
      </w:r>
      <w:r w:rsidR="00720E04" w:rsidRPr="00B71132">
        <w:rPr>
          <w:rFonts w:ascii="Times New Roman" w:hAnsi="Times New Roman"/>
        </w:rPr>
        <w:t>responsable</w:t>
      </w:r>
      <w:r w:rsidR="0051454A" w:rsidRPr="00B71132">
        <w:rPr>
          <w:rFonts w:ascii="Times New Roman" w:hAnsi="Times New Roman"/>
        </w:rPr>
        <w:t>s</w:t>
      </w:r>
      <w:r w:rsidR="00720E04" w:rsidRPr="00B71132">
        <w:rPr>
          <w:rFonts w:ascii="Times New Roman" w:hAnsi="Times New Roman"/>
        </w:rPr>
        <w:t xml:space="preserve"> de datos </w:t>
      </w:r>
      <w:r w:rsidRPr="00B71132">
        <w:rPr>
          <w:rFonts w:ascii="Times New Roman" w:hAnsi="Times New Roman"/>
        </w:rPr>
        <w:t xml:space="preserve">que hayan sido sancionados </w:t>
      </w:r>
      <w:r w:rsidR="0051454A" w:rsidRPr="00B71132">
        <w:rPr>
          <w:rFonts w:ascii="Times New Roman" w:hAnsi="Times New Roman"/>
        </w:rPr>
        <w:t xml:space="preserve">por infringir los principios y obligaciones establecidos de esta ley, </w:t>
      </w:r>
      <w:r w:rsidR="000F45C1" w:rsidRPr="00B71132">
        <w:rPr>
          <w:rFonts w:ascii="Times New Roman" w:hAnsi="Times New Roman"/>
        </w:rPr>
        <w:t xml:space="preserve">señalar </w:t>
      </w:r>
      <w:r w:rsidR="00720E04" w:rsidRPr="00B71132">
        <w:rPr>
          <w:rFonts w:ascii="Times New Roman" w:hAnsi="Times New Roman"/>
        </w:rPr>
        <w:t xml:space="preserve">la </w:t>
      </w:r>
      <w:r w:rsidR="0051454A" w:rsidRPr="00B71132">
        <w:rPr>
          <w:rFonts w:ascii="Times New Roman" w:hAnsi="Times New Roman"/>
        </w:rPr>
        <w:t>conducta infraccionada</w:t>
      </w:r>
      <w:r w:rsidR="00720E04" w:rsidRPr="00B71132">
        <w:rPr>
          <w:rFonts w:ascii="Times New Roman" w:hAnsi="Times New Roman"/>
        </w:rPr>
        <w:t>, las circunstancias atenuantes y agravantes de responsabilidad</w:t>
      </w:r>
      <w:r w:rsidR="0051454A" w:rsidRPr="00B71132">
        <w:rPr>
          <w:rFonts w:ascii="Times New Roman" w:hAnsi="Times New Roman"/>
        </w:rPr>
        <w:t xml:space="preserve"> y</w:t>
      </w:r>
      <w:r w:rsidR="00720E04" w:rsidRPr="00B71132">
        <w:rPr>
          <w:rFonts w:ascii="Times New Roman" w:hAnsi="Times New Roman"/>
        </w:rPr>
        <w:t xml:space="preserve"> la sanción impuesta.</w:t>
      </w:r>
    </w:p>
    <w:p w:rsidR="0051454A" w:rsidRPr="00B71132" w:rsidRDefault="0051454A" w:rsidP="00547EA5">
      <w:pPr>
        <w:tabs>
          <w:tab w:val="left" w:pos="0"/>
          <w:tab w:val="left" w:pos="3969"/>
        </w:tabs>
        <w:spacing w:before="0" w:after="0"/>
        <w:rPr>
          <w:rFonts w:ascii="Times New Roman" w:hAnsi="Times New Roman"/>
        </w:rPr>
      </w:pPr>
    </w:p>
    <w:p w:rsidR="0051454A" w:rsidRPr="00B71132" w:rsidRDefault="0051454A" w:rsidP="00547EA5">
      <w:pPr>
        <w:tabs>
          <w:tab w:val="left" w:pos="0"/>
          <w:tab w:val="left" w:pos="3969"/>
        </w:tabs>
        <w:spacing w:before="0" w:after="0"/>
        <w:rPr>
          <w:rFonts w:ascii="Times New Roman" w:hAnsi="Times New Roman"/>
        </w:rPr>
      </w:pPr>
      <w:r w:rsidRPr="00B71132">
        <w:rPr>
          <w:rFonts w:ascii="Times New Roman" w:hAnsi="Times New Roman"/>
        </w:rPr>
        <w:t>Las anotaciones en el registro s</w:t>
      </w:r>
      <w:r w:rsidR="00626F34" w:rsidRPr="00B71132">
        <w:rPr>
          <w:rFonts w:ascii="Times New Roman" w:hAnsi="Times New Roman"/>
        </w:rPr>
        <w:t>erán</w:t>
      </w:r>
      <w:r w:rsidRPr="00B71132">
        <w:rPr>
          <w:rFonts w:ascii="Times New Roman" w:hAnsi="Times New Roman"/>
        </w:rPr>
        <w:t xml:space="preserve"> de acceso público por el período de 5 años a contar de la fecha en que se practicó la anotación.</w:t>
      </w:r>
      <w:r w:rsidR="00742C0C" w:rsidRPr="00B71132">
        <w:rPr>
          <w:rFonts w:ascii="Times New Roman" w:hAnsi="Times New Roman"/>
        </w:rPr>
        <w:t xml:space="preserve"> </w:t>
      </w:r>
    </w:p>
    <w:p w:rsidR="004E2ABC" w:rsidRPr="00B71132" w:rsidRDefault="004E2ABC" w:rsidP="00547EA5">
      <w:pPr>
        <w:tabs>
          <w:tab w:val="left" w:pos="3544"/>
          <w:tab w:val="left" w:pos="3969"/>
        </w:tabs>
        <w:spacing w:before="0" w:after="0"/>
        <w:rPr>
          <w:rFonts w:ascii="Times New Roman" w:hAnsi="Times New Roman"/>
        </w:rPr>
      </w:pPr>
    </w:p>
    <w:p w:rsidR="00E22495" w:rsidRPr="00B71132" w:rsidRDefault="00E22495" w:rsidP="00547EA5">
      <w:pPr>
        <w:tabs>
          <w:tab w:val="left" w:pos="0"/>
          <w:tab w:val="left" w:pos="3969"/>
        </w:tabs>
        <w:spacing w:before="0" w:after="0"/>
        <w:rPr>
          <w:rFonts w:ascii="Times New Roman" w:hAnsi="Times New Roman"/>
        </w:rPr>
      </w:pPr>
      <w:r w:rsidRPr="00B71132">
        <w:rPr>
          <w:rFonts w:ascii="Times New Roman" w:hAnsi="Times New Roman"/>
        </w:rPr>
        <w:t xml:space="preserve">Artículo </w:t>
      </w:r>
      <w:r w:rsidR="00810CA1" w:rsidRPr="00B71132">
        <w:rPr>
          <w:rFonts w:ascii="Times New Roman" w:hAnsi="Times New Roman"/>
        </w:rPr>
        <w:t>4</w:t>
      </w:r>
      <w:r w:rsidR="00652AA7" w:rsidRPr="00B71132">
        <w:rPr>
          <w:rFonts w:ascii="Times New Roman" w:hAnsi="Times New Roman"/>
        </w:rPr>
        <w:t>4</w:t>
      </w:r>
      <w:r w:rsidRPr="00B71132">
        <w:rPr>
          <w:rFonts w:ascii="Times New Roman" w:hAnsi="Times New Roman"/>
        </w:rPr>
        <w:t xml:space="preserve">.- Prescripción. Las infracciones </w:t>
      </w:r>
      <w:r w:rsidR="004E2ABC" w:rsidRPr="00B71132">
        <w:rPr>
          <w:rFonts w:ascii="Times New Roman" w:hAnsi="Times New Roman"/>
        </w:rPr>
        <w:t xml:space="preserve">previstas </w:t>
      </w:r>
      <w:r w:rsidRPr="00B71132">
        <w:rPr>
          <w:rFonts w:ascii="Times New Roman" w:hAnsi="Times New Roman"/>
        </w:rPr>
        <w:t>en esta ley prescrib</w:t>
      </w:r>
      <w:r w:rsidR="000F45C1" w:rsidRPr="00B71132">
        <w:rPr>
          <w:rFonts w:ascii="Times New Roman" w:hAnsi="Times New Roman"/>
        </w:rPr>
        <w:t>en</w:t>
      </w:r>
      <w:r w:rsidRPr="00B71132">
        <w:rPr>
          <w:rFonts w:ascii="Times New Roman" w:hAnsi="Times New Roman"/>
        </w:rPr>
        <w:t xml:space="preserve"> en el plazo de tres años</w:t>
      </w:r>
      <w:r w:rsidR="006C4E03" w:rsidRPr="00B71132">
        <w:rPr>
          <w:rFonts w:ascii="Times New Roman" w:hAnsi="Times New Roman"/>
        </w:rPr>
        <w:t>, contado desde la ocurrencia del hecho que originó la infracción</w:t>
      </w:r>
      <w:r w:rsidRPr="00B71132">
        <w:rPr>
          <w:rFonts w:ascii="Times New Roman" w:hAnsi="Times New Roman"/>
        </w:rPr>
        <w:t>.</w:t>
      </w:r>
      <w:r w:rsidR="006C4E03" w:rsidRPr="00B71132">
        <w:rPr>
          <w:rFonts w:ascii="Times New Roman" w:hAnsi="Times New Roman"/>
        </w:rPr>
        <w:t xml:space="preserve"> </w:t>
      </w:r>
    </w:p>
    <w:p w:rsidR="006C4E03" w:rsidRPr="00B71132" w:rsidRDefault="006C4E03" w:rsidP="00547EA5">
      <w:pPr>
        <w:tabs>
          <w:tab w:val="left" w:pos="3969"/>
        </w:tabs>
        <w:spacing w:before="0" w:after="0"/>
        <w:rPr>
          <w:rFonts w:ascii="Times New Roman" w:hAnsi="Times New Roman"/>
        </w:rPr>
      </w:pPr>
    </w:p>
    <w:p w:rsidR="006C4E03" w:rsidRPr="00B71132" w:rsidRDefault="006C4E03" w:rsidP="00547EA5">
      <w:pPr>
        <w:tabs>
          <w:tab w:val="left" w:pos="3969"/>
        </w:tabs>
        <w:spacing w:before="0" w:after="0"/>
        <w:rPr>
          <w:rFonts w:ascii="Times New Roman" w:hAnsi="Times New Roman"/>
        </w:rPr>
      </w:pPr>
      <w:r w:rsidRPr="00B71132">
        <w:rPr>
          <w:rFonts w:ascii="Times New Roman" w:hAnsi="Times New Roman"/>
        </w:rPr>
        <w:t>En caso de infracciones continuadas, el plazo de prescripción se contará desde el día en que la infracción haya cesado</w:t>
      </w:r>
      <w:r w:rsidR="00937F28" w:rsidRPr="00B71132">
        <w:rPr>
          <w:rFonts w:ascii="Times New Roman" w:hAnsi="Times New Roman"/>
        </w:rPr>
        <w:t>.</w:t>
      </w:r>
      <w:r w:rsidRPr="00B71132">
        <w:rPr>
          <w:rFonts w:ascii="Times New Roman" w:hAnsi="Times New Roman"/>
        </w:rPr>
        <w:t xml:space="preserve"> </w:t>
      </w:r>
    </w:p>
    <w:p w:rsidR="006C4E03" w:rsidRPr="00B71132" w:rsidRDefault="006C4E03" w:rsidP="00547EA5">
      <w:pPr>
        <w:tabs>
          <w:tab w:val="left" w:pos="3969"/>
        </w:tabs>
        <w:spacing w:before="0" w:after="0"/>
        <w:rPr>
          <w:rFonts w:ascii="Times New Roman" w:hAnsi="Times New Roman"/>
        </w:rPr>
      </w:pPr>
    </w:p>
    <w:p w:rsidR="006C4E03" w:rsidRPr="00B71132" w:rsidRDefault="006C4E03" w:rsidP="00547EA5">
      <w:pPr>
        <w:tabs>
          <w:tab w:val="left" w:pos="3969"/>
        </w:tabs>
        <w:spacing w:before="0" w:after="0"/>
        <w:rPr>
          <w:rFonts w:ascii="Times New Roman" w:hAnsi="Times New Roman"/>
        </w:rPr>
      </w:pPr>
      <w:r w:rsidRPr="00B71132">
        <w:rPr>
          <w:rFonts w:ascii="Times New Roman" w:hAnsi="Times New Roman"/>
        </w:rPr>
        <w:t xml:space="preserve">Se interrumpe la prescripción con </w:t>
      </w:r>
      <w:r w:rsidR="00ED0C08" w:rsidRPr="00B71132">
        <w:rPr>
          <w:rFonts w:ascii="Times New Roman" w:hAnsi="Times New Roman"/>
        </w:rPr>
        <w:t>la notificación de</w:t>
      </w:r>
      <w:r w:rsidRPr="00B71132">
        <w:rPr>
          <w:rFonts w:ascii="Times New Roman" w:hAnsi="Times New Roman"/>
        </w:rPr>
        <w:t xml:space="preserve">l inicio del procedimiento administrativo correspondiente. </w:t>
      </w:r>
    </w:p>
    <w:p w:rsidR="006C4E03" w:rsidRPr="00B71132" w:rsidRDefault="006C4E03" w:rsidP="00547EA5">
      <w:pPr>
        <w:tabs>
          <w:tab w:val="left" w:pos="3969"/>
        </w:tabs>
        <w:spacing w:before="0" w:after="0"/>
        <w:rPr>
          <w:rFonts w:ascii="Times New Roman" w:hAnsi="Times New Roman"/>
        </w:rPr>
      </w:pPr>
    </w:p>
    <w:p w:rsidR="006C4E03" w:rsidRPr="00B71132" w:rsidRDefault="006C4E03" w:rsidP="00547EA5">
      <w:pPr>
        <w:tabs>
          <w:tab w:val="left" w:pos="3969"/>
        </w:tabs>
        <w:spacing w:before="0" w:after="0"/>
        <w:rPr>
          <w:rFonts w:ascii="Times New Roman" w:hAnsi="Times New Roman"/>
        </w:rPr>
      </w:pPr>
      <w:r w:rsidRPr="00B71132">
        <w:rPr>
          <w:rFonts w:ascii="Times New Roman" w:hAnsi="Times New Roman"/>
        </w:rPr>
        <w:t>Las sancion</w:t>
      </w:r>
      <w:r w:rsidR="00F74BC3" w:rsidRPr="00B71132">
        <w:rPr>
          <w:rFonts w:ascii="Times New Roman" w:hAnsi="Times New Roman"/>
        </w:rPr>
        <w:t xml:space="preserve">es que se impongan por </w:t>
      </w:r>
      <w:r w:rsidRPr="00B71132">
        <w:rPr>
          <w:rFonts w:ascii="Times New Roman" w:hAnsi="Times New Roman"/>
        </w:rPr>
        <w:t xml:space="preserve">una infracción a la presente ley prescriben en </w:t>
      </w:r>
      <w:r w:rsidR="00F74BC3" w:rsidRPr="00B71132">
        <w:rPr>
          <w:rFonts w:ascii="Times New Roman" w:hAnsi="Times New Roman"/>
        </w:rPr>
        <w:t xml:space="preserve">el plazo de </w:t>
      </w:r>
      <w:r w:rsidRPr="00B71132">
        <w:rPr>
          <w:rFonts w:ascii="Times New Roman" w:hAnsi="Times New Roman"/>
        </w:rPr>
        <w:t xml:space="preserve">dos años, contados desde la fecha en que la resolución que impone la sanción quede ejecutoriada. </w:t>
      </w:r>
    </w:p>
    <w:p w:rsidR="00937F28" w:rsidRPr="00B71132" w:rsidRDefault="00C96AE7" w:rsidP="00547EA5">
      <w:pPr>
        <w:tabs>
          <w:tab w:val="left" w:pos="3969"/>
        </w:tabs>
        <w:spacing w:before="0" w:after="0"/>
        <w:rPr>
          <w:rFonts w:ascii="Times New Roman" w:hAnsi="Times New Roman"/>
        </w:rPr>
      </w:pPr>
      <w:r w:rsidRPr="00B71132">
        <w:rPr>
          <w:rFonts w:ascii="Times New Roman" w:hAnsi="Times New Roman"/>
        </w:rPr>
        <w:t xml:space="preserve">Las acciones </w:t>
      </w:r>
      <w:r w:rsidR="00937F28" w:rsidRPr="00B71132">
        <w:rPr>
          <w:rFonts w:ascii="Times New Roman" w:hAnsi="Times New Roman"/>
        </w:rPr>
        <w:t xml:space="preserve">establecidas en esta ley prescribirán en el plazo de tres años. </w:t>
      </w:r>
    </w:p>
    <w:p w:rsidR="00937F28" w:rsidRPr="00B71132" w:rsidRDefault="00937F28" w:rsidP="00547EA5">
      <w:pPr>
        <w:tabs>
          <w:tab w:val="left" w:pos="3969"/>
        </w:tabs>
        <w:spacing w:before="0" w:after="0"/>
        <w:rPr>
          <w:rFonts w:ascii="Times New Roman" w:hAnsi="Times New Roman"/>
        </w:rPr>
      </w:pPr>
    </w:p>
    <w:p w:rsidR="00C96AE7" w:rsidRPr="00B71132" w:rsidRDefault="00937F28" w:rsidP="00547EA5">
      <w:pPr>
        <w:tabs>
          <w:tab w:val="left" w:pos="3969"/>
        </w:tabs>
        <w:spacing w:before="0" w:after="0"/>
        <w:rPr>
          <w:rFonts w:ascii="Times New Roman" w:hAnsi="Times New Roman"/>
        </w:rPr>
      </w:pPr>
      <w:r w:rsidRPr="00B71132">
        <w:rPr>
          <w:rFonts w:ascii="Times New Roman" w:hAnsi="Times New Roman"/>
        </w:rPr>
        <w:t xml:space="preserve">Las acciones </w:t>
      </w:r>
      <w:r w:rsidR="00C96AE7" w:rsidRPr="00B71132">
        <w:rPr>
          <w:rFonts w:ascii="Times New Roman" w:hAnsi="Times New Roman"/>
        </w:rPr>
        <w:t xml:space="preserve">civiles que deriven de una infracción a la presente ley prescribirán en el plazo de </w:t>
      </w:r>
      <w:r w:rsidR="00626F34" w:rsidRPr="00B71132">
        <w:rPr>
          <w:rFonts w:ascii="Times New Roman" w:hAnsi="Times New Roman"/>
        </w:rPr>
        <w:t>tres</w:t>
      </w:r>
      <w:r w:rsidR="00C96AE7" w:rsidRPr="00B71132">
        <w:rPr>
          <w:rFonts w:ascii="Times New Roman" w:hAnsi="Times New Roman"/>
        </w:rPr>
        <w:t xml:space="preserve"> años, contado desde que se encuentre ejecutoriada la resolución administrativa o la sentencia judicial, según sea el caso, que imponga la multa respectiva.</w:t>
      </w:r>
      <w:r w:rsidR="00742C0C" w:rsidRPr="00B71132">
        <w:rPr>
          <w:rFonts w:ascii="Times New Roman" w:hAnsi="Times New Roman"/>
        </w:rPr>
        <w:t xml:space="preserve"> </w:t>
      </w:r>
      <w:r w:rsidR="00C96AE7" w:rsidRPr="00B71132">
        <w:rPr>
          <w:rFonts w:ascii="Times New Roman" w:hAnsi="Times New Roman"/>
        </w:rPr>
        <w:t xml:space="preserve"> </w:t>
      </w:r>
    </w:p>
    <w:p w:rsidR="00103FD0" w:rsidRPr="00B71132" w:rsidRDefault="00103FD0" w:rsidP="00547EA5">
      <w:pPr>
        <w:tabs>
          <w:tab w:val="left" w:pos="3969"/>
        </w:tabs>
        <w:spacing w:before="0" w:after="0"/>
        <w:rPr>
          <w:rFonts w:ascii="Times New Roman" w:hAnsi="Times New Roman"/>
        </w:rPr>
      </w:pPr>
    </w:p>
    <w:p w:rsidR="00F51C3E" w:rsidRPr="00B71132" w:rsidRDefault="00F51C3E" w:rsidP="00547EA5">
      <w:pPr>
        <w:tabs>
          <w:tab w:val="left" w:pos="3969"/>
        </w:tabs>
        <w:spacing w:before="0" w:after="0"/>
        <w:rPr>
          <w:rFonts w:ascii="Times New Roman" w:hAnsi="Times New Roman"/>
        </w:rPr>
      </w:pPr>
    </w:p>
    <w:p w:rsidR="00051775" w:rsidRPr="00B71132" w:rsidRDefault="00051775" w:rsidP="00547EA5">
      <w:pPr>
        <w:tabs>
          <w:tab w:val="left" w:pos="3544"/>
        </w:tabs>
        <w:spacing w:before="0" w:after="0"/>
        <w:rPr>
          <w:rFonts w:ascii="Times New Roman" w:hAnsi="Times New Roman"/>
        </w:rPr>
      </w:pPr>
      <w:r w:rsidRPr="00B71132">
        <w:rPr>
          <w:rFonts w:ascii="Times New Roman" w:hAnsi="Times New Roman"/>
        </w:rPr>
        <w:t>Párrafo Segundo</w:t>
      </w:r>
    </w:p>
    <w:p w:rsidR="00844BFA" w:rsidRPr="00B71132" w:rsidRDefault="00830CC9" w:rsidP="00547EA5">
      <w:pPr>
        <w:tabs>
          <w:tab w:val="left" w:pos="3544"/>
        </w:tabs>
        <w:spacing w:before="0" w:after="0"/>
        <w:rPr>
          <w:rFonts w:ascii="Times New Roman" w:hAnsi="Times New Roman"/>
        </w:rPr>
      </w:pPr>
      <w:r w:rsidRPr="00B71132">
        <w:rPr>
          <w:rFonts w:ascii="Times New Roman" w:hAnsi="Times New Roman"/>
        </w:rPr>
        <w:t>De los procedimientos administrativos</w:t>
      </w:r>
    </w:p>
    <w:p w:rsidR="00465730" w:rsidRPr="00B71132" w:rsidRDefault="00465730" w:rsidP="00547EA5">
      <w:pPr>
        <w:spacing w:before="0" w:after="0"/>
        <w:rPr>
          <w:rFonts w:ascii="Times New Roman" w:hAnsi="Times New Roman"/>
          <w:bCs/>
        </w:rPr>
      </w:pPr>
    </w:p>
    <w:p w:rsidR="005138E9" w:rsidRPr="00B71132" w:rsidRDefault="005138E9" w:rsidP="00547EA5">
      <w:pPr>
        <w:tabs>
          <w:tab w:val="left" w:pos="3969"/>
        </w:tabs>
        <w:spacing w:before="0" w:after="0"/>
        <w:rPr>
          <w:rFonts w:ascii="Times New Roman" w:hAnsi="Times New Roman"/>
          <w:bCs/>
        </w:rPr>
      </w:pPr>
      <w:r w:rsidRPr="00B71132">
        <w:rPr>
          <w:rFonts w:ascii="Times New Roman" w:hAnsi="Times New Roman"/>
          <w:bCs/>
        </w:rPr>
        <w:t xml:space="preserve">Artículo </w:t>
      </w:r>
      <w:r w:rsidR="005B1718" w:rsidRPr="00B71132">
        <w:rPr>
          <w:rFonts w:ascii="Times New Roman" w:hAnsi="Times New Roman"/>
          <w:bCs/>
        </w:rPr>
        <w:t>4</w:t>
      </w:r>
      <w:r w:rsidR="00652AA7" w:rsidRPr="00B71132">
        <w:rPr>
          <w:rFonts w:ascii="Times New Roman" w:hAnsi="Times New Roman"/>
          <w:bCs/>
        </w:rPr>
        <w:t>5</w:t>
      </w:r>
      <w:r w:rsidRPr="00B71132">
        <w:rPr>
          <w:rFonts w:ascii="Times New Roman" w:hAnsi="Times New Roman"/>
          <w:bCs/>
        </w:rPr>
        <w:t xml:space="preserve">.- Procedimiento </w:t>
      </w:r>
      <w:r w:rsidR="008B4C91" w:rsidRPr="00B71132">
        <w:rPr>
          <w:rFonts w:ascii="Times New Roman" w:hAnsi="Times New Roman"/>
          <w:bCs/>
        </w:rPr>
        <w:t xml:space="preserve">administrativo </w:t>
      </w:r>
      <w:r w:rsidRPr="00B71132">
        <w:rPr>
          <w:rFonts w:ascii="Times New Roman" w:hAnsi="Times New Roman"/>
          <w:bCs/>
        </w:rPr>
        <w:t xml:space="preserve">de </w:t>
      </w:r>
      <w:r w:rsidR="008B4C91" w:rsidRPr="00B71132">
        <w:rPr>
          <w:rFonts w:ascii="Times New Roman" w:hAnsi="Times New Roman"/>
          <w:bCs/>
        </w:rPr>
        <w:t>tutela de derechos</w:t>
      </w:r>
      <w:r w:rsidRPr="00B71132">
        <w:rPr>
          <w:rFonts w:ascii="Times New Roman" w:hAnsi="Times New Roman"/>
          <w:bCs/>
        </w:rPr>
        <w:t xml:space="preserve">. El titular </w:t>
      </w:r>
      <w:r w:rsidR="00B84C64" w:rsidRPr="00B71132">
        <w:rPr>
          <w:rFonts w:ascii="Times New Roman" w:hAnsi="Times New Roman"/>
          <w:bCs/>
        </w:rPr>
        <w:t xml:space="preserve">de datos </w:t>
      </w:r>
      <w:r w:rsidRPr="00B71132">
        <w:rPr>
          <w:rFonts w:ascii="Times New Roman" w:hAnsi="Times New Roman"/>
          <w:bCs/>
        </w:rPr>
        <w:t>p</w:t>
      </w:r>
      <w:r w:rsidR="00AD0618" w:rsidRPr="00B71132">
        <w:rPr>
          <w:rFonts w:ascii="Times New Roman" w:hAnsi="Times New Roman"/>
          <w:bCs/>
        </w:rPr>
        <w:t>odrá</w:t>
      </w:r>
      <w:r w:rsidRPr="00B71132">
        <w:rPr>
          <w:rFonts w:ascii="Times New Roman" w:hAnsi="Times New Roman"/>
          <w:bCs/>
        </w:rPr>
        <w:t xml:space="preserve"> </w:t>
      </w:r>
      <w:r w:rsidR="002E7E58" w:rsidRPr="00B71132">
        <w:rPr>
          <w:rFonts w:ascii="Times New Roman" w:hAnsi="Times New Roman"/>
          <w:bCs/>
        </w:rPr>
        <w:t xml:space="preserve">reclamar </w:t>
      </w:r>
      <w:r w:rsidRPr="00B71132">
        <w:rPr>
          <w:rFonts w:ascii="Times New Roman" w:hAnsi="Times New Roman"/>
          <w:bCs/>
        </w:rPr>
        <w:t xml:space="preserve">ante la </w:t>
      </w:r>
      <w:r w:rsidR="00057A63" w:rsidRPr="00B71132">
        <w:rPr>
          <w:rFonts w:ascii="Times New Roman" w:hAnsi="Times New Roman"/>
          <w:bCs/>
        </w:rPr>
        <w:t>Agencia de Protección de Datos Personales</w:t>
      </w:r>
      <w:r w:rsidRPr="00B71132">
        <w:rPr>
          <w:rFonts w:ascii="Times New Roman" w:hAnsi="Times New Roman"/>
          <w:bCs/>
        </w:rPr>
        <w:t xml:space="preserve"> </w:t>
      </w:r>
      <w:r w:rsidR="00B36ECC" w:rsidRPr="00B71132">
        <w:rPr>
          <w:rFonts w:ascii="Times New Roman" w:hAnsi="Times New Roman"/>
          <w:bCs/>
        </w:rPr>
        <w:t xml:space="preserve">cuando </w:t>
      </w:r>
      <w:r w:rsidRPr="00B71132">
        <w:rPr>
          <w:rFonts w:ascii="Times New Roman" w:hAnsi="Times New Roman"/>
          <w:bCs/>
        </w:rPr>
        <w:t xml:space="preserve">el responsable </w:t>
      </w:r>
      <w:r w:rsidR="00B36ECC" w:rsidRPr="00B71132">
        <w:rPr>
          <w:rFonts w:ascii="Times New Roman" w:hAnsi="Times New Roman"/>
          <w:bCs/>
        </w:rPr>
        <w:t xml:space="preserve">le </w:t>
      </w:r>
      <w:r w:rsidRPr="00B71132">
        <w:rPr>
          <w:rFonts w:ascii="Times New Roman" w:hAnsi="Times New Roman"/>
          <w:bCs/>
        </w:rPr>
        <w:t>ha</w:t>
      </w:r>
      <w:r w:rsidR="00AD0618" w:rsidRPr="00B71132">
        <w:rPr>
          <w:rFonts w:ascii="Times New Roman" w:hAnsi="Times New Roman"/>
          <w:bCs/>
        </w:rPr>
        <w:t>ya</w:t>
      </w:r>
      <w:r w:rsidRPr="00B71132">
        <w:rPr>
          <w:rFonts w:ascii="Times New Roman" w:hAnsi="Times New Roman"/>
          <w:bCs/>
        </w:rPr>
        <w:t xml:space="preserve"> denegado, en forma expresa o tácita, una solicitud </w:t>
      </w:r>
      <w:r w:rsidR="00CD4A93" w:rsidRPr="00B71132">
        <w:rPr>
          <w:rFonts w:ascii="Times New Roman" w:hAnsi="Times New Roman"/>
          <w:bCs/>
        </w:rPr>
        <w:t>en que ejerce cualquiera de los derechos que le reconoce esta ley</w:t>
      </w:r>
      <w:r w:rsidRPr="00B71132">
        <w:rPr>
          <w:rFonts w:ascii="Times New Roman" w:hAnsi="Times New Roman"/>
          <w:bCs/>
        </w:rPr>
        <w:t xml:space="preserve">. </w:t>
      </w:r>
    </w:p>
    <w:p w:rsidR="005138E9" w:rsidRPr="00B71132" w:rsidRDefault="005138E9" w:rsidP="00547EA5">
      <w:pPr>
        <w:tabs>
          <w:tab w:val="left" w:pos="3969"/>
        </w:tabs>
        <w:spacing w:before="0" w:after="0"/>
        <w:rPr>
          <w:rFonts w:ascii="Times New Roman" w:hAnsi="Times New Roman"/>
          <w:bCs/>
        </w:rPr>
      </w:pPr>
    </w:p>
    <w:p w:rsidR="005138E9" w:rsidRPr="00B71132" w:rsidRDefault="00CD4A93" w:rsidP="00547EA5">
      <w:pPr>
        <w:tabs>
          <w:tab w:val="left" w:pos="3969"/>
        </w:tabs>
        <w:spacing w:before="0" w:after="0"/>
        <w:rPr>
          <w:rFonts w:ascii="Times New Roman" w:hAnsi="Times New Roman"/>
          <w:bCs/>
        </w:rPr>
      </w:pPr>
      <w:r w:rsidRPr="00B71132">
        <w:rPr>
          <w:rFonts w:ascii="Times New Roman" w:hAnsi="Times New Roman"/>
          <w:bCs/>
        </w:rPr>
        <w:t>La</w:t>
      </w:r>
      <w:r w:rsidR="00B36ECC" w:rsidRPr="00B71132">
        <w:rPr>
          <w:rFonts w:ascii="Times New Roman" w:hAnsi="Times New Roman"/>
          <w:bCs/>
        </w:rPr>
        <w:t xml:space="preserve"> </w:t>
      </w:r>
      <w:r w:rsidR="005138E9" w:rsidRPr="00B71132">
        <w:rPr>
          <w:rFonts w:ascii="Times New Roman" w:hAnsi="Times New Roman"/>
          <w:bCs/>
        </w:rPr>
        <w:t>reclamaci</w:t>
      </w:r>
      <w:r w:rsidRPr="00B71132">
        <w:rPr>
          <w:rFonts w:ascii="Times New Roman" w:hAnsi="Times New Roman"/>
          <w:bCs/>
        </w:rPr>
        <w:t>ón</w:t>
      </w:r>
      <w:r w:rsidR="005138E9" w:rsidRPr="00B71132">
        <w:rPr>
          <w:rFonts w:ascii="Times New Roman" w:hAnsi="Times New Roman"/>
          <w:bCs/>
        </w:rPr>
        <w:t xml:space="preserve"> </w:t>
      </w:r>
      <w:r w:rsidRPr="00B71132">
        <w:rPr>
          <w:rFonts w:ascii="Times New Roman" w:hAnsi="Times New Roman"/>
          <w:bCs/>
        </w:rPr>
        <w:t xml:space="preserve">presentada </w:t>
      </w:r>
      <w:r w:rsidR="005138E9" w:rsidRPr="00B71132">
        <w:rPr>
          <w:rFonts w:ascii="Times New Roman" w:hAnsi="Times New Roman"/>
          <w:bCs/>
        </w:rPr>
        <w:t>se tramitará conforme a las</w:t>
      </w:r>
      <w:r w:rsidR="00742C0C" w:rsidRPr="00B71132">
        <w:rPr>
          <w:rFonts w:ascii="Times New Roman" w:hAnsi="Times New Roman"/>
          <w:bCs/>
        </w:rPr>
        <w:t xml:space="preserve"> </w:t>
      </w:r>
      <w:r w:rsidR="005138E9" w:rsidRPr="00B71132">
        <w:rPr>
          <w:rFonts w:ascii="Times New Roman" w:hAnsi="Times New Roman"/>
          <w:bCs/>
        </w:rPr>
        <w:t>siguientes</w:t>
      </w:r>
      <w:r w:rsidR="00465730" w:rsidRPr="00B71132">
        <w:rPr>
          <w:rFonts w:ascii="Times New Roman" w:hAnsi="Times New Roman"/>
          <w:bCs/>
        </w:rPr>
        <w:t xml:space="preserve"> reglas</w:t>
      </w:r>
      <w:r w:rsidR="005138E9" w:rsidRPr="00B71132">
        <w:rPr>
          <w:rFonts w:ascii="Times New Roman" w:hAnsi="Times New Roman"/>
          <w:bCs/>
        </w:rPr>
        <w:t>:</w:t>
      </w:r>
    </w:p>
    <w:p w:rsidR="005138E9" w:rsidRPr="00B71132" w:rsidRDefault="005138E9" w:rsidP="00547EA5">
      <w:pPr>
        <w:tabs>
          <w:tab w:val="left" w:pos="3969"/>
        </w:tabs>
        <w:spacing w:before="0" w:after="0"/>
        <w:ind w:left="1080"/>
        <w:rPr>
          <w:rFonts w:ascii="Times New Roman" w:hAnsi="Times New Roman"/>
          <w:bCs/>
        </w:rPr>
      </w:pPr>
    </w:p>
    <w:p w:rsidR="002E7E58" w:rsidRPr="00B71132" w:rsidRDefault="002E7E58"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 xml:space="preserve">Deberá ser presentada por escrito, </w:t>
      </w:r>
      <w:r w:rsidR="005138E9" w:rsidRPr="00B71132">
        <w:rPr>
          <w:rFonts w:ascii="Times New Roman" w:hAnsi="Times New Roman"/>
          <w:bCs/>
        </w:rPr>
        <w:t>dentro del plazo de 10 días contado desde que reciba la respuesta negativa del responsable de datos o haya vencido el plazo que disponía el responsable para responder el requerimiento formulado por el titular.</w:t>
      </w:r>
      <w:r w:rsidRPr="00B71132">
        <w:rPr>
          <w:rFonts w:ascii="Times New Roman" w:hAnsi="Times New Roman"/>
          <w:bCs/>
        </w:rPr>
        <w:t xml:space="preserve"> La reclamación deberá señalar la decisión impugnada, acompañar todos los antecedentes </w:t>
      </w:r>
      <w:r w:rsidRPr="00B71132">
        <w:rPr>
          <w:rFonts w:ascii="Times New Roman" w:hAnsi="Times New Roman"/>
          <w:bCs/>
        </w:rPr>
        <w:lastRenderedPageBreak/>
        <w:t xml:space="preserve">en que se funda </w:t>
      </w:r>
      <w:r w:rsidR="002E4E87" w:rsidRPr="00B71132">
        <w:rPr>
          <w:rFonts w:ascii="Times New Roman" w:hAnsi="Times New Roman"/>
          <w:bCs/>
        </w:rPr>
        <w:t xml:space="preserve">e indicar </w:t>
      </w:r>
      <w:r w:rsidRPr="00B71132">
        <w:rPr>
          <w:rFonts w:ascii="Times New Roman" w:hAnsi="Times New Roman"/>
          <w:bCs/>
        </w:rPr>
        <w:t>una dirección de correo electrónico donde se practicarán las notificaciones.</w:t>
      </w:r>
    </w:p>
    <w:p w:rsidR="002E7E58" w:rsidRPr="00B71132" w:rsidRDefault="002E7E58" w:rsidP="00547EA5">
      <w:pPr>
        <w:pStyle w:val="Prrafodelista"/>
        <w:tabs>
          <w:tab w:val="left" w:pos="567"/>
        </w:tabs>
        <w:spacing w:before="0" w:after="0"/>
        <w:ind w:left="0"/>
        <w:rPr>
          <w:rFonts w:ascii="Times New Roman" w:hAnsi="Times New Roman"/>
          <w:bCs/>
        </w:rPr>
      </w:pPr>
    </w:p>
    <w:p w:rsidR="005138E9" w:rsidRPr="00B71132" w:rsidRDefault="005138E9"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 xml:space="preserve">Recibido el reclamo, la </w:t>
      </w:r>
      <w:r w:rsidR="00057A63" w:rsidRPr="00B71132">
        <w:rPr>
          <w:rFonts w:ascii="Times New Roman" w:hAnsi="Times New Roman"/>
          <w:bCs/>
        </w:rPr>
        <w:t>Agencia de Protección de Datos Personales</w:t>
      </w:r>
      <w:r w:rsidR="002E7E58" w:rsidRPr="00B71132">
        <w:rPr>
          <w:rFonts w:ascii="Times New Roman" w:hAnsi="Times New Roman"/>
          <w:bCs/>
        </w:rPr>
        <w:t>, dentro de los 3 días siguientes, deberá</w:t>
      </w:r>
      <w:r w:rsidRPr="00B71132">
        <w:rPr>
          <w:rFonts w:ascii="Times New Roman" w:hAnsi="Times New Roman"/>
          <w:bCs/>
        </w:rPr>
        <w:t xml:space="preserve"> determinar si </w:t>
      </w:r>
      <w:r w:rsidR="002E7E58" w:rsidRPr="00B71132">
        <w:rPr>
          <w:rFonts w:ascii="Times New Roman" w:hAnsi="Times New Roman"/>
          <w:bCs/>
        </w:rPr>
        <w:t xml:space="preserve">éste </w:t>
      </w:r>
      <w:r w:rsidRPr="00B71132">
        <w:rPr>
          <w:rFonts w:ascii="Times New Roman" w:hAnsi="Times New Roman"/>
          <w:bCs/>
        </w:rPr>
        <w:t>cumple con los requisitos establecidos en la letra anterior</w:t>
      </w:r>
      <w:r w:rsidR="00ED0C08" w:rsidRPr="00B71132">
        <w:rPr>
          <w:rFonts w:ascii="Times New Roman" w:hAnsi="Times New Roman"/>
          <w:bCs/>
        </w:rPr>
        <w:t xml:space="preserve"> para ser acogido a tramitación</w:t>
      </w:r>
      <w:r w:rsidRPr="00B71132">
        <w:rPr>
          <w:rFonts w:ascii="Times New Roman" w:hAnsi="Times New Roman"/>
          <w:bCs/>
        </w:rPr>
        <w:t xml:space="preserve">. </w:t>
      </w:r>
      <w:r w:rsidR="009F0F58" w:rsidRPr="00B71132">
        <w:rPr>
          <w:rFonts w:ascii="Times New Roman" w:hAnsi="Times New Roman"/>
          <w:bCs/>
        </w:rPr>
        <w:t xml:space="preserve">La resolución de la Agencia de Protección de Datos Personales </w:t>
      </w:r>
      <w:r w:rsidRPr="00B71132">
        <w:rPr>
          <w:rFonts w:ascii="Times New Roman" w:hAnsi="Times New Roman"/>
          <w:bCs/>
        </w:rPr>
        <w:t xml:space="preserve">que </w:t>
      </w:r>
      <w:r w:rsidR="002E4E87" w:rsidRPr="00B71132">
        <w:rPr>
          <w:rFonts w:ascii="Times New Roman" w:hAnsi="Times New Roman"/>
          <w:bCs/>
        </w:rPr>
        <w:t xml:space="preserve">no acoja a trámite </w:t>
      </w:r>
      <w:r w:rsidR="009F0F58" w:rsidRPr="00B71132">
        <w:rPr>
          <w:rFonts w:ascii="Times New Roman" w:hAnsi="Times New Roman"/>
          <w:bCs/>
        </w:rPr>
        <w:t>la reclamación</w:t>
      </w:r>
      <w:r w:rsidRPr="00B71132">
        <w:rPr>
          <w:rFonts w:ascii="Times New Roman" w:hAnsi="Times New Roman"/>
          <w:bCs/>
        </w:rPr>
        <w:t xml:space="preserve"> debe</w:t>
      </w:r>
      <w:r w:rsidR="009F0F58" w:rsidRPr="00B71132">
        <w:rPr>
          <w:rFonts w:ascii="Times New Roman" w:hAnsi="Times New Roman"/>
          <w:bCs/>
        </w:rPr>
        <w:t>rá</w:t>
      </w:r>
      <w:r w:rsidRPr="00B71132">
        <w:rPr>
          <w:rFonts w:ascii="Times New Roman" w:hAnsi="Times New Roman"/>
          <w:bCs/>
        </w:rPr>
        <w:t xml:space="preserve"> ser fundada y se notificará al titular. </w:t>
      </w:r>
    </w:p>
    <w:p w:rsidR="005138E9" w:rsidRPr="00B71132" w:rsidRDefault="005138E9" w:rsidP="00547EA5">
      <w:pPr>
        <w:tabs>
          <w:tab w:val="left" w:pos="567"/>
        </w:tabs>
        <w:spacing w:before="0" w:after="0"/>
        <w:rPr>
          <w:rFonts w:ascii="Times New Roman" w:hAnsi="Times New Roman"/>
          <w:bCs/>
        </w:rPr>
      </w:pPr>
    </w:p>
    <w:p w:rsidR="00AB015D" w:rsidRPr="00B71132" w:rsidRDefault="005138E9"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 xml:space="preserve">Acogido el reclamo a tramitación, la </w:t>
      </w:r>
      <w:r w:rsidR="00057A63" w:rsidRPr="00B71132">
        <w:rPr>
          <w:rFonts w:ascii="Times New Roman" w:hAnsi="Times New Roman"/>
          <w:bCs/>
        </w:rPr>
        <w:t>Agencia de Protección de Datos Personales</w:t>
      </w:r>
      <w:r w:rsidRPr="00B71132">
        <w:rPr>
          <w:rFonts w:ascii="Times New Roman" w:hAnsi="Times New Roman"/>
          <w:bCs/>
        </w:rPr>
        <w:t xml:space="preserve"> notificará al responsable de datos</w:t>
      </w:r>
      <w:r w:rsidR="00AB015D" w:rsidRPr="00B71132">
        <w:rPr>
          <w:rFonts w:ascii="Times New Roman" w:hAnsi="Times New Roman"/>
          <w:bCs/>
        </w:rPr>
        <w:t>,</w:t>
      </w:r>
      <w:r w:rsidRPr="00B71132">
        <w:rPr>
          <w:rFonts w:ascii="Times New Roman" w:hAnsi="Times New Roman"/>
          <w:bCs/>
        </w:rPr>
        <w:t xml:space="preserve"> quien dispon</w:t>
      </w:r>
      <w:r w:rsidR="002E4E87" w:rsidRPr="00B71132">
        <w:rPr>
          <w:rFonts w:ascii="Times New Roman" w:hAnsi="Times New Roman"/>
          <w:bCs/>
        </w:rPr>
        <w:t>drá</w:t>
      </w:r>
      <w:r w:rsidRPr="00B71132">
        <w:rPr>
          <w:rFonts w:ascii="Times New Roman" w:hAnsi="Times New Roman"/>
          <w:bCs/>
        </w:rPr>
        <w:t xml:space="preserve"> de un plazo de 10 días para responder la reclamación, acompañando todos los antecedentes que estime pertinentes. </w:t>
      </w:r>
      <w:r w:rsidR="00AB015D" w:rsidRPr="00B71132">
        <w:rPr>
          <w:rFonts w:ascii="Times New Roman" w:hAnsi="Times New Roman"/>
          <w:bCs/>
        </w:rPr>
        <w:t xml:space="preserve">Las notificaciones que se practiquen al responsable se realizarán a la dirección de correo electrónico </w:t>
      </w:r>
      <w:r w:rsidR="002E4E87" w:rsidRPr="00B71132">
        <w:rPr>
          <w:rFonts w:ascii="Times New Roman" w:hAnsi="Times New Roman"/>
          <w:bCs/>
        </w:rPr>
        <w:t xml:space="preserve">a que alude </w:t>
      </w:r>
      <w:r w:rsidR="00AB015D" w:rsidRPr="00B71132">
        <w:rPr>
          <w:rFonts w:ascii="Times New Roman" w:hAnsi="Times New Roman"/>
          <w:bCs/>
        </w:rPr>
        <w:t xml:space="preserve">la letra </w:t>
      </w:r>
      <w:r w:rsidR="005A725A" w:rsidRPr="00B71132">
        <w:rPr>
          <w:rFonts w:ascii="Times New Roman" w:hAnsi="Times New Roman"/>
          <w:bCs/>
        </w:rPr>
        <w:t>c</w:t>
      </w:r>
      <w:r w:rsidR="00AB015D" w:rsidRPr="00B71132">
        <w:rPr>
          <w:rFonts w:ascii="Times New Roman" w:hAnsi="Times New Roman"/>
          <w:bCs/>
        </w:rPr>
        <w:t>) del artículo 1</w:t>
      </w:r>
      <w:r w:rsidR="00974821" w:rsidRPr="00B71132">
        <w:rPr>
          <w:rFonts w:ascii="Times New Roman" w:hAnsi="Times New Roman"/>
          <w:bCs/>
        </w:rPr>
        <w:t>4</w:t>
      </w:r>
      <w:r w:rsidR="00AB015D" w:rsidRPr="00B71132">
        <w:rPr>
          <w:rFonts w:ascii="Times New Roman" w:hAnsi="Times New Roman"/>
          <w:bCs/>
        </w:rPr>
        <w:t xml:space="preserve"> </w:t>
      </w:r>
      <w:r w:rsidR="005A725A" w:rsidRPr="00B71132">
        <w:rPr>
          <w:rFonts w:ascii="Times New Roman" w:hAnsi="Times New Roman"/>
          <w:bCs/>
        </w:rPr>
        <w:t>ter</w:t>
      </w:r>
      <w:r w:rsidR="00AB015D" w:rsidRPr="00B71132">
        <w:rPr>
          <w:rFonts w:ascii="Times New Roman" w:hAnsi="Times New Roman"/>
          <w:bCs/>
        </w:rPr>
        <w:t>.</w:t>
      </w:r>
    </w:p>
    <w:p w:rsidR="00AB015D" w:rsidRPr="00B71132" w:rsidRDefault="00AB015D" w:rsidP="00547EA5">
      <w:pPr>
        <w:pStyle w:val="Prrafodelista"/>
        <w:tabs>
          <w:tab w:val="left" w:pos="567"/>
        </w:tabs>
        <w:spacing w:before="0" w:after="0"/>
        <w:ind w:left="0"/>
        <w:rPr>
          <w:rFonts w:ascii="Times New Roman" w:hAnsi="Times New Roman"/>
          <w:bCs/>
        </w:rPr>
      </w:pPr>
    </w:p>
    <w:p w:rsidR="005138E9" w:rsidRPr="00B71132" w:rsidRDefault="005138E9"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Vencido este plazo, haya o no contestado el responsable de los datos</w:t>
      </w:r>
      <w:r w:rsidR="00AF61D4" w:rsidRPr="00B71132">
        <w:rPr>
          <w:rFonts w:ascii="Times New Roman" w:hAnsi="Times New Roman"/>
          <w:bCs/>
        </w:rPr>
        <w:t>,</w:t>
      </w:r>
      <w:r w:rsidRPr="00B71132">
        <w:rPr>
          <w:rFonts w:ascii="Times New Roman" w:hAnsi="Times New Roman"/>
          <w:bCs/>
        </w:rPr>
        <w:t xml:space="preserve"> y sólo si existen hechos sustanciales, pertinentes y controvertidos, se abrirá un término probatorio </w:t>
      </w:r>
      <w:r w:rsidR="004027B5" w:rsidRPr="00B71132">
        <w:rPr>
          <w:rFonts w:ascii="Times New Roman" w:hAnsi="Times New Roman"/>
          <w:bCs/>
        </w:rPr>
        <w:t>de</w:t>
      </w:r>
      <w:r w:rsidRPr="00B71132">
        <w:rPr>
          <w:rFonts w:ascii="Times New Roman" w:hAnsi="Times New Roman"/>
          <w:bCs/>
        </w:rPr>
        <w:t xml:space="preserve"> 7 días en el cual las partes p</w:t>
      </w:r>
      <w:r w:rsidR="00747AA8" w:rsidRPr="00B71132">
        <w:rPr>
          <w:rFonts w:ascii="Times New Roman" w:hAnsi="Times New Roman"/>
          <w:bCs/>
        </w:rPr>
        <w:t>ueden</w:t>
      </w:r>
      <w:r w:rsidRPr="00B71132">
        <w:rPr>
          <w:rFonts w:ascii="Times New Roman" w:hAnsi="Times New Roman"/>
          <w:bCs/>
        </w:rPr>
        <w:t xml:space="preserve"> hacer valer todos los medios de prueba que estimen convenientes.</w:t>
      </w:r>
      <w:r w:rsidR="009A321A" w:rsidRPr="00B71132">
        <w:rPr>
          <w:rFonts w:ascii="Times New Roman" w:hAnsi="Times New Roman"/>
          <w:bCs/>
        </w:rPr>
        <w:t xml:space="preserve"> </w:t>
      </w:r>
    </w:p>
    <w:p w:rsidR="002E4E87" w:rsidRPr="00B71132" w:rsidRDefault="002E4E87" w:rsidP="00547EA5">
      <w:pPr>
        <w:pStyle w:val="Prrafodelista"/>
        <w:tabs>
          <w:tab w:val="left" w:pos="567"/>
        </w:tabs>
        <w:spacing w:before="0" w:after="0"/>
        <w:ind w:left="0"/>
        <w:rPr>
          <w:rFonts w:ascii="Times New Roman" w:hAnsi="Times New Roman"/>
          <w:bCs/>
        </w:rPr>
      </w:pPr>
    </w:p>
    <w:p w:rsidR="005138E9" w:rsidRPr="00B71132" w:rsidRDefault="005138E9"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El responsable de datos en su respuesta p</w:t>
      </w:r>
      <w:r w:rsidR="002E4E87" w:rsidRPr="00B71132">
        <w:rPr>
          <w:rFonts w:ascii="Times New Roman" w:hAnsi="Times New Roman"/>
          <w:bCs/>
        </w:rPr>
        <w:t>odrá</w:t>
      </w:r>
      <w:r w:rsidRPr="00B71132">
        <w:rPr>
          <w:rFonts w:ascii="Times New Roman" w:hAnsi="Times New Roman"/>
          <w:bCs/>
        </w:rPr>
        <w:t xml:space="preserve"> allanarse a la reclamación, en cuyo caso debe</w:t>
      </w:r>
      <w:r w:rsidR="002E4E87" w:rsidRPr="00B71132">
        <w:rPr>
          <w:rFonts w:ascii="Times New Roman" w:hAnsi="Times New Roman"/>
          <w:bCs/>
        </w:rPr>
        <w:t>rá</w:t>
      </w:r>
      <w:r w:rsidRPr="00B71132">
        <w:rPr>
          <w:rFonts w:ascii="Times New Roman" w:hAnsi="Times New Roman"/>
          <w:bCs/>
        </w:rPr>
        <w:t xml:space="preserve"> acompañar los antecedentes o testimonios que acrediten esta circunstancia. Verificado lo anterior y notificado el titular de datos, la </w:t>
      </w:r>
      <w:r w:rsidR="00057A63" w:rsidRPr="00B71132">
        <w:rPr>
          <w:rFonts w:ascii="Times New Roman" w:hAnsi="Times New Roman"/>
          <w:bCs/>
        </w:rPr>
        <w:t>Agencia de Protección de Datos Personales</w:t>
      </w:r>
      <w:r w:rsidRPr="00B71132">
        <w:rPr>
          <w:rFonts w:ascii="Times New Roman" w:hAnsi="Times New Roman"/>
          <w:bCs/>
        </w:rPr>
        <w:t xml:space="preserve"> procederá al archivo de los antecedentes</w:t>
      </w:r>
      <w:r w:rsidR="002E4E87" w:rsidRPr="00B71132">
        <w:rPr>
          <w:rFonts w:ascii="Times New Roman" w:hAnsi="Times New Roman"/>
          <w:bCs/>
        </w:rPr>
        <w:t>, previa aplicación de la sanción, cuando correspondiere</w:t>
      </w:r>
      <w:r w:rsidRPr="00B71132">
        <w:rPr>
          <w:rFonts w:ascii="Times New Roman" w:hAnsi="Times New Roman"/>
          <w:bCs/>
        </w:rPr>
        <w:t xml:space="preserve">. </w:t>
      </w:r>
    </w:p>
    <w:p w:rsidR="005138E9" w:rsidRPr="00B71132" w:rsidRDefault="005138E9" w:rsidP="00547EA5">
      <w:pPr>
        <w:tabs>
          <w:tab w:val="left" w:pos="567"/>
        </w:tabs>
        <w:spacing w:before="0" w:after="0"/>
        <w:rPr>
          <w:rFonts w:ascii="Times New Roman" w:hAnsi="Times New Roman"/>
          <w:bCs/>
        </w:rPr>
      </w:pPr>
    </w:p>
    <w:p w:rsidR="005138E9" w:rsidRPr="00B71132" w:rsidRDefault="005138E9"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 xml:space="preserve">La </w:t>
      </w:r>
      <w:r w:rsidR="00057A63" w:rsidRPr="00B71132">
        <w:rPr>
          <w:rFonts w:ascii="Times New Roman" w:hAnsi="Times New Roman"/>
          <w:bCs/>
        </w:rPr>
        <w:t>Agencia de Protección de Datos Personales</w:t>
      </w:r>
      <w:r w:rsidRPr="00B71132">
        <w:rPr>
          <w:rFonts w:ascii="Times New Roman" w:hAnsi="Times New Roman"/>
          <w:bCs/>
        </w:rPr>
        <w:t xml:space="preserve"> t</w:t>
      </w:r>
      <w:r w:rsidR="00AD0618" w:rsidRPr="00B71132">
        <w:rPr>
          <w:rFonts w:ascii="Times New Roman" w:hAnsi="Times New Roman"/>
          <w:bCs/>
        </w:rPr>
        <w:t>endrá</w:t>
      </w:r>
      <w:r w:rsidRPr="00B71132">
        <w:rPr>
          <w:rFonts w:ascii="Times New Roman" w:hAnsi="Times New Roman"/>
          <w:bCs/>
        </w:rPr>
        <w:t xml:space="preserve"> amplias facultades para solicitar antecedentes o informes que contribuyan a su resolución. P</w:t>
      </w:r>
      <w:r w:rsidR="00747AA8" w:rsidRPr="00B71132">
        <w:rPr>
          <w:rFonts w:ascii="Times New Roman" w:hAnsi="Times New Roman"/>
          <w:bCs/>
        </w:rPr>
        <w:t>uede</w:t>
      </w:r>
      <w:r w:rsidR="00AF61D4" w:rsidRPr="00B71132">
        <w:rPr>
          <w:rFonts w:ascii="Times New Roman" w:hAnsi="Times New Roman"/>
          <w:bCs/>
        </w:rPr>
        <w:t>,</w:t>
      </w:r>
      <w:r w:rsidRPr="00B71132">
        <w:rPr>
          <w:rFonts w:ascii="Times New Roman" w:hAnsi="Times New Roman"/>
          <w:bCs/>
        </w:rPr>
        <w:t xml:space="preserve"> asimismo, instar a las partes a alcanzar un acuerdo.</w:t>
      </w:r>
      <w:r w:rsidR="00AD0618" w:rsidRPr="00B71132">
        <w:rPr>
          <w:rFonts w:ascii="Times New Roman" w:hAnsi="Times New Roman"/>
          <w:bCs/>
        </w:rPr>
        <w:t xml:space="preserve"> Logrado un acuerdo, se archivarán los antecedentes.</w:t>
      </w:r>
      <w:r w:rsidR="00F75611" w:rsidRPr="00B71132">
        <w:rPr>
          <w:rFonts w:ascii="Times New Roman" w:hAnsi="Times New Roman"/>
          <w:bCs/>
        </w:rPr>
        <w:t xml:space="preserve"> </w:t>
      </w:r>
    </w:p>
    <w:p w:rsidR="005138E9" w:rsidRPr="00B71132" w:rsidRDefault="005138E9" w:rsidP="00547EA5">
      <w:pPr>
        <w:tabs>
          <w:tab w:val="left" w:pos="567"/>
        </w:tabs>
        <w:spacing w:before="0" w:after="0"/>
        <w:rPr>
          <w:rFonts w:ascii="Times New Roman" w:hAnsi="Times New Roman"/>
          <w:bCs/>
        </w:rPr>
      </w:pPr>
    </w:p>
    <w:p w:rsidR="005138E9" w:rsidRPr="00B71132" w:rsidRDefault="005138E9"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 xml:space="preserve">La resolución del reclamo debe dictarse por la </w:t>
      </w:r>
      <w:r w:rsidR="00057A63" w:rsidRPr="00B71132">
        <w:rPr>
          <w:rFonts w:ascii="Times New Roman" w:hAnsi="Times New Roman"/>
          <w:bCs/>
        </w:rPr>
        <w:t>Agencia de Protección de Datos Personales</w:t>
      </w:r>
      <w:r w:rsidRPr="00B71132">
        <w:rPr>
          <w:rFonts w:ascii="Times New Roman" w:hAnsi="Times New Roman"/>
          <w:bCs/>
        </w:rPr>
        <w:t xml:space="preserve"> dentro del plazo de 10 días desde recibida la respuesta del responsable de datos o desde el vencimiento de este plazo en caso que no haya respondido</w:t>
      </w:r>
      <w:r w:rsidR="00AF61D4" w:rsidRPr="00B71132">
        <w:rPr>
          <w:rFonts w:ascii="Times New Roman" w:hAnsi="Times New Roman"/>
          <w:bCs/>
        </w:rPr>
        <w:t>,</w:t>
      </w:r>
      <w:r w:rsidRPr="00B71132">
        <w:rPr>
          <w:rFonts w:ascii="Times New Roman" w:hAnsi="Times New Roman"/>
          <w:bCs/>
        </w:rPr>
        <w:t xml:space="preserve"> o desde el término del </w:t>
      </w:r>
      <w:r w:rsidR="00FA6F9E" w:rsidRPr="00B71132">
        <w:rPr>
          <w:rFonts w:ascii="Times New Roman" w:hAnsi="Times New Roman"/>
          <w:bCs/>
        </w:rPr>
        <w:t xml:space="preserve">período </w:t>
      </w:r>
      <w:r w:rsidRPr="00B71132">
        <w:rPr>
          <w:rFonts w:ascii="Times New Roman" w:hAnsi="Times New Roman"/>
          <w:bCs/>
        </w:rPr>
        <w:t>probatorio, según corresponda. La resolución que re</w:t>
      </w:r>
      <w:r w:rsidR="002E4E87" w:rsidRPr="00B71132">
        <w:rPr>
          <w:rFonts w:ascii="Times New Roman" w:hAnsi="Times New Roman"/>
          <w:bCs/>
        </w:rPr>
        <w:t xml:space="preserve">suelva </w:t>
      </w:r>
      <w:r w:rsidRPr="00B71132">
        <w:rPr>
          <w:rFonts w:ascii="Times New Roman" w:hAnsi="Times New Roman"/>
          <w:bCs/>
        </w:rPr>
        <w:t>el reclamo debe</w:t>
      </w:r>
      <w:r w:rsidR="00FA6F9E" w:rsidRPr="00B71132">
        <w:rPr>
          <w:rFonts w:ascii="Times New Roman" w:hAnsi="Times New Roman"/>
          <w:bCs/>
        </w:rPr>
        <w:t>rá</w:t>
      </w:r>
      <w:r w:rsidRPr="00B71132">
        <w:rPr>
          <w:rFonts w:ascii="Times New Roman" w:hAnsi="Times New Roman"/>
          <w:bCs/>
        </w:rPr>
        <w:t xml:space="preserve"> ser fundada.</w:t>
      </w:r>
    </w:p>
    <w:p w:rsidR="005138E9" w:rsidRPr="00B71132" w:rsidRDefault="005138E9" w:rsidP="00547EA5">
      <w:pPr>
        <w:tabs>
          <w:tab w:val="left" w:pos="567"/>
        </w:tabs>
        <w:spacing w:before="0" w:after="0"/>
        <w:rPr>
          <w:rFonts w:ascii="Times New Roman" w:hAnsi="Times New Roman"/>
          <w:bCs/>
        </w:rPr>
      </w:pPr>
    </w:p>
    <w:p w:rsidR="005138E9" w:rsidRPr="00B71132" w:rsidRDefault="005138E9"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En contra de esta resolución sólo procede el recurso de reposición</w:t>
      </w:r>
      <w:r w:rsidR="00AB015D" w:rsidRPr="00B71132">
        <w:rPr>
          <w:rFonts w:ascii="Times New Roman" w:hAnsi="Times New Roman"/>
          <w:bCs/>
        </w:rPr>
        <w:t>, el</w:t>
      </w:r>
      <w:r w:rsidRPr="00B71132">
        <w:rPr>
          <w:rFonts w:ascii="Times New Roman" w:hAnsi="Times New Roman"/>
          <w:bCs/>
        </w:rPr>
        <w:t xml:space="preserve"> que debe</w:t>
      </w:r>
      <w:r w:rsidR="00FA6F9E" w:rsidRPr="00B71132">
        <w:rPr>
          <w:rFonts w:ascii="Times New Roman" w:hAnsi="Times New Roman"/>
          <w:bCs/>
        </w:rPr>
        <w:t>rá</w:t>
      </w:r>
      <w:r w:rsidRPr="00B71132">
        <w:rPr>
          <w:rFonts w:ascii="Times New Roman" w:hAnsi="Times New Roman"/>
          <w:bCs/>
        </w:rPr>
        <w:t xml:space="preserve"> ser interpuesto dentro de</w:t>
      </w:r>
      <w:r w:rsidR="00AB015D" w:rsidRPr="00B71132">
        <w:rPr>
          <w:rFonts w:ascii="Times New Roman" w:hAnsi="Times New Roman"/>
          <w:bCs/>
        </w:rPr>
        <w:t xml:space="preserve">l plazo de </w:t>
      </w:r>
      <w:r w:rsidR="002E4E87" w:rsidRPr="00B71132">
        <w:rPr>
          <w:rFonts w:ascii="Times New Roman" w:hAnsi="Times New Roman"/>
          <w:bCs/>
        </w:rPr>
        <w:t>5</w:t>
      </w:r>
      <w:r w:rsidR="00AB015D" w:rsidRPr="00B71132">
        <w:rPr>
          <w:rFonts w:ascii="Times New Roman" w:hAnsi="Times New Roman"/>
          <w:bCs/>
        </w:rPr>
        <w:t xml:space="preserve"> días contado desde su notificación. </w:t>
      </w:r>
      <w:r w:rsidRPr="00B71132">
        <w:rPr>
          <w:rFonts w:ascii="Times New Roman" w:hAnsi="Times New Roman"/>
          <w:bCs/>
        </w:rPr>
        <w:t>La resolución que resuelva el recurso de reposición debe dictarse en el plazo de 5 días</w:t>
      </w:r>
      <w:r w:rsidR="00AB015D" w:rsidRPr="00B71132">
        <w:rPr>
          <w:rFonts w:ascii="Times New Roman" w:hAnsi="Times New Roman"/>
          <w:bCs/>
        </w:rPr>
        <w:t xml:space="preserve"> </w:t>
      </w:r>
      <w:r w:rsidRPr="00B71132">
        <w:rPr>
          <w:rFonts w:ascii="Times New Roman" w:hAnsi="Times New Roman"/>
          <w:bCs/>
        </w:rPr>
        <w:t>y será reclamable judicialmente dentro del plazo de 15 días, a través del procedimiento establecido en el</w:t>
      </w:r>
      <w:r w:rsidR="00974821" w:rsidRPr="00B71132">
        <w:rPr>
          <w:rFonts w:ascii="Times New Roman" w:hAnsi="Times New Roman"/>
          <w:bCs/>
        </w:rPr>
        <w:t xml:space="preserve"> artículo </w:t>
      </w:r>
      <w:r w:rsidR="005A725A" w:rsidRPr="00B71132">
        <w:rPr>
          <w:rFonts w:ascii="Times New Roman" w:hAnsi="Times New Roman"/>
          <w:bCs/>
        </w:rPr>
        <w:t>4</w:t>
      </w:r>
      <w:r w:rsidR="00652AA7" w:rsidRPr="00B71132">
        <w:rPr>
          <w:rFonts w:ascii="Times New Roman" w:hAnsi="Times New Roman"/>
          <w:bCs/>
        </w:rPr>
        <w:t>7</w:t>
      </w:r>
      <w:r w:rsidRPr="00B71132">
        <w:rPr>
          <w:rFonts w:ascii="Times New Roman" w:hAnsi="Times New Roman"/>
          <w:bCs/>
        </w:rPr>
        <w:t xml:space="preserve">. </w:t>
      </w:r>
    </w:p>
    <w:p w:rsidR="005138E9" w:rsidRPr="00B71132" w:rsidRDefault="005138E9" w:rsidP="00547EA5">
      <w:pPr>
        <w:tabs>
          <w:tab w:val="left" w:pos="567"/>
        </w:tabs>
        <w:spacing w:before="0" w:after="0"/>
        <w:rPr>
          <w:rFonts w:ascii="Times New Roman" w:hAnsi="Times New Roman"/>
          <w:bCs/>
        </w:rPr>
      </w:pPr>
    </w:p>
    <w:p w:rsidR="005138E9" w:rsidRPr="00B71132" w:rsidRDefault="005138E9" w:rsidP="00547EA5">
      <w:pPr>
        <w:pStyle w:val="Prrafodelista"/>
        <w:numPr>
          <w:ilvl w:val="0"/>
          <w:numId w:val="20"/>
        </w:numPr>
        <w:tabs>
          <w:tab w:val="left" w:pos="567"/>
        </w:tabs>
        <w:spacing w:before="0" w:after="0"/>
        <w:ind w:left="0" w:firstLine="0"/>
        <w:rPr>
          <w:rFonts w:ascii="Times New Roman" w:hAnsi="Times New Roman"/>
          <w:bCs/>
        </w:rPr>
      </w:pPr>
      <w:r w:rsidRPr="00B71132">
        <w:rPr>
          <w:rFonts w:ascii="Times New Roman" w:hAnsi="Times New Roman"/>
          <w:bCs/>
        </w:rPr>
        <w:t xml:space="preserve">La interposición del reclamo </w:t>
      </w:r>
      <w:r w:rsidR="004F66CE" w:rsidRPr="00B71132">
        <w:rPr>
          <w:rFonts w:ascii="Times New Roman" w:hAnsi="Times New Roman"/>
          <w:bCs/>
        </w:rPr>
        <w:t xml:space="preserve">administrativo </w:t>
      </w:r>
      <w:r w:rsidRPr="00B71132">
        <w:rPr>
          <w:rFonts w:ascii="Times New Roman" w:hAnsi="Times New Roman"/>
          <w:bCs/>
        </w:rPr>
        <w:t>suspende la</w:t>
      </w:r>
      <w:r w:rsidR="004F66CE" w:rsidRPr="00B71132">
        <w:rPr>
          <w:rFonts w:ascii="Times New Roman" w:hAnsi="Times New Roman"/>
          <w:bCs/>
        </w:rPr>
        <w:t xml:space="preserve">s operaciones de </w:t>
      </w:r>
      <w:r w:rsidRPr="00B71132">
        <w:rPr>
          <w:rFonts w:ascii="Times New Roman" w:hAnsi="Times New Roman"/>
          <w:bCs/>
        </w:rPr>
        <w:t xml:space="preserve">tratamiento </w:t>
      </w:r>
      <w:r w:rsidR="00ED0C08" w:rsidRPr="00B71132">
        <w:rPr>
          <w:rFonts w:ascii="Times New Roman" w:hAnsi="Times New Roman"/>
          <w:bCs/>
        </w:rPr>
        <w:t xml:space="preserve">o cesión </w:t>
      </w:r>
      <w:r w:rsidRPr="00B71132">
        <w:rPr>
          <w:rFonts w:ascii="Times New Roman" w:hAnsi="Times New Roman"/>
          <w:bCs/>
        </w:rPr>
        <w:t xml:space="preserve">de los datos personales </w:t>
      </w:r>
      <w:r w:rsidR="004F66CE" w:rsidRPr="00B71132">
        <w:rPr>
          <w:rFonts w:ascii="Times New Roman" w:hAnsi="Times New Roman"/>
          <w:bCs/>
        </w:rPr>
        <w:t xml:space="preserve">que son </w:t>
      </w:r>
      <w:r w:rsidRPr="00B71132">
        <w:rPr>
          <w:rFonts w:ascii="Times New Roman" w:hAnsi="Times New Roman"/>
          <w:bCs/>
        </w:rPr>
        <w:t>objeto de la reclamación.</w:t>
      </w:r>
    </w:p>
    <w:p w:rsidR="005138E9" w:rsidRPr="00B71132" w:rsidRDefault="005138E9" w:rsidP="00547EA5">
      <w:pPr>
        <w:pStyle w:val="Prrafodelista"/>
        <w:tabs>
          <w:tab w:val="left" w:pos="3969"/>
        </w:tabs>
        <w:spacing w:before="0" w:after="0"/>
        <w:ind w:left="720"/>
        <w:rPr>
          <w:rFonts w:ascii="Times New Roman" w:hAnsi="Times New Roman"/>
          <w:bCs/>
        </w:rPr>
      </w:pPr>
    </w:p>
    <w:p w:rsidR="005138E9" w:rsidRPr="00B71132" w:rsidRDefault="002E4E87" w:rsidP="00547EA5">
      <w:pPr>
        <w:tabs>
          <w:tab w:val="left" w:pos="3969"/>
        </w:tabs>
        <w:spacing w:before="0" w:after="0"/>
        <w:rPr>
          <w:rFonts w:ascii="Times New Roman" w:hAnsi="Times New Roman"/>
          <w:bCs/>
        </w:rPr>
      </w:pPr>
      <w:r w:rsidRPr="00B71132">
        <w:rPr>
          <w:rFonts w:ascii="Times New Roman" w:hAnsi="Times New Roman"/>
          <w:bCs/>
        </w:rPr>
        <w:lastRenderedPageBreak/>
        <w:t>En todo lo no previsto en este artículo se aplicarán supletoriamente y en lo que corresponda las normas de la ley Nº 19.880.</w:t>
      </w:r>
    </w:p>
    <w:p w:rsidR="005E79AC" w:rsidRPr="00B71132" w:rsidRDefault="005E79AC" w:rsidP="00547EA5">
      <w:pPr>
        <w:pStyle w:val="Prrafodelista"/>
        <w:tabs>
          <w:tab w:val="left" w:pos="3544"/>
          <w:tab w:val="left" w:pos="3969"/>
        </w:tabs>
        <w:spacing w:before="0" w:after="0"/>
        <w:ind w:left="1134"/>
        <w:rPr>
          <w:rFonts w:ascii="Times New Roman" w:hAnsi="Times New Roman"/>
          <w:lang w:val="es-CL"/>
        </w:rPr>
      </w:pPr>
    </w:p>
    <w:p w:rsidR="002810A8" w:rsidRPr="00B71132" w:rsidRDefault="00844BFA" w:rsidP="00547EA5">
      <w:pPr>
        <w:tabs>
          <w:tab w:val="left" w:pos="3969"/>
        </w:tabs>
        <w:spacing w:before="0" w:after="0"/>
        <w:rPr>
          <w:rFonts w:ascii="Times New Roman" w:hAnsi="Times New Roman"/>
        </w:rPr>
      </w:pPr>
      <w:r w:rsidRPr="00B71132">
        <w:rPr>
          <w:rFonts w:ascii="Times New Roman" w:hAnsi="Times New Roman"/>
        </w:rPr>
        <w:t xml:space="preserve">Artículo </w:t>
      </w:r>
      <w:r w:rsidR="00810CA1" w:rsidRPr="00B71132">
        <w:rPr>
          <w:rFonts w:ascii="Times New Roman" w:hAnsi="Times New Roman"/>
        </w:rPr>
        <w:t>4</w:t>
      </w:r>
      <w:r w:rsidR="00652AA7" w:rsidRPr="00B71132">
        <w:rPr>
          <w:rFonts w:ascii="Times New Roman" w:hAnsi="Times New Roman"/>
        </w:rPr>
        <w:t>6</w:t>
      </w:r>
      <w:r w:rsidRPr="00B71132">
        <w:rPr>
          <w:rFonts w:ascii="Times New Roman" w:hAnsi="Times New Roman"/>
        </w:rPr>
        <w:t xml:space="preserve">.- </w:t>
      </w:r>
      <w:r w:rsidR="005E79AC" w:rsidRPr="00B71132">
        <w:rPr>
          <w:rFonts w:ascii="Times New Roman" w:hAnsi="Times New Roman"/>
        </w:rPr>
        <w:t xml:space="preserve">Procedimiento </w:t>
      </w:r>
      <w:r w:rsidR="008B4C91" w:rsidRPr="00B71132">
        <w:rPr>
          <w:rFonts w:ascii="Times New Roman" w:hAnsi="Times New Roman"/>
        </w:rPr>
        <w:t>administrativo por infracción de ley</w:t>
      </w:r>
      <w:r w:rsidR="005E79AC" w:rsidRPr="00B71132">
        <w:rPr>
          <w:rFonts w:ascii="Times New Roman" w:hAnsi="Times New Roman"/>
        </w:rPr>
        <w:t xml:space="preserve">. </w:t>
      </w:r>
      <w:r w:rsidR="009F0F58" w:rsidRPr="00B71132">
        <w:rPr>
          <w:rFonts w:ascii="Times New Roman" w:hAnsi="Times New Roman"/>
        </w:rPr>
        <w:t>El procedimiento sancionatorio por las infracciones que cometan los responsables de datos por incumplimiento o vulneración de los principios y obligaciones establecidas en esta ley será instruido por la Agencia de Protección de Datos Personales conforme a las siguientes reglas:</w:t>
      </w:r>
    </w:p>
    <w:p w:rsidR="0050494A" w:rsidRPr="00B71132" w:rsidRDefault="0050494A" w:rsidP="00547EA5">
      <w:pPr>
        <w:tabs>
          <w:tab w:val="left" w:pos="3969"/>
        </w:tabs>
        <w:spacing w:before="0" w:after="0"/>
        <w:rPr>
          <w:rFonts w:ascii="Times New Roman" w:hAnsi="Times New Roman"/>
        </w:rPr>
      </w:pPr>
    </w:p>
    <w:p w:rsidR="00521A19" w:rsidRPr="00B71132" w:rsidRDefault="002810A8"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 xml:space="preserve">La </w:t>
      </w:r>
      <w:r w:rsidR="00057A63" w:rsidRPr="00B71132">
        <w:rPr>
          <w:rFonts w:ascii="Times New Roman" w:hAnsi="Times New Roman"/>
        </w:rPr>
        <w:t>Agencia de Protección de Datos Personales</w:t>
      </w:r>
      <w:r w:rsidRPr="00B71132">
        <w:rPr>
          <w:rFonts w:ascii="Times New Roman" w:hAnsi="Times New Roman"/>
        </w:rPr>
        <w:t xml:space="preserve"> p</w:t>
      </w:r>
      <w:r w:rsidR="00D700D1" w:rsidRPr="00B71132">
        <w:rPr>
          <w:rFonts w:ascii="Times New Roman" w:hAnsi="Times New Roman"/>
        </w:rPr>
        <w:t xml:space="preserve">odrá </w:t>
      </w:r>
      <w:r w:rsidRPr="00B71132">
        <w:rPr>
          <w:rFonts w:ascii="Times New Roman" w:hAnsi="Times New Roman"/>
        </w:rPr>
        <w:t xml:space="preserve">iniciar un procedimiento sancionatorio </w:t>
      </w:r>
      <w:r w:rsidR="00465730" w:rsidRPr="00B71132">
        <w:rPr>
          <w:rFonts w:ascii="Times New Roman" w:hAnsi="Times New Roman"/>
        </w:rPr>
        <w:t>de oficio</w:t>
      </w:r>
      <w:r w:rsidR="00520982" w:rsidRPr="00B71132">
        <w:rPr>
          <w:rFonts w:ascii="Times New Roman" w:hAnsi="Times New Roman"/>
        </w:rPr>
        <w:t>,</w:t>
      </w:r>
      <w:r w:rsidR="00FA6F9E" w:rsidRPr="00B71132">
        <w:rPr>
          <w:rFonts w:ascii="Times New Roman" w:hAnsi="Times New Roman"/>
        </w:rPr>
        <w:t xml:space="preserve"> a petición de parte</w:t>
      </w:r>
      <w:r w:rsidR="00465730" w:rsidRPr="00B71132">
        <w:rPr>
          <w:rFonts w:ascii="Times New Roman" w:hAnsi="Times New Roman"/>
        </w:rPr>
        <w:t xml:space="preserve">, </w:t>
      </w:r>
      <w:r w:rsidRPr="00B71132">
        <w:rPr>
          <w:rFonts w:ascii="Times New Roman" w:hAnsi="Times New Roman"/>
        </w:rPr>
        <w:t>como resultado de un</w:t>
      </w:r>
      <w:r w:rsidR="003059A3" w:rsidRPr="00B71132">
        <w:rPr>
          <w:rFonts w:ascii="Times New Roman" w:hAnsi="Times New Roman"/>
        </w:rPr>
        <w:t xml:space="preserve"> proceso de</w:t>
      </w:r>
      <w:r w:rsidRPr="00B71132">
        <w:rPr>
          <w:rFonts w:ascii="Times New Roman" w:hAnsi="Times New Roman"/>
        </w:rPr>
        <w:t xml:space="preserve"> fiscalización o </w:t>
      </w:r>
      <w:r w:rsidR="003059A3" w:rsidRPr="00B71132">
        <w:rPr>
          <w:rFonts w:ascii="Times New Roman" w:hAnsi="Times New Roman"/>
        </w:rPr>
        <w:t xml:space="preserve">a consecuencia </w:t>
      </w:r>
      <w:r w:rsidRPr="00B71132">
        <w:rPr>
          <w:rFonts w:ascii="Times New Roman" w:hAnsi="Times New Roman"/>
        </w:rPr>
        <w:t>de una reclamación presentada por un titular de datos en virtud</w:t>
      </w:r>
      <w:r w:rsidR="003059A3" w:rsidRPr="00B71132">
        <w:rPr>
          <w:rFonts w:ascii="Times New Roman" w:hAnsi="Times New Roman"/>
        </w:rPr>
        <w:t xml:space="preserve"> del procedimiento establecido en el</w:t>
      </w:r>
      <w:r w:rsidR="00974821" w:rsidRPr="00B71132">
        <w:rPr>
          <w:rFonts w:ascii="Times New Roman" w:hAnsi="Times New Roman"/>
        </w:rPr>
        <w:t xml:space="preserve"> artículo 4</w:t>
      </w:r>
      <w:r w:rsidR="00652AA7" w:rsidRPr="00B71132">
        <w:rPr>
          <w:rFonts w:ascii="Times New Roman" w:hAnsi="Times New Roman"/>
        </w:rPr>
        <w:t>5</w:t>
      </w:r>
      <w:r w:rsidR="003059A3" w:rsidRPr="00B71132">
        <w:rPr>
          <w:rFonts w:ascii="Times New Roman" w:hAnsi="Times New Roman"/>
        </w:rPr>
        <w:t xml:space="preserve"> de esta ley.</w:t>
      </w:r>
      <w:r w:rsidR="00974821" w:rsidRPr="00B71132">
        <w:rPr>
          <w:rFonts w:ascii="Times New Roman" w:hAnsi="Times New Roman"/>
        </w:rPr>
        <w:t xml:space="preserve"> </w:t>
      </w:r>
    </w:p>
    <w:p w:rsidR="00521A19" w:rsidRPr="00B71132" w:rsidRDefault="00521A19" w:rsidP="00547EA5">
      <w:pPr>
        <w:pStyle w:val="Prrafodelista"/>
        <w:tabs>
          <w:tab w:val="left" w:pos="567"/>
        </w:tabs>
        <w:spacing w:before="0" w:after="0"/>
        <w:ind w:left="0"/>
        <w:rPr>
          <w:rFonts w:ascii="Times New Roman" w:hAnsi="Times New Roman"/>
        </w:rPr>
      </w:pPr>
    </w:p>
    <w:p w:rsidR="0019442D" w:rsidRPr="00B71132" w:rsidRDefault="003059A3"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 xml:space="preserve">La </w:t>
      </w:r>
      <w:r w:rsidR="00057A63" w:rsidRPr="00B71132">
        <w:rPr>
          <w:rFonts w:ascii="Times New Roman" w:hAnsi="Times New Roman"/>
        </w:rPr>
        <w:t>Agencia de Protección de Datos Personales</w:t>
      </w:r>
      <w:r w:rsidR="00465730" w:rsidRPr="00B71132">
        <w:rPr>
          <w:rFonts w:ascii="Times New Roman" w:hAnsi="Times New Roman"/>
        </w:rPr>
        <w:t xml:space="preserve"> </w:t>
      </w:r>
      <w:r w:rsidRPr="00B71132">
        <w:rPr>
          <w:rFonts w:ascii="Times New Roman" w:hAnsi="Times New Roman"/>
        </w:rPr>
        <w:t>debe</w:t>
      </w:r>
      <w:r w:rsidR="00FA6F9E" w:rsidRPr="00B71132">
        <w:rPr>
          <w:rFonts w:ascii="Times New Roman" w:hAnsi="Times New Roman"/>
        </w:rPr>
        <w:t>rá</w:t>
      </w:r>
      <w:r w:rsidRPr="00B71132">
        <w:rPr>
          <w:rFonts w:ascii="Times New Roman" w:hAnsi="Times New Roman"/>
        </w:rPr>
        <w:t xml:space="preserve"> presentar una formulación de </w:t>
      </w:r>
      <w:r w:rsidR="005E79AC" w:rsidRPr="00B71132">
        <w:rPr>
          <w:rFonts w:ascii="Times New Roman" w:hAnsi="Times New Roman"/>
        </w:rPr>
        <w:t>cargos</w:t>
      </w:r>
      <w:r w:rsidRPr="00B71132">
        <w:rPr>
          <w:rFonts w:ascii="Times New Roman" w:hAnsi="Times New Roman"/>
        </w:rPr>
        <w:t xml:space="preserve"> en contra del responsable de datos en que </w:t>
      </w:r>
      <w:r w:rsidR="0019442D" w:rsidRPr="00B71132">
        <w:rPr>
          <w:rFonts w:ascii="Times New Roman" w:hAnsi="Times New Roman"/>
        </w:rPr>
        <w:t xml:space="preserve">describa </w:t>
      </w:r>
      <w:r w:rsidR="005E79AC" w:rsidRPr="00B71132">
        <w:rPr>
          <w:rFonts w:ascii="Times New Roman" w:hAnsi="Times New Roman"/>
        </w:rPr>
        <w:t xml:space="preserve">los hechos que </w:t>
      </w:r>
      <w:r w:rsidR="0019442D" w:rsidRPr="00B71132">
        <w:rPr>
          <w:rFonts w:ascii="Times New Roman" w:hAnsi="Times New Roman"/>
        </w:rPr>
        <w:t xml:space="preserve">configuran la </w:t>
      </w:r>
      <w:r w:rsidR="005E79AC" w:rsidRPr="00B71132">
        <w:rPr>
          <w:rFonts w:ascii="Times New Roman" w:hAnsi="Times New Roman"/>
        </w:rPr>
        <w:t>infracción</w:t>
      </w:r>
      <w:r w:rsidR="0019442D" w:rsidRPr="00B71132">
        <w:rPr>
          <w:rFonts w:ascii="Times New Roman" w:hAnsi="Times New Roman"/>
        </w:rPr>
        <w:t>, los principios</w:t>
      </w:r>
      <w:r w:rsidR="009661AC" w:rsidRPr="00B71132">
        <w:rPr>
          <w:rFonts w:ascii="Times New Roman" w:hAnsi="Times New Roman"/>
        </w:rPr>
        <w:t xml:space="preserve"> y</w:t>
      </w:r>
      <w:r w:rsidR="00742C0C" w:rsidRPr="00B71132">
        <w:rPr>
          <w:rFonts w:ascii="Times New Roman" w:hAnsi="Times New Roman"/>
        </w:rPr>
        <w:t xml:space="preserve"> </w:t>
      </w:r>
      <w:r w:rsidR="0019442D" w:rsidRPr="00B71132">
        <w:rPr>
          <w:rFonts w:ascii="Times New Roman" w:hAnsi="Times New Roman"/>
        </w:rPr>
        <w:t xml:space="preserve">obligaciones incumplidos o vulnerados por el responsable, las normas legales </w:t>
      </w:r>
      <w:r w:rsidR="005E79AC" w:rsidRPr="00B71132">
        <w:rPr>
          <w:rFonts w:ascii="Times New Roman" w:hAnsi="Times New Roman"/>
        </w:rPr>
        <w:t>infringida</w:t>
      </w:r>
      <w:r w:rsidR="0019442D" w:rsidRPr="00B71132">
        <w:rPr>
          <w:rFonts w:ascii="Times New Roman" w:hAnsi="Times New Roman"/>
        </w:rPr>
        <w:t>s</w:t>
      </w:r>
      <w:r w:rsidR="005E79AC" w:rsidRPr="00B71132">
        <w:rPr>
          <w:rFonts w:ascii="Times New Roman" w:hAnsi="Times New Roman"/>
        </w:rPr>
        <w:t xml:space="preserve"> y </w:t>
      </w:r>
      <w:r w:rsidR="0019442D" w:rsidRPr="00B71132">
        <w:rPr>
          <w:rFonts w:ascii="Times New Roman" w:hAnsi="Times New Roman"/>
        </w:rPr>
        <w:t xml:space="preserve">cualquier otro antecedente que sirva para sustentar la formulación. </w:t>
      </w:r>
    </w:p>
    <w:p w:rsidR="005E79AC" w:rsidRPr="00B71132" w:rsidRDefault="005E79AC" w:rsidP="00547EA5">
      <w:pPr>
        <w:tabs>
          <w:tab w:val="left" w:pos="567"/>
        </w:tabs>
        <w:spacing w:before="0" w:after="0"/>
        <w:rPr>
          <w:rFonts w:ascii="Times New Roman" w:hAnsi="Times New Roman"/>
        </w:rPr>
      </w:pPr>
    </w:p>
    <w:p w:rsidR="00E4433D" w:rsidRPr="00B71132" w:rsidRDefault="005E79AC"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 xml:space="preserve">La </w:t>
      </w:r>
      <w:r w:rsidR="0019442D" w:rsidRPr="00B71132">
        <w:rPr>
          <w:rFonts w:ascii="Times New Roman" w:hAnsi="Times New Roman"/>
        </w:rPr>
        <w:t xml:space="preserve">formulación de cargos debe notificarse al responsable de datos </w:t>
      </w:r>
      <w:r w:rsidR="004F66CE" w:rsidRPr="00B71132">
        <w:rPr>
          <w:rFonts w:ascii="Times New Roman" w:hAnsi="Times New Roman"/>
        </w:rPr>
        <w:t xml:space="preserve">a la dirección de correo electrónico señalada en la letra </w:t>
      </w:r>
      <w:r w:rsidR="005A725A" w:rsidRPr="00B71132">
        <w:rPr>
          <w:rFonts w:ascii="Times New Roman" w:hAnsi="Times New Roman"/>
        </w:rPr>
        <w:t>c</w:t>
      </w:r>
      <w:r w:rsidR="004F66CE" w:rsidRPr="00B71132">
        <w:rPr>
          <w:rFonts w:ascii="Times New Roman" w:hAnsi="Times New Roman"/>
        </w:rPr>
        <w:t>) del artículo 1</w:t>
      </w:r>
      <w:r w:rsidR="00521A19" w:rsidRPr="00B71132">
        <w:rPr>
          <w:rFonts w:ascii="Times New Roman" w:hAnsi="Times New Roman"/>
        </w:rPr>
        <w:t>4</w:t>
      </w:r>
      <w:r w:rsidR="004F66CE" w:rsidRPr="00B71132">
        <w:rPr>
          <w:rFonts w:ascii="Times New Roman" w:hAnsi="Times New Roman"/>
        </w:rPr>
        <w:t xml:space="preserve"> </w:t>
      </w:r>
      <w:r w:rsidR="005A725A" w:rsidRPr="00B71132">
        <w:rPr>
          <w:rFonts w:ascii="Times New Roman" w:hAnsi="Times New Roman"/>
        </w:rPr>
        <w:t>ter</w:t>
      </w:r>
      <w:r w:rsidR="002E4E87" w:rsidRPr="00B71132">
        <w:rPr>
          <w:rFonts w:ascii="Times New Roman" w:hAnsi="Times New Roman"/>
        </w:rPr>
        <w:t xml:space="preserve">. </w:t>
      </w:r>
    </w:p>
    <w:p w:rsidR="002E4E87" w:rsidRPr="00B71132" w:rsidRDefault="002E4E87" w:rsidP="00547EA5">
      <w:pPr>
        <w:pStyle w:val="Prrafodelista"/>
        <w:tabs>
          <w:tab w:val="left" w:pos="567"/>
        </w:tabs>
        <w:spacing w:before="0" w:after="0"/>
        <w:ind w:left="0"/>
        <w:rPr>
          <w:rFonts w:ascii="Times New Roman" w:hAnsi="Times New Roman"/>
        </w:rPr>
      </w:pPr>
    </w:p>
    <w:p w:rsidR="005E79AC" w:rsidRPr="00B71132" w:rsidRDefault="00E4433D"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El responsable de datos t</w:t>
      </w:r>
      <w:r w:rsidR="00747AA8" w:rsidRPr="00B71132">
        <w:rPr>
          <w:rFonts w:ascii="Times New Roman" w:hAnsi="Times New Roman"/>
        </w:rPr>
        <w:t xml:space="preserve">iene </w:t>
      </w:r>
      <w:r w:rsidRPr="00B71132">
        <w:rPr>
          <w:rFonts w:ascii="Times New Roman" w:hAnsi="Times New Roman"/>
        </w:rPr>
        <w:t xml:space="preserve">un plazo de 10 días para presentar sus descargos. En esa oportunidad </w:t>
      </w:r>
      <w:r w:rsidR="009661AC" w:rsidRPr="00B71132">
        <w:rPr>
          <w:rFonts w:ascii="Times New Roman" w:hAnsi="Times New Roman"/>
        </w:rPr>
        <w:t xml:space="preserve">el responsable de datos </w:t>
      </w:r>
      <w:r w:rsidRPr="00B71132">
        <w:rPr>
          <w:rFonts w:ascii="Times New Roman" w:hAnsi="Times New Roman"/>
        </w:rPr>
        <w:t>p</w:t>
      </w:r>
      <w:r w:rsidR="00747AA8" w:rsidRPr="00B71132">
        <w:rPr>
          <w:rFonts w:ascii="Times New Roman" w:hAnsi="Times New Roman"/>
        </w:rPr>
        <w:t>uede</w:t>
      </w:r>
      <w:r w:rsidRPr="00B71132">
        <w:rPr>
          <w:rFonts w:ascii="Times New Roman" w:hAnsi="Times New Roman"/>
        </w:rPr>
        <w:t xml:space="preserve"> </w:t>
      </w:r>
      <w:r w:rsidRPr="00B71132">
        <w:rPr>
          <w:rFonts w:ascii="Times New Roman" w:hAnsi="Times New Roman"/>
          <w:bCs/>
        </w:rPr>
        <w:t xml:space="preserve">acompañar todos los antecedentes que estime pertinente para desacreditar los hechos imputados. </w:t>
      </w:r>
      <w:r w:rsidRPr="00B71132">
        <w:rPr>
          <w:rFonts w:ascii="Times New Roman" w:hAnsi="Times New Roman"/>
        </w:rPr>
        <w:t>Junto con los descargo</w:t>
      </w:r>
      <w:r w:rsidR="00C205AE" w:rsidRPr="00B71132">
        <w:rPr>
          <w:rFonts w:ascii="Times New Roman" w:hAnsi="Times New Roman"/>
        </w:rPr>
        <w:t>s,</w:t>
      </w:r>
      <w:r w:rsidRPr="00B71132">
        <w:rPr>
          <w:rFonts w:ascii="Times New Roman" w:hAnsi="Times New Roman"/>
        </w:rPr>
        <w:t xml:space="preserve"> el responsable </w:t>
      </w:r>
      <w:r w:rsidR="009F0F58" w:rsidRPr="00B71132">
        <w:rPr>
          <w:rFonts w:ascii="Times New Roman" w:hAnsi="Times New Roman"/>
        </w:rPr>
        <w:t>podrá</w:t>
      </w:r>
      <w:r w:rsidRPr="00B71132">
        <w:rPr>
          <w:rFonts w:ascii="Times New Roman" w:hAnsi="Times New Roman"/>
        </w:rPr>
        <w:t xml:space="preserve"> fijar una dirección de correo electrónic</w:t>
      </w:r>
      <w:r w:rsidR="00C205AE" w:rsidRPr="00B71132">
        <w:rPr>
          <w:rFonts w:ascii="Times New Roman" w:hAnsi="Times New Roman"/>
        </w:rPr>
        <w:t>o</w:t>
      </w:r>
      <w:r w:rsidRPr="00B71132">
        <w:rPr>
          <w:rFonts w:ascii="Times New Roman" w:hAnsi="Times New Roman"/>
        </w:rPr>
        <w:t xml:space="preserve"> </w:t>
      </w:r>
      <w:r w:rsidR="009F0F58" w:rsidRPr="00B71132">
        <w:rPr>
          <w:rFonts w:ascii="Times New Roman" w:hAnsi="Times New Roman"/>
        </w:rPr>
        <w:t xml:space="preserve">distinta a la señalada en la letra c) del artículo 14 </w:t>
      </w:r>
      <w:r w:rsidR="004027B5" w:rsidRPr="00B71132">
        <w:rPr>
          <w:rFonts w:ascii="Times New Roman" w:hAnsi="Times New Roman"/>
        </w:rPr>
        <w:t>para la realización de</w:t>
      </w:r>
      <w:r w:rsidRPr="00B71132">
        <w:rPr>
          <w:rFonts w:ascii="Times New Roman" w:hAnsi="Times New Roman"/>
        </w:rPr>
        <w:t xml:space="preserve"> las </w:t>
      </w:r>
      <w:r w:rsidR="009661AC" w:rsidRPr="00B71132">
        <w:rPr>
          <w:rFonts w:ascii="Times New Roman" w:hAnsi="Times New Roman"/>
        </w:rPr>
        <w:t xml:space="preserve">demás </w:t>
      </w:r>
      <w:r w:rsidRPr="00B71132">
        <w:rPr>
          <w:rFonts w:ascii="Times New Roman" w:hAnsi="Times New Roman"/>
        </w:rPr>
        <w:t xml:space="preserve">comunicaciones y notificaciones. </w:t>
      </w:r>
    </w:p>
    <w:p w:rsidR="005E79AC" w:rsidRPr="00B71132" w:rsidRDefault="005E79AC" w:rsidP="00547EA5">
      <w:pPr>
        <w:tabs>
          <w:tab w:val="left" w:pos="3969"/>
        </w:tabs>
        <w:spacing w:before="0" w:after="0"/>
        <w:rPr>
          <w:rFonts w:ascii="Times New Roman" w:hAnsi="Times New Roman"/>
        </w:rPr>
      </w:pPr>
    </w:p>
    <w:p w:rsidR="00E4433D" w:rsidRPr="00B71132" w:rsidRDefault="005E79AC"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 xml:space="preserve">Recibidos los descargos o transcurrido el plazo otorgado para ello, </w:t>
      </w:r>
      <w:r w:rsidR="002E4E87" w:rsidRPr="00B71132">
        <w:rPr>
          <w:rFonts w:ascii="Times New Roman" w:hAnsi="Times New Roman"/>
        </w:rPr>
        <w:t xml:space="preserve">la </w:t>
      </w:r>
      <w:r w:rsidR="00057A63" w:rsidRPr="00B71132">
        <w:rPr>
          <w:rFonts w:ascii="Times New Roman" w:hAnsi="Times New Roman"/>
        </w:rPr>
        <w:t>Agencia de Protección de Datos Personales</w:t>
      </w:r>
      <w:r w:rsidR="002E4E87" w:rsidRPr="00B71132">
        <w:rPr>
          <w:rFonts w:ascii="Times New Roman" w:hAnsi="Times New Roman"/>
        </w:rPr>
        <w:t xml:space="preserve"> </w:t>
      </w:r>
      <w:r w:rsidRPr="00B71132">
        <w:rPr>
          <w:rFonts w:ascii="Times New Roman" w:hAnsi="Times New Roman"/>
        </w:rPr>
        <w:t>podrá abrir</w:t>
      </w:r>
      <w:r w:rsidR="00A40722" w:rsidRPr="00B71132">
        <w:rPr>
          <w:rFonts w:ascii="Times New Roman" w:hAnsi="Times New Roman"/>
        </w:rPr>
        <w:t xml:space="preserve"> un término probatorio de</w:t>
      </w:r>
      <w:r w:rsidR="004027B5" w:rsidRPr="00B71132">
        <w:rPr>
          <w:rFonts w:ascii="Times New Roman" w:hAnsi="Times New Roman"/>
        </w:rPr>
        <w:t xml:space="preserve"> </w:t>
      </w:r>
      <w:r w:rsidR="00E4433D" w:rsidRPr="00B71132">
        <w:rPr>
          <w:rFonts w:ascii="Times New Roman" w:hAnsi="Times New Roman"/>
        </w:rPr>
        <w:t xml:space="preserve">7 </w:t>
      </w:r>
      <w:r w:rsidRPr="00B71132">
        <w:rPr>
          <w:rFonts w:ascii="Times New Roman" w:hAnsi="Times New Roman"/>
        </w:rPr>
        <w:t>días, en el caso que exista</w:t>
      </w:r>
      <w:r w:rsidR="00E4433D" w:rsidRPr="00B71132">
        <w:rPr>
          <w:rFonts w:ascii="Times New Roman" w:hAnsi="Times New Roman"/>
        </w:rPr>
        <w:t xml:space="preserve">n hechos sustanciales, pertinentes y controvertidos. </w:t>
      </w:r>
    </w:p>
    <w:p w:rsidR="00557DAC" w:rsidRPr="00B71132" w:rsidRDefault="00557DAC" w:rsidP="00547EA5">
      <w:pPr>
        <w:pStyle w:val="Prrafodelista"/>
        <w:tabs>
          <w:tab w:val="left" w:pos="567"/>
        </w:tabs>
        <w:spacing w:before="0" w:after="0"/>
        <w:ind w:left="0"/>
        <w:rPr>
          <w:rFonts w:ascii="Times New Roman" w:hAnsi="Times New Roman"/>
        </w:rPr>
      </w:pPr>
    </w:p>
    <w:p w:rsidR="00E4433D" w:rsidRPr="00B71132" w:rsidRDefault="00E4433D"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 xml:space="preserve">La </w:t>
      </w:r>
      <w:r w:rsidR="00057A63" w:rsidRPr="00B71132">
        <w:rPr>
          <w:rFonts w:ascii="Times New Roman" w:hAnsi="Times New Roman"/>
        </w:rPr>
        <w:t>Agencia de Protección de Datos Personales</w:t>
      </w:r>
      <w:r w:rsidR="00C205AE" w:rsidRPr="00B71132">
        <w:rPr>
          <w:rFonts w:ascii="Times New Roman" w:hAnsi="Times New Roman"/>
        </w:rPr>
        <w:t xml:space="preserve"> </w:t>
      </w:r>
      <w:r w:rsidRPr="00B71132">
        <w:rPr>
          <w:rFonts w:ascii="Times New Roman" w:hAnsi="Times New Roman"/>
        </w:rPr>
        <w:t>dará lugar a las medidas o diligencias probatorias que solicite el responsable en sus descargos, siempre que sean pertinentes y necesarias. En caso de rechazo</w:t>
      </w:r>
      <w:r w:rsidR="00747AA8" w:rsidRPr="00B71132">
        <w:rPr>
          <w:rFonts w:ascii="Times New Roman" w:hAnsi="Times New Roman"/>
        </w:rPr>
        <w:t>,</w:t>
      </w:r>
      <w:r w:rsidRPr="00B71132">
        <w:rPr>
          <w:rFonts w:ascii="Times New Roman" w:hAnsi="Times New Roman"/>
        </w:rPr>
        <w:t xml:space="preserve"> deberá fundar su resolución. </w:t>
      </w:r>
    </w:p>
    <w:p w:rsidR="00E4433D" w:rsidRPr="00B71132" w:rsidRDefault="00E4433D" w:rsidP="00547EA5">
      <w:pPr>
        <w:tabs>
          <w:tab w:val="left" w:pos="567"/>
        </w:tabs>
        <w:spacing w:before="0" w:after="0"/>
        <w:rPr>
          <w:rFonts w:ascii="Times New Roman" w:hAnsi="Times New Roman"/>
        </w:rPr>
      </w:pPr>
    </w:p>
    <w:p w:rsidR="00E4433D" w:rsidRPr="00B71132" w:rsidRDefault="00E4433D"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Los hechos investigados y las responsabilidades de los presuntos infractores p</w:t>
      </w:r>
      <w:r w:rsidR="00747AA8" w:rsidRPr="00B71132">
        <w:rPr>
          <w:rFonts w:ascii="Times New Roman" w:hAnsi="Times New Roman"/>
        </w:rPr>
        <w:t xml:space="preserve">ueden </w:t>
      </w:r>
      <w:r w:rsidRPr="00B71132">
        <w:rPr>
          <w:rFonts w:ascii="Times New Roman" w:hAnsi="Times New Roman"/>
        </w:rPr>
        <w:t>acreditarse mediante cualquier medio de prueba admisible en derecho, los que se apreciarán de acuerdo a las reglas de la sana crítica.</w:t>
      </w:r>
    </w:p>
    <w:p w:rsidR="00E4433D" w:rsidRPr="00B71132" w:rsidRDefault="00E4433D" w:rsidP="00547EA5">
      <w:pPr>
        <w:tabs>
          <w:tab w:val="left" w:pos="567"/>
        </w:tabs>
        <w:spacing w:before="0" w:after="0"/>
        <w:rPr>
          <w:rFonts w:ascii="Times New Roman" w:hAnsi="Times New Roman"/>
        </w:rPr>
      </w:pPr>
    </w:p>
    <w:p w:rsidR="00E4433D" w:rsidRPr="00B71132" w:rsidRDefault="00E4433D"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 xml:space="preserve">La </w:t>
      </w:r>
      <w:r w:rsidR="00057A63" w:rsidRPr="00B71132">
        <w:rPr>
          <w:rFonts w:ascii="Times New Roman" w:hAnsi="Times New Roman"/>
        </w:rPr>
        <w:t>Agencia de Protección de Datos Personales</w:t>
      </w:r>
      <w:r w:rsidRPr="00B71132">
        <w:rPr>
          <w:rFonts w:ascii="Times New Roman" w:hAnsi="Times New Roman"/>
        </w:rPr>
        <w:t xml:space="preserve"> tendrá amplias facultades para solicitar antecedentes o informes que contribuyan a su resolución. </w:t>
      </w:r>
    </w:p>
    <w:p w:rsidR="00E4433D" w:rsidRPr="00B71132" w:rsidRDefault="00E4433D" w:rsidP="00547EA5">
      <w:pPr>
        <w:tabs>
          <w:tab w:val="left" w:pos="567"/>
        </w:tabs>
        <w:spacing w:before="0" w:after="0"/>
        <w:rPr>
          <w:rFonts w:ascii="Times New Roman" w:hAnsi="Times New Roman"/>
        </w:rPr>
      </w:pPr>
    </w:p>
    <w:p w:rsidR="005E79AC" w:rsidRPr="00B71132" w:rsidRDefault="005E79AC"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 xml:space="preserve">La resolución que ponga fin al procedimiento sancionatorio </w:t>
      </w:r>
      <w:r w:rsidR="00747AA8" w:rsidRPr="00B71132">
        <w:rPr>
          <w:rFonts w:ascii="Times New Roman" w:hAnsi="Times New Roman"/>
        </w:rPr>
        <w:t>debe ser</w:t>
      </w:r>
      <w:r w:rsidRPr="00B71132">
        <w:rPr>
          <w:rFonts w:ascii="Times New Roman" w:hAnsi="Times New Roman"/>
        </w:rPr>
        <w:t xml:space="preserve"> fundada y resolver todas las cuestiones planteadas en el expediente, pronunciándose sobre cada </w:t>
      </w:r>
      <w:r w:rsidRPr="00B71132">
        <w:rPr>
          <w:rFonts w:ascii="Times New Roman" w:hAnsi="Times New Roman"/>
        </w:rPr>
        <w:lastRenderedPageBreak/>
        <w:t xml:space="preserve">una de las alegaciones y defensas </w:t>
      </w:r>
      <w:r w:rsidR="006E356E" w:rsidRPr="00B71132">
        <w:rPr>
          <w:rFonts w:ascii="Times New Roman" w:hAnsi="Times New Roman"/>
        </w:rPr>
        <w:t xml:space="preserve">formuladas por </w:t>
      </w:r>
      <w:r w:rsidRPr="00B71132">
        <w:rPr>
          <w:rFonts w:ascii="Times New Roman" w:hAnsi="Times New Roman"/>
        </w:rPr>
        <w:t xml:space="preserve">el </w:t>
      </w:r>
      <w:r w:rsidR="006E356E" w:rsidRPr="00B71132">
        <w:rPr>
          <w:rFonts w:ascii="Times New Roman" w:hAnsi="Times New Roman"/>
        </w:rPr>
        <w:t>responsable de datos</w:t>
      </w:r>
      <w:r w:rsidR="00640FEC" w:rsidRPr="00B71132">
        <w:rPr>
          <w:rFonts w:ascii="Times New Roman" w:hAnsi="Times New Roman"/>
        </w:rPr>
        <w:t>,</w:t>
      </w:r>
      <w:r w:rsidRPr="00B71132">
        <w:rPr>
          <w:rFonts w:ascii="Times New Roman" w:hAnsi="Times New Roman"/>
        </w:rPr>
        <w:t xml:space="preserve"> y contendrá la declaración de </w:t>
      </w:r>
      <w:r w:rsidR="006E356E" w:rsidRPr="00B71132">
        <w:rPr>
          <w:rFonts w:ascii="Times New Roman" w:hAnsi="Times New Roman"/>
        </w:rPr>
        <w:t>haberse configurado el incumplimiento o vulneración de los principios</w:t>
      </w:r>
      <w:r w:rsidR="009661AC" w:rsidRPr="00B71132">
        <w:rPr>
          <w:rFonts w:ascii="Times New Roman" w:hAnsi="Times New Roman"/>
        </w:rPr>
        <w:t xml:space="preserve"> y </w:t>
      </w:r>
      <w:r w:rsidR="006E356E" w:rsidRPr="00B71132">
        <w:rPr>
          <w:rFonts w:ascii="Times New Roman" w:hAnsi="Times New Roman"/>
        </w:rPr>
        <w:t>obligaciones establecidos en la ley por el responsable o s</w:t>
      </w:r>
      <w:r w:rsidRPr="00B71132">
        <w:rPr>
          <w:rFonts w:ascii="Times New Roman" w:hAnsi="Times New Roman"/>
        </w:rPr>
        <w:t>u absolución</w:t>
      </w:r>
      <w:r w:rsidR="006E356E" w:rsidRPr="00B71132">
        <w:rPr>
          <w:rFonts w:ascii="Times New Roman" w:hAnsi="Times New Roman"/>
        </w:rPr>
        <w:t>, según corresponda</w:t>
      </w:r>
      <w:r w:rsidRPr="00B71132">
        <w:rPr>
          <w:rFonts w:ascii="Times New Roman" w:hAnsi="Times New Roman"/>
        </w:rPr>
        <w:t xml:space="preserve">. </w:t>
      </w:r>
      <w:r w:rsidR="006E356E" w:rsidRPr="00B71132">
        <w:rPr>
          <w:rFonts w:ascii="Times New Roman" w:hAnsi="Times New Roman"/>
        </w:rPr>
        <w:t xml:space="preserve">En caso que </w:t>
      </w:r>
      <w:r w:rsidR="009661AC" w:rsidRPr="00B71132">
        <w:rPr>
          <w:rFonts w:ascii="Times New Roman" w:hAnsi="Times New Roman"/>
        </w:rPr>
        <w:t xml:space="preserve">la </w:t>
      </w:r>
      <w:r w:rsidR="00057A63" w:rsidRPr="00B71132">
        <w:rPr>
          <w:rFonts w:ascii="Times New Roman" w:hAnsi="Times New Roman"/>
        </w:rPr>
        <w:t>Agencia de Protección de Datos Personales</w:t>
      </w:r>
      <w:r w:rsidR="009661AC" w:rsidRPr="00B71132">
        <w:rPr>
          <w:rFonts w:ascii="Times New Roman" w:hAnsi="Times New Roman"/>
        </w:rPr>
        <w:t xml:space="preserve"> considere que </w:t>
      </w:r>
      <w:r w:rsidR="006E356E" w:rsidRPr="00B71132">
        <w:rPr>
          <w:rFonts w:ascii="Times New Roman" w:hAnsi="Times New Roman"/>
        </w:rPr>
        <w:t xml:space="preserve">se ha verificado la infracción, en la </w:t>
      </w:r>
      <w:r w:rsidR="00C205AE" w:rsidRPr="00B71132">
        <w:rPr>
          <w:rFonts w:ascii="Times New Roman" w:hAnsi="Times New Roman"/>
        </w:rPr>
        <w:t xml:space="preserve">misma </w:t>
      </w:r>
      <w:r w:rsidR="006E356E" w:rsidRPr="00B71132">
        <w:rPr>
          <w:rFonts w:ascii="Times New Roman" w:hAnsi="Times New Roman"/>
        </w:rPr>
        <w:t xml:space="preserve">resolución </w:t>
      </w:r>
      <w:r w:rsidR="00C205AE" w:rsidRPr="00B71132">
        <w:rPr>
          <w:rFonts w:ascii="Times New Roman" w:hAnsi="Times New Roman"/>
        </w:rPr>
        <w:t xml:space="preserve">ponderará las circunstancias que agravan o atenúan la responsabilidad del infractor </w:t>
      </w:r>
      <w:r w:rsidR="00747AA8" w:rsidRPr="00B71132">
        <w:rPr>
          <w:rFonts w:ascii="Times New Roman" w:hAnsi="Times New Roman"/>
        </w:rPr>
        <w:t xml:space="preserve">e impondrá </w:t>
      </w:r>
      <w:r w:rsidR="006E356E" w:rsidRPr="00B71132">
        <w:rPr>
          <w:rFonts w:ascii="Times New Roman" w:hAnsi="Times New Roman"/>
        </w:rPr>
        <w:t>la sanción</w:t>
      </w:r>
      <w:r w:rsidR="00465730" w:rsidRPr="00B71132">
        <w:rPr>
          <w:rFonts w:ascii="Times New Roman" w:hAnsi="Times New Roman"/>
        </w:rPr>
        <w:t>,</w:t>
      </w:r>
      <w:r w:rsidR="006E356E" w:rsidRPr="00B71132">
        <w:rPr>
          <w:rFonts w:ascii="Times New Roman" w:hAnsi="Times New Roman"/>
        </w:rPr>
        <w:t xml:space="preserve"> </w:t>
      </w:r>
      <w:r w:rsidR="00C205AE" w:rsidRPr="00B71132">
        <w:rPr>
          <w:rFonts w:ascii="Times New Roman" w:hAnsi="Times New Roman"/>
        </w:rPr>
        <w:t>de acuerdo a la gravedad de la infracción</w:t>
      </w:r>
      <w:r w:rsidR="00465730" w:rsidRPr="00B71132">
        <w:rPr>
          <w:rFonts w:ascii="Times New Roman" w:hAnsi="Times New Roman"/>
        </w:rPr>
        <w:t xml:space="preserve"> cometida</w:t>
      </w:r>
      <w:r w:rsidR="006E356E" w:rsidRPr="00B71132">
        <w:rPr>
          <w:rFonts w:ascii="Times New Roman" w:hAnsi="Times New Roman"/>
        </w:rPr>
        <w:t xml:space="preserve">. </w:t>
      </w:r>
      <w:r w:rsidRPr="00B71132">
        <w:rPr>
          <w:rFonts w:ascii="Times New Roman" w:hAnsi="Times New Roman"/>
        </w:rPr>
        <w:t>Esta resolución debe</w:t>
      </w:r>
      <w:r w:rsidR="00A40722" w:rsidRPr="00B71132">
        <w:rPr>
          <w:rFonts w:ascii="Times New Roman" w:hAnsi="Times New Roman"/>
        </w:rPr>
        <w:t xml:space="preserve"> dictarse dentro de los </w:t>
      </w:r>
      <w:r w:rsidR="006E356E" w:rsidRPr="00B71132">
        <w:rPr>
          <w:rFonts w:ascii="Times New Roman" w:hAnsi="Times New Roman"/>
        </w:rPr>
        <w:t>20</w:t>
      </w:r>
      <w:r w:rsidRPr="00B71132">
        <w:rPr>
          <w:rFonts w:ascii="Times New Roman" w:hAnsi="Times New Roman"/>
        </w:rPr>
        <w:t xml:space="preserve"> días siguientes </w:t>
      </w:r>
      <w:r w:rsidR="00465730" w:rsidRPr="00B71132">
        <w:rPr>
          <w:rFonts w:ascii="Times New Roman" w:hAnsi="Times New Roman"/>
        </w:rPr>
        <w:t>de</w:t>
      </w:r>
      <w:r w:rsidR="006E356E" w:rsidRPr="00B71132">
        <w:rPr>
          <w:rFonts w:ascii="Times New Roman" w:hAnsi="Times New Roman"/>
          <w:bCs/>
        </w:rPr>
        <w:t xml:space="preserve"> recibidos los descargos</w:t>
      </w:r>
      <w:r w:rsidR="00465730" w:rsidRPr="00B71132">
        <w:rPr>
          <w:rFonts w:ascii="Times New Roman" w:hAnsi="Times New Roman"/>
          <w:bCs/>
        </w:rPr>
        <w:t>,</w:t>
      </w:r>
      <w:r w:rsidR="006E356E" w:rsidRPr="00B71132">
        <w:rPr>
          <w:rFonts w:ascii="Times New Roman" w:hAnsi="Times New Roman"/>
          <w:bCs/>
        </w:rPr>
        <w:t xml:space="preserve"> o desde el vencimiento de este plazo</w:t>
      </w:r>
      <w:r w:rsidR="00465730" w:rsidRPr="00B71132">
        <w:rPr>
          <w:rFonts w:ascii="Times New Roman" w:hAnsi="Times New Roman"/>
          <w:bCs/>
        </w:rPr>
        <w:t>,</w:t>
      </w:r>
      <w:r w:rsidR="006E356E" w:rsidRPr="00B71132">
        <w:rPr>
          <w:rFonts w:ascii="Times New Roman" w:hAnsi="Times New Roman"/>
          <w:bCs/>
        </w:rPr>
        <w:t xml:space="preserve"> en caso que </w:t>
      </w:r>
      <w:r w:rsidR="00C205AE" w:rsidRPr="00B71132">
        <w:rPr>
          <w:rFonts w:ascii="Times New Roman" w:hAnsi="Times New Roman"/>
          <w:bCs/>
        </w:rPr>
        <w:t xml:space="preserve">el responsable </w:t>
      </w:r>
      <w:r w:rsidR="006E356E" w:rsidRPr="00B71132">
        <w:rPr>
          <w:rFonts w:ascii="Times New Roman" w:hAnsi="Times New Roman"/>
          <w:bCs/>
        </w:rPr>
        <w:t xml:space="preserve">no haya respondido, o desde el término del probatorio, según corresponda. </w:t>
      </w:r>
    </w:p>
    <w:p w:rsidR="005E79AC" w:rsidRPr="00B71132" w:rsidRDefault="005E79AC" w:rsidP="00547EA5">
      <w:pPr>
        <w:tabs>
          <w:tab w:val="left" w:pos="3969"/>
        </w:tabs>
        <w:spacing w:before="0" w:after="0"/>
        <w:rPr>
          <w:rFonts w:ascii="Times New Roman" w:hAnsi="Times New Roman"/>
        </w:rPr>
      </w:pPr>
    </w:p>
    <w:p w:rsidR="005E79AC" w:rsidRPr="00B71132" w:rsidRDefault="005E79AC"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 xml:space="preserve">La resolución que </w:t>
      </w:r>
      <w:r w:rsidR="00C40399" w:rsidRPr="00B71132">
        <w:rPr>
          <w:rFonts w:ascii="Times New Roman" w:hAnsi="Times New Roman"/>
        </w:rPr>
        <w:t xml:space="preserve">establezca el incumplimiento o vulneración a los principios y obligaciones de esta ley y </w:t>
      </w:r>
      <w:r w:rsidRPr="00B71132">
        <w:rPr>
          <w:rFonts w:ascii="Times New Roman" w:hAnsi="Times New Roman"/>
        </w:rPr>
        <w:t xml:space="preserve">aplique </w:t>
      </w:r>
      <w:r w:rsidR="0070398A" w:rsidRPr="00B71132">
        <w:rPr>
          <w:rFonts w:ascii="Times New Roman" w:hAnsi="Times New Roman"/>
        </w:rPr>
        <w:t xml:space="preserve">la </w:t>
      </w:r>
      <w:r w:rsidRPr="00B71132">
        <w:rPr>
          <w:rFonts w:ascii="Times New Roman" w:hAnsi="Times New Roman"/>
        </w:rPr>
        <w:t>sanci</w:t>
      </w:r>
      <w:r w:rsidR="0070398A" w:rsidRPr="00B71132">
        <w:rPr>
          <w:rFonts w:ascii="Times New Roman" w:hAnsi="Times New Roman"/>
        </w:rPr>
        <w:t xml:space="preserve">ón </w:t>
      </w:r>
      <w:r w:rsidR="00C40399" w:rsidRPr="00B71132">
        <w:rPr>
          <w:rFonts w:ascii="Times New Roman" w:hAnsi="Times New Roman"/>
        </w:rPr>
        <w:t xml:space="preserve">correspondiente </w:t>
      </w:r>
      <w:r w:rsidRPr="00B71132">
        <w:rPr>
          <w:rFonts w:ascii="Times New Roman" w:hAnsi="Times New Roman"/>
        </w:rPr>
        <w:t xml:space="preserve">debe </w:t>
      </w:r>
      <w:r w:rsidR="00C40399" w:rsidRPr="00B71132">
        <w:rPr>
          <w:rFonts w:ascii="Times New Roman" w:hAnsi="Times New Roman"/>
        </w:rPr>
        <w:t xml:space="preserve">ser fundada. Esta resolución debe </w:t>
      </w:r>
      <w:r w:rsidRPr="00B71132">
        <w:rPr>
          <w:rFonts w:ascii="Times New Roman" w:hAnsi="Times New Roman"/>
        </w:rPr>
        <w:t xml:space="preserve">indicar </w:t>
      </w:r>
      <w:r w:rsidR="00747AA8" w:rsidRPr="00B71132">
        <w:rPr>
          <w:rFonts w:ascii="Times New Roman" w:hAnsi="Times New Roman"/>
        </w:rPr>
        <w:t xml:space="preserve">también </w:t>
      </w:r>
      <w:r w:rsidRPr="00B71132">
        <w:rPr>
          <w:rFonts w:ascii="Times New Roman" w:hAnsi="Times New Roman"/>
        </w:rPr>
        <w:t xml:space="preserve">los recursos administrativos y judiciales que procedan contra ella en conformidad </w:t>
      </w:r>
      <w:r w:rsidR="0070398A" w:rsidRPr="00B71132">
        <w:rPr>
          <w:rFonts w:ascii="Times New Roman" w:hAnsi="Times New Roman"/>
        </w:rPr>
        <w:t>a</w:t>
      </w:r>
      <w:r w:rsidRPr="00B71132">
        <w:rPr>
          <w:rFonts w:ascii="Times New Roman" w:hAnsi="Times New Roman"/>
        </w:rPr>
        <w:t xml:space="preserve"> esta ley, los órganos ante los que deb</w:t>
      </w:r>
      <w:r w:rsidR="00747AA8" w:rsidRPr="00B71132">
        <w:rPr>
          <w:rFonts w:ascii="Times New Roman" w:hAnsi="Times New Roman"/>
        </w:rPr>
        <w:t>e</w:t>
      </w:r>
      <w:r w:rsidRPr="00B71132">
        <w:rPr>
          <w:rFonts w:ascii="Times New Roman" w:hAnsi="Times New Roman"/>
        </w:rPr>
        <w:t xml:space="preserve">n presentarse y el plazo para </w:t>
      </w:r>
      <w:r w:rsidR="00747AA8" w:rsidRPr="00B71132">
        <w:rPr>
          <w:rFonts w:ascii="Times New Roman" w:hAnsi="Times New Roman"/>
        </w:rPr>
        <w:t xml:space="preserve">su </w:t>
      </w:r>
      <w:r w:rsidRPr="00B71132">
        <w:rPr>
          <w:rFonts w:ascii="Times New Roman" w:hAnsi="Times New Roman"/>
        </w:rPr>
        <w:t>interpo</w:t>
      </w:r>
      <w:r w:rsidR="00747AA8" w:rsidRPr="00B71132">
        <w:rPr>
          <w:rFonts w:ascii="Times New Roman" w:hAnsi="Times New Roman"/>
        </w:rPr>
        <w:t>sición</w:t>
      </w:r>
      <w:r w:rsidRPr="00B71132">
        <w:rPr>
          <w:rFonts w:ascii="Times New Roman" w:hAnsi="Times New Roman"/>
        </w:rPr>
        <w:t>.</w:t>
      </w:r>
    </w:p>
    <w:p w:rsidR="00183112" w:rsidRPr="00B71132" w:rsidRDefault="00183112" w:rsidP="00547EA5">
      <w:pPr>
        <w:tabs>
          <w:tab w:val="left" w:pos="567"/>
        </w:tabs>
        <w:spacing w:before="0" w:after="0"/>
        <w:rPr>
          <w:rFonts w:ascii="Times New Roman" w:hAnsi="Times New Roman"/>
        </w:rPr>
      </w:pPr>
    </w:p>
    <w:p w:rsidR="00183112" w:rsidRPr="00B71132" w:rsidRDefault="00183112" w:rsidP="00547EA5">
      <w:pPr>
        <w:pStyle w:val="Prrafodelista"/>
        <w:numPr>
          <w:ilvl w:val="0"/>
          <w:numId w:val="21"/>
        </w:numPr>
        <w:tabs>
          <w:tab w:val="left" w:pos="567"/>
        </w:tabs>
        <w:spacing w:before="0" w:after="0"/>
        <w:ind w:left="0" w:firstLine="0"/>
        <w:rPr>
          <w:rFonts w:ascii="Times New Roman" w:hAnsi="Times New Roman"/>
        </w:rPr>
      </w:pPr>
      <w:r w:rsidRPr="00B71132">
        <w:rPr>
          <w:rFonts w:ascii="Times New Roman" w:hAnsi="Times New Roman"/>
        </w:rPr>
        <w:t>En contra de esta resolución sólo procede el recurso de reposición que debe ser interpuesto dentro del plazo de 5</w:t>
      </w:r>
      <w:r w:rsidR="00F75611" w:rsidRPr="00B71132">
        <w:rPr>
          <w:rFonts w:ascii="Times New Roman" w:hAnsi="Times New Roman"/>
        </w:rPr>
        <w:t xml:space="preserve"> </w:t>
      </w:r>
      <w:r w:rsidRPr="00B71132">
        <w:rPr>
          <w:rFonts w:ascii="Times New Roman" w:hAnsi="Times New Roman"/>
        </w:rPr>
        <w:t>días</w:t>
      </w:r>
      <w:r w:rsidR="0070398A" w:rsidRPr="00B71132">
        <w:rPr>
          <w:rFonts w:ascii="Times New Roman" w:hAnsi="Times New Roman"/>
        </w:rPr>
        <w:t>, contado desde la notificación respectiva</w:t>
      </w:r>
      <w:r w:rsidRPr="00B71132">
        <w:rPr>
          <w:rFonts w:ascii="Times New Roman" w:hAnsi="Times New Roman"/>
        </w:rPr>
        <w:t xml:space="preserve">. La resolución que resuelva el recurso de reposición debe dictarse en el plazo de 10 días y será reclamable judicialmente </w:t>
      </w:r>
      <w:r w:rsidR="00557DAC" w:rsidRPr="00B71132">
        <w:rPr>
          <w:rFonts w:ascii="Times New Roman" w:hAnsi="Times New Roman"/>
        </w:rPr>
        <w:t>conforme a</w:t>
      </w:r>
      <w:r w:rsidRPr="00B71132">
        <w:rPr>
          <w:rFonts w:ascii="Times New Roman" w:hAnsi="Times New Roman"/>
        </w:rPr>
        <w:t>l</w:t>
      </w:r>
      <w:r w:rsidR="00521A19" w:rsidRPr="00B71132">
        <w:rPr>
          <w:rFonts w:ascii="Times New Roman" w:hAnsi="Times New Roman"/>
        </w:rPr>
        <w:t xml:space="preserve"> artículo siguiente.</w:t>
      </w:r>
      <w:r w:rsidRPr="00B71132">
        <w:rPr>
          <w:rFonts w:ascii="Times New Roman" w:hAnsi="Times New Roman"/>
        </w:rPr>
        <w:t xml:space="preserve"> </w:t>
      </w:r>
    </w:p>
    <w:p w:rsidR="00557DAC" w:rsidRPr="00B71132" w:rsidRDefault="00557DAC" w:rsidP="00547EA5">
      <w:pPr>
        <w:pStyle w:val="Prrafodelista"/>
        <w:tabs>
          <w:tab w:val="left" w:pos="3969"/>
        </w:tabs>
        <w:spacing w:before="0" w:after="0"/>
        <w:ind w:left="0"/>
        <w:rPr>
          <w:rFonts w:ascii="Times New Roman" w:hAnsi="Times New Roman"/>
        </w:rPr>
      </w:pPr>
    </w:p>
    <w:p w:rsidR="009F780D" w:rsidRPr="00B71132" w:rsidRDefault="005D2F51" w:rsidP="00547EA5">
      <w:pPr>
        <w:tabs>
          <w:tab w:val="left" w:pos="0"/>
        </w:tabs>
        <w:spacing w:before="0" w:after="0"/>
        <w:rPr>
          <w:rFonts w:ascii="Times New Roman" w:hAnsi="Times New Roman"/>
        </w:rPr>
      </w:pPr>
      <w:r w:rsidRPr="00B71132">
        <w:rPr>
          <w:rFonts w:ascii="Times New Roman" w:hAnsi="Times New Roman"/>
        </w:rPr>
        <w:t>En todo lo no previsto en este artículo se aplicarán supletoriamente y en lo que corresponda</w:t>
      </w:r>
      <w:r w:rsidR="00C5645D" w:rsidRPr="00B71132">
        <w:rPr>
          <w:rFonts w:ascii="Times New Roman" w:hAnsi="Times New Roman"/>
        </w:rPr>
        <w:t>,</w:t>
      </w:r>
      <w:r w:rsidRPr="00B71132">
        <w:rPr>
          <w:rFonts w:ascii="Times New Roman" w:hAnsi="Times New Roman"/>
        </w:rPr>
        <w:t xml:space="preserve"> la</w:t>
      </w:r>
      <w:r w:rsidR="00C5645D" w:rsidRPr="00B71132">
        <w:rPr>
          <w:rFonts w:ascii="Times New Roman" w:hAnsi="Times New Roman"/>
        </w:rPr>
        <w:t>s normas de la</w:t>
      </w:r>
      <w:r w:rsidRPr="00B71132">
        <w:rPr>
          <w:rFonts w:ascii="Times New Roman" w:hAnsi="Times New Roman"/>
        </w:rPr>
        <w:t xml:space="preserve"> ley Nº 19.880.</w:t>
      </w:r>
    </w:p>
    <w:p w:rsidR="00557DAC" w:rsidRPr="00B71132" w:rsidRDefault="00557DAC" w:rsidP="00547EA5">
      <w:pPr>
        <w:tabs>
          <w:tab w:val="left" w:pos="1134"/>
        </w:tabs>
        <w:spacing w:before="0" w:after="0"/>
        <w:rPr>
          <w:rFonts w:ascii="Times New Roman" w:hAnsi="Times New Roman"/>
          <w:snapToGrid w:val="0"/>
        </w:rPr>
      </w:pPr>
    </w:p>
    <w:p w:rsidR="00C23B4F" w:rsidRPr="00B71132" w:rsidRDefault="00C23B4F" w:rsidP="00547EA5">
      <w:pPr>
        <w:tabs>
          <w:tab w:val="left" w:pos="1134"/>
        </w:tabs>
        <w:spacing w:before="0" w:after="0"/>
        <w:rPr>
          <w:rFonts w:ascii="Times New Roman" w:hAnsi="Times New Roman"/>
          <w:snapToGrid w:val="0"/>
        </w:rPr>
      </w:pPr>
      <w:r w:rsidRPr="00B71132">
        <w:rPr>
          <w:rFonts w:ascii="Times New Roman" w:hAnsi="Times New Roman"/>
          <w:snapToGrid w:val="0"/>
        </w:rPr>
        <w:t>Párrafo Tercero</w:t>
      </w:r>
    </w:p>
    <w:p w:rsidR="009F780D" w:rsidRPr="00B71132" w:rsidRDefault="009F780D" w:rsidP="00547EA5">
      <w:pPr>
        <w:tabs>
          <w:tab w:val="left" w:pos="1134"/>
        </w:tabs>
        <w:spacing w:before="0" w:after="0"/>
        <w:rPr>
          <w:rFonts w:ascii="Times New Roman" w:hAnsi="Times New Roman"/>
          <w:snapToGrid w:val="0"/>
        </w:rPr>
      </w:pPr>
      <w:r w:rsidRPr="00B71132">
        <w:rPr>
          <w:rFonts w:ascii="Times New Roman" w:hAnsi="Times New Roman"/>
          <w:snapToGrid w:val="0"/>
        </w:rPr>
        <w:t>Del procedimiento</w:t>
      </w:r>
      <w:r w:rsidR="00557DAC" w:rsidRPr="00B71132">
        <w:rPr>
          <w:rFonts w:ascii="Times New Roman" w:hAnsi="Times New Roman"/>
          <w:snapToGrid w:val="0"/>
        </w:rPr>
        <w:t xml:space="preserve"> de reclamación</w:t>
      </w:r>
      <w:r w:rsidRPr="00B71132">
        <w:rPr>
          <w:rFonts w:ascii="Times New Roman" w:hAnsi="Times New Roman"/>
          <w:snapToGrid w:val="0"/>
        </w:rPr>
        <w:t xml:space="preserve"> judicial</w:t>
      </w:r>
    </w:p>
    <w:p w:rsidR="009F780D" w:rsidRPr="00B71132" w:rsidRDefault="009F780D" w:rsidP="00547EA5">
      <w:pPr>
        <w:tabs>
          <w:tab w:val="left" w:pos="0"/>
          <w:tab w:val="left" w:pos="3969"/>
        </w:tabs>
        <w:spacing w:after="0"/>
        <w:rPr>
          <w:rFonts w:ascii="Times New Roman" w:hAnsi="Times New Roman"/>
          <w:snapToGrid w:val="0"/>
        </w:rPr>
      </w:pPr>
      <w:r w:rsidRPr="00B71132">
        <w:rPr>
          <w:rFonts w:ascii="Times New Roman" w:hAnsi="Times New Roman"/>
          <w:snapToGrid w:val="0"/>
        </w:rPr>
        <w:t>Artículo</w:t>
      </w:r>
      <w:r w:rsidR="0002730C" w:rsidRPr="00B71132">
        <w:rPr>
          <w:rFonts w:ascii="Times New Roman" w:hAnsi="Times New Roman"/>
          <w:snapToGrid w:val="0"/>
        </w:rPr>
        <w:t xml:space="preserve"> </w:t>
      </w:r>
      <w:r w:rsidR="007C15FB" w:rsidRPr="00B71132">
        <w:rPr>
          <w:rFonts w:ascii="Times New Roman" w:hAnsi="Times New Roman"/>
          <w:snapToGrid w:val="0"/>
        </w:rPr>
        <w:t>4</w:t>
      </w:r>
      <w:r w:rsidR="00652AA7" w:rsidRPr="00B71132">
        <w:rPr>
          <w:rFonts w:ascii="Times New Roman" w:hAnsi="Times New Roman"/>
          <w:snapToGrid w:val="0"/>
        </w:rPr>
        <w:t>7</w:t>
      </w:r>
      <w:r w:rsidRPr="00B71132">
        <w:rPr>
          <w:rFonts w:ascii="Times New Roman" w:hAnsi="Times New Roman"/>
          <w:snapToGrid w:val="0"/>
        </w:rPr>
        <w:t xml:space="preserve">.- </w:t>
      </w:r>
      <w:r w:rsidR="004027B5" w:rsidRPr="00B71132">
        <w:rPr>
          <w:rFonts w:ascii="Times New Roman" w:hAnsi="Times New Roman"/>
          <w:snapToGrid w:val="0"/>
        </w:rPr>
        <w:t>R</w:t>
      </w:r>
      <w:r w:rsidRPr="00B71132">
        <w:rPr>
          <w:rFonts w:ascii="Times New Roman" w:hAnsi="Times New Roman"/>
          <w:snapToGrid w:val="0"/>
        </w:rPr>
        <w:t xml:space="preserve">eclamación judicial. Las personas naturales o jurídicas </w:t>
      </w:r>
      <w:r w:rsidR="00D21D6C" w:rsidRPr="00B71132">
        <w:rPr>
          <w:rFonts w:ascii="Times New Roman" w:hAnsi="Times New Roman"/>
          <w:snapToGrid w:val="0"/>
        </w:rPr>
        <w:t xml:space="preserve">que se vean </w:t>
      </w:r>
      <w:r w:rsidRPr="00B71132">
        <w:rPr>
          <w:rFonts w:ascii="Times New Roman" w:hAnsi="Times New Roman"/>
          <w:snapToGrid w:val="0"/>
        </w:rPr>
        <w:t xml:space="preserve">afectadas por una resolución </w:t>
      </w:r>
      <w:r w:rsidR="00557DAC" w:rsidRPr="00B71132">
        <w:rPr>
          <w:rFonts w:ascii="Times New Roman" w:hAnsi="Times New Roman"/>
          <w:snapToGrid w:val="0"/>
        </w:rPr>
        <w:t xml:space="preserve">final o de término </w:t>
      </w:r>
      <w:r w:rsidRPr="00B71132">
        <w:rPr>
          <w:rFonts w:ascii="Times New Roman" w:hAnsi="Times New Roman"/>
          <w:snapToGrid w:val="0"/>
        </w:rPr>
        <w:t xml:space="preserve">de la </w:t>
      </w:r>
      <w:r w:rsidR="00057A63" w:rsidRPr="00B71132">
        <w:rPr>
          <w:rFonts w:ascii="Times New Roman" w:hAnsi="Times New Roman"/>
          <w:snapToGrid w:val="0"/>
        </w:rPr>
        <w:t>Agencia de Protección de Datos Personales</w:t>
      </w:r>
      <w:r w:rsidRPr="00B71132">
        <w:rPr>
          <w:rFonts w:ascii="Times New Roman" w:hAnsi="Times New Roman"/>
          <w:snapToGrid w:val="0"/>
        </w:rPr>
        <w:t xml:space="preserve"> p</w:t>
      </w:r>
      <w:r w:rsidR="00FA6F9E" w:rsidRPr="00B71132">
        <w:rPr>
          <w:rFonts w:ascii="Times New Roman" w:hAnsi="Times New Roman"/>
          <w:snapToGrid w:val="0"/>
        </w:rPr>
        <w:t>odrán</w:t>
      </w:r>
      <w:r w:rsidR="00D21D6C" w:rsidRPr="00B71132">
        <w:rPr>
          <w:rFonts w:ascii="Times New Roman" w:hAnsi="Times New Roman"/>
          <w:snapToGrid w:val="0"/>
        </w:rPr>
        <w:t xml:space="preserve"> </w:t>
      </w:r>
      <w:r w:rsidRPr="00B71132">
        <w:rPr>
          <w:rFonts w:ascii="Times New Roman" w:hAnsi="Times New Roman"/>
          <w:snapToGrid w:val="0"/>
        </w:rPr>
        <w:t>deducir un reclamo de ilegalidad ante la Corte de Apelaciones de Santiago o la del lugar donde se encuentre domiciliado el reclamante, a elección de este último. El reclamo debe</w:t>
      </w:r>
      <w:r w:rsidR="00FA6F9E" w:rsidRPr="00B71132">
        <w:rPr>
          <w:rFonts w:ascii="Times New Roman" w:hAnsi="Times New Roman"/>
          <w:snapToGrid w:val="0"/>
        </w:rPr>
        <w:t>rá</w:t>
      </w:r>
      <w:r w:rsidRPr="00B71132">
        <w:rPr>
          <w:rFonts w:ascii="Times New Roman" w:hAnsi="Times New Roman"/>
          <w:snapToGrid w:val="0"/>
        </w:rPr>
        <w:t xml:space="preserve"> interponerse dentro de los 15 días siguientes a la notificación de la resolución impugnada, según las siguientes reglas:</w:t>
      </w:r>
    </w:p>
    <w:p w:rsidR="009F780D" w:rsidRPr="00B71132" w:rsidRDefault="009F780D" w:rsidP="00AB63C9">
      <w:pPr>
        <w:pStyle w:val="Prrafodelista"/>
        <w:numPr>
          <w:ilvl w:val="0"/>
          <w:numId w:val="22"/>
        </w:numPr>
        <w:tabs>
          <w:tab w:val="left" w:pos="567"/>
          <w:tab w:val="left" w:pos="3544"/>
          <w:tab w:val="left" w:pos="3969"/>
        </w:tabs>
        <w:spacing w:after="0"/>
        <w:ind w:left="0" w:firstLine="0"/>
        <w:rPr>
          <w:rFonts w:ascii="Times New Roman" w:hAnsi="Times New Roman"/>
          <w:snapToGrid w:val="0"/>
        </w:rPr>
      </w:pPr>
      <w:r w:rsidRPr="00B71132">
        <w:rPr>
          <w:rFonts w:ascii="Times New Roman" w:hAnsi="Times New Roman"/>
          <w:snapToGrid w:val="0"/>
        </w:rPr>
        <w:t xml:space="preserve">El reclamante señalará en su escrito, con precisión, la resolución objeto del reclamo, la o las normas legales que se suponen infringidas, la forma </w:t>
      </w:r>
      <w:r w:rsidR="0070398A" w:rsidRPr="00B71132">
        <w:rPr>
          <w:rFonts w:ascii="Times New Roman" w:hAnsi="Times New Roman"/>
          <w:snapToGrid w:val="0"/>
        </w:rPr>
        <w:t xml:space="preserve">en que </w:t>
      </w:r>
      <w:r w:rsidRPr="00B71132">
        <w:rPr>
          <w:rFonts w:ascii="Times New Roman" w:hAnsi="Times New Roman"/>
          <w:snapToGrid w:val="0"/>
        </w:rPr>
        <w:t>se ha producido la infracción y, cuando procediere, las razones por las cuales el acto le perjudica.</w:t>
      </w:r>
      <w:r w:rsidR="004027B5" w:rsidRPr="00B71132">
        <w:rPr>
          <w:rFonts w:ascii="Times New Roman" w:hAnsi="Times New Roman"/>
          <w:snapToGrid w:val="0"/>
        </w:rPr>
        <w:t xml:space="preserve"> Si la reclamación no cumple con estos requisitos, la Corte podrá declararla inadmisible. </w:t>
      </w:r>
    </w:p>
    <w:p w:rsidR="009F780D" w:rsidRPr="00B71132" w:rsidRDefault="009F780D" w:rsidP="00AB63C9">
      <w:pPr>
        <w:pStyle w:val="Prrafodelista"/>
        <w:numPr>
          <w:ilvl w:val="0"/>
          <w:numId w:val="22"/>
        </w:numPr>
        <w:tabs>
          <w:tab w:val="left" w:pos="567"/>
          <w:tab w:val="left" w:pos="3544"/>
          <w:tab w:val="left" w:pos="3969"/>
        </w:tabs>
        <w:spacing w:after="0"/>
        <w:ind w:left="0" w:firstLine="0"/>
        <w:rPr>
          <w:rFonts w:ascii="Times New Roman" w:hAnsi="Times New Roman"/>
          <w:snapToGrid w:val="0"/>
        </w:rPr>
      </w:pPr>
      <w:r w:rsidRPr="00B71132">
        <w:rPr>
          <w:rFonts w:ascii="Times New Roman" w:hAnsi="Times New Roman"/>
          <w:snapToGrid w:val="0"/>
        </w:rPr>
        <w:t>El titular de datos o el responsable de los mismos, según corresponda, p</w:t>
      </w:r>
      <w:r w:rsidR="00FA6F9E" w:rsidRPr="00B71132">
        <w:rPr>
          <w:rFonts w:ascii="Times New Roman" w:hAnsi="Times New Roman"/>
          <w:snapToGrid w:val="0"/>
        </w:rPr>
        <w:t>odrá</w:t>
      </w:r>
      <w:r w:rsidRPr="00B71132">
        <w:rPr>
          <w:rFonts w:ascii="Times New Roman" w:hAnsi="Times New Roman"/>
          <w:snapToGrid w:val="0"/>
        </w:rPr>
        <w:t xml:space="preserve"> hacerse parte en el respectivo reclamo de conformidad a las normas generales.</w:t>
      </w:r>
    </w:p>
    <w:p w:rsidR="009F780D" w:rsidRPr="00B71132" w:rsidRDefault="009F780D" w:rsidP="00AB63C9">
      <w:pPr>
        <w:pStyle w:val="Prrafodelista"/>
        <w:numPr>
          <w:ilvl w:val="0"/>
          <w:numId w:val="22"/>
        </w:numPr>
        <w:tabs>
          <w:tab w:val="left" w:pos="567"/>
          <w:tab w:val="left" w:pos="3544"/>
          <w:tab w:val="left" w:pos="3969"/>
        </w:tabs>
        <w:spacing w:after="0"/>
        <w:ind w:left="0" w:firstLine="0"/>
        <w:rPr>
          <w:rFonts w:ascii="Times New Roman" w:hAnsi="Times New Roman"/>
          <w:snapToGrid w:val="0"/>
        </w:rPr>
      </w:pPr>
      <w:r w:rsidRPr="00B71132">
        <w:rPr>
          <w:rFonts w:ascii="Times New Roman" w:hAnsi="Times New Roman"/>
          <w:snapToGrid w:val="0"/>
        </w:rPr>
        <w:t xml:space="preserve">La Corte podrá decretar orden de no innovar cuando la ejecución del acto impugnado produzca un daño irreparable al recurrente. </w:t>
      </w:r>
    </w:p>
    <w:p w:rsidR="009F780D" w:rsidRPr="00B71132" w:rsidRDefault="009F780D" w:rsidP="00AB63C9">
      <w:pPr>
        <w:pStyle w:val="Prrafodelista"/>
        <w:numPr>
          <w:ilvl w:val="0"/>
          <w:numId w:val="22"/>
        </w:numPr>
        <w:tabs>
          <w:tab w:val="left" w:pos="567"/>
          <w:tab w:val="left" w:pos="3544"/>
          <w:tab w:val="left" w:pos="3969"/>
        </w:tabs>
        <w:spacing w:after="0"/>
        <w:ind w:left="0" w:firstLine="0"/>
        <w:rPr>
          <w:rFonts w:ascii="Times New Roman" w:hAnsi="Times New Roman"/>
          <w:snapToGrid w:val="0"/>
        </w:rPr>
      </w:pPr>
      <w:r w:rsidRPr="00B71132">
        <w:rPr>
          <w:rFonts w:ascii="Times New Roman" w:hAnsi="Times New Roman"/>
          <w:snapToGrid w:val="0"/>
        </w:rPr>
        <w:lastRenderedPageBreak/>
        <w:t xml:space="preserve">Recibida la reclamación, la Corte requerirá de informe a la </w:t>
      </w:r>
      <w:r w:rsidR="00057A63" w:rsidRPr="00B71132">
        <w:rPr>
          <w:rFonts w:ascii="Times New Roman" w:hAnsi="Times New Roman"/>
          <w:snapToGrid w:val="0"/>
        </w:rPr>
        <w:t>Agencia de Protección de Datos Personales</w:t>
      </w:r>
      <w:r w:rsidRPr="00B71132">
        <w:rPr>
          <w:rFonts w:ascii="Times New Roman" w:hAnsi="Times New Roman"/>
          <w:snapToGrid w:val="0"/>
        </w:rPr>
        <w:t>, concediéndole un plazo de diez días al efecto.</w:t>
      </w:r>
    </w:p>
    <w:p w:rsidR="009F780D" w:rsidRPr="00B71132" w:rsidRDefault="009F780D" w:rsidP="00AB63C9">
      <w:pPr>
        <w:pStyle w:val="Prrafodelista"/>
        <w:numPr>
          <w:ilvl w:val="0"/>
          <w:numId w:val="22"/>
        </w:numPr>
        <w:tabs>
          <w:tab w:val="left" w:pos="567"/>
          <w:tab w:val="left" w:pos="3544"/>
          <w:tab w:val="left" w:pos="3969"/>
        </w:tabs>
        <w:spacing w:after="0"/>
        <w:ind w:left="0" w:firstLine="0"/>
        <w:rPr>
          <w:rFonts w:ascii="Times New Roman" w:hAnsi="Times New Roman"/>
          <w:snapToGrid w:val="0"/>
        </w:rPr>
      </w:pPr>
      <w:r w:rsidRPr="00B71132">
        <w:rPr>
          <w:rFonts w:ascii="Times New Roman" w:hAnsi="Times New Roman"/>
          <w:snapToGrid w:val="0"/>
        </w:rPr>
        <w:t xml:space="preserve">Evacuado el traslado o teniéndosele por evacuado en rebeldía, la Corte </w:t>
      </w:r>
      <w:r w:rsidR="004027B5" w:rsidRPr="00B71132">
        <w:rPr>
          <w:rFonts w:ascii="Times New Roman" w:hAnsi="Times New Roman"/>
          <w:snapToGrid w:val="0"/>
        </w:rPr>
        <w:t>podrá</w:t>
      </w:r>
      <w:r w:rsidRPr="00B71132">
        <w:rPr>
          <w:rFonts w:ascii="Times New Roman" w:hAnsi="Times New Roman"/>
          <w:snapToGrid w:val="0"/>
        </w:rPr>
        <w:t xml:space="preserve"> abrir un término de prueba, si así lo estima necesario, el que se regirá por las reglas de los incidentes que contempla el Código de Procedimiento Civil.</w:t>
      </w:r>
    </w:p>
    <w:p w:rsidR="009F780D" w:rsidRPr="00B71132" w:rsidRDefault="009F780D" w:rsidP="00AB63C9">
      <w:pPr>
        <w:pStyle w:val="Prrafodelista"/>
        <w:numPr>
          <w:ilvl w:val="0"/>
          <w:numId w:val="22"/>
        </w:numPr>
        <w:tabs>
          <w:tab w:val="left" w:pos="567"/>
          <w:tab w:val="left" w:pos="3969"/>
        </w:tabs>
        <w:spacing w:after="0"/>
        <w:ind w:left="0" w:firstLine="0"/>
        <w:rPr>
          <w:rFonts w:ascii="Times New Roman" w:hAnsi="Times New Roman"/>
          <w:snapToGrid w:val="0"/>
        </w:rPr>
      </w:pPr>
      <w:r w:rsidRPr="00B71132">
        <w:rPr>
          <w:rFonts w:ascii="Times New Roman" w:hAnsi="Times New Roman"/>
          <w:snapToGrid w:val="0"/>
        </w:rPr>
        <w:t>Vencido el término de prueba, se ordenará traer los autos en relación. La vista de esta causa gozará de preferencia para su inclusión en la tabla.</w:t>
      </w:r>
    </w:p>
    <w:p w:rsidR="00251668" w:rsidRPr="00B71132" w:rsidRDefault="0070398A" w:rsidP="00AB63C9">
      <w:pPr>
        <w:pStyle w:val="Prrafodelista"/>
        <w:numPr>
          <w:ilvl w:val="0"/>
          <w:numId w:val="22"/>
        </w:numPr>
        <w:tabs>
          <w:tab w:val="left" w:pos="567"/>
          <w:tab w:val="left" w:pos="3969"/>
        </w:tabs>
        <w:spacing w:after="0"/>
        <w:ind w:left="0" w:firstLine="0"/>
        <w:rPr>
          <w:rFonts w:ascii="Times New Roman" w:hAnsi="Times New Roman"/>
          <w:snapToGrid w:val="0"/>
        </w:rPr>
      </w:pPr>
      <w:r w:rsidRPr="00B71132">
        <w:rPr>
          <w:rFonts w:ascii="Times New Roman" w:hAnsi="Times New Roman"/>
          <w:snapToGrid w:val="0"/>
        </w:rPr>
        <w:t>Si l</w:t>
      </w:r>
      <w:r w:rsidR="009F780D" w:rsidRPr="00B71132">
        <w:rPr>
          <w:rFonts w:ascii="Times New Roman" w:hAnsi="Times New Roman"/>
          <w:snapToGrid w:val="0"/>
        </w:rPr>
        <w:t>a Corte</w:t>
      </w:r>
      <w:r w:rsidRPr="00B71132">
        <w:rPr>
          <w:rFonts w:ascii="Times New Roman" w:hAnsi="Times New Roman"/>
          <w:snapToGrid w:val="0"/>
        </w:rPr>
        <w:t xml:space="preserve"> </w:t>
      </w:r>
      <w:r w:rsidR="009F780D" w:rsidRPr="00B71132">
        <w:rPr>
          <w:rFonts w:ascii="Times New Roman" w:hAnsi="Times New Roman"/>
          <w:snapToGrid w:val="0"/>
        </w:rPr>
        <w:t>da lugar al reclamo</w:t>
      </w:r>
      <w:r w:rsidR="00720F3D" w:rsidRPr="00B71132">
        <w:rPr>
          <w:rFonts w:ascii="Times New Roman" w:hAnsi="Times New Roman"/>
          <w:snapToGrid w:val="0"/>
        </w:rPr>
        <w:t xml:space="preserve"> </w:t>
      </w:r>
      <w:r w:rsidR="005D2F51" w:rsidRPr="00B71132">
        <w:rPr>
          <w:rFonts w:ascii="Times New Roman" w:hAnsi="Times New Roman"/>
          <w:snapToGrid w:val="0"/>
        </w:rPr>
        <w:t xml:space="preserve">en su sentencia </w:t>
      </w:r>
      <w:r w:rsidR="009F780D" w:rsidRPr="00B71132">
        <w:rPr>
          <w:rFonts w:ascii="Times New Roman" w:hAnsi="Times New Roman"/>
          <w:snapToGrid w:val="0"/>
        </w:rPr>
        <w:t>decidirá u ordenará, según sea procedente, la rectificación del acto impugnado y la dictación de la respectiva resolución, según corresponda.</w:t>
      </w:r>
      <w:r w:rsidR="00251668" w:rsidRPr="00B71132">
        <w:rPr>
          <w:rFonts w:ascii="Times New Roman" w:hAnsi="Times New Roman"/>
          <w:snapToGrid w:val="0"/>
        </w:rPr>
        <w:t xml:space="preserve"> </w:t>
      </w:r>
    </w:p>
    <w:p w:rsidR="00251668" w:rsidRPr="00B71132" w:rsidRDefault="00251668" w:rsidP="00AB63C9">
      <w:pPr>
        <w:pStyle w:val="Prrafodelista"/>
        <w:tabs>
          <w:tab w:val="left" w:pos="567"/>
          <w:tab w:val="left" w:pos="3969"/>
        </w:tabs>
        <w:spacing w:before="0" w:after="0"/>
        <w:ind w:left="0"/>
        <w:rPr>
          <w:rFonts w:ascii="Times New Roman" w:hAnsi="Times New Roman"/>
        </w:rPr>
      </w:pPr>
    </w:p>
    <w:p w:rsidR="00251668" w:rsidRPr="00B71132" w:rsidRDefault="00251668" w:rsidP="00AB63C9">
      <w:pPr>
        <w:pStyle w:val="Prrafodelista"/>
        <w:numPr>
          <w:ilvl w:val="0"/>
          <w:numId w:val="22"/>
        </w:numPr>
        <w:tabs>
          <w:tab w:val="left" w:pos="567"/>
          <w:tab w:val="left" w:pos="3969"/>
        </w:tabs>
        <w:spacing w:before="0" w:after="0"/>
        <w:ind w:left="0" w:firstLine="0"/>
        <w:rPr>
          <w:rFonts w:ascii="Times New Roman" w:hAnsi="Times New Roman"/>
        </w:rPr>
      </w:pPr>
      <w:r w:rsidRPr="00B71132">
        <w:rPr>
          <w:rFonts w:ascii="Times New Roman" w:hAnsi="Times New Roman"/>
          <w:snapToGrid w:val="0"/>
        </w:rPr>
        <w:t xml:space="preserve">Tratándose de reclamaciones en contra de una resolución que resuelve un procedimiento sancionatorio, la Corte podrá confirmar </w:t>
      </w:r>
      <w:r w:rsidR="00916A8C" w:rsidRPr="00B71132">
        <w:rPr>
          <w:rFonts w:ascii="Times New Roman" w:hAnsi="Times New Roman"/>
          <w:snapToGrid w:val="0"/>
        </w:rPr>
        <w:t xml:space="preserve">o revocar </w:t>
      </w:r>
      <w:r w:rsidRPr="00B71132">
        <w:rPr>
          <w:rFonts w:ascii="Times New Roman" w:hAnsi="Times New Roman"/>
          <w:snapToGrid w:val="0"/>
        </w:rPr>
        <w:t xml:space="preserve">la resolución impugnada, </w:t>
      </w:r>
      <w:r w:rsidR="00916A8C" w:rsidRPr="00B71132">
        <w:rPr>
          <w:rFonts w:ascii="Times New Roman" w:hAnsi="Times New Roman"/>
          <w:snapToGrid w:val="0"/>
        </w:rPr>
        <w:t xml:space="preserve">establecer o </w:t>
      </w:r>
      <w:r w:rsidRPr="00B71132">
        <w:rPr>
          <w:rFonts w:ascii="Times New Roman" w:hAnsi="Times New Roman"/>
          <w:snapToGrid w:val="0"/>
        </w:rPr>
        <w:t>desecha</w:t>
      </w:r>
      <w:r w:rsidR="00916A8C" w:rsidRPr="00B71132">
        <w:rPr>
          <w:rFonts w:ascii="Times New Roman" w:hAnsi="Times New Roman"/>
          <w:snapToGrid w:val="0"/>
        </w:rPr>
        <w:t>r</w:t>
      </w:r>
      <w:r w:rsidRPr="00B71132">
        <w:rPr>
          <w:rFonts w:ascii="Times New Roman" w:hAnsi="Times New Roman"/>
          <w:snapToGrid w:val="0"/>
        </w:rPr>
        <w:t xml:space="preserve"> la </w:t>
      </w:r>
      <w:r w:rsidR="00916A8C" w:rsidRPr="00B71132">
        <w:rPr>
          <w:rFonts w:ascii="Times New Roman" w:hAnsi="Times New Roman"/>
          <w:snapToGrid w:val="0"/>
        </w:rPr>
        <w:t xml:space="preserve">comisión de la </w:t>
      </w:r>
      <w:r w:rsidRPr="00B71132">
        <w:rPr>
          <w:rFonts w:ascii="Times New Roman" w:hAnsi="Times New Roman"/>
          <w:snapToGrid w:val="0"/>
        </w:rPr>
        <w:t xml:space="preserve">infracción, </w:t>
      </w:r>
      <w:r w:rsidR="00916A8C" w:rsidRPr="00B71132">
        <w:rPr>
          <w:rFonts w:ascii="Times New Roman" w:hAnsi="Times New Roman"/>
          <w:snapToGrid w:val="0"/>
        </w:rPr>
        <w:t>según corresponda y</w:t>
      </w:r>
      <w:r w:rsidR="00FA6F9E" w:rsidRPr="00B71132">
        <w:rPr>
          <w:rFonts w:ascii="Times New Roman" w:hAnsi="Times New Roman"/>
          <w:snapToGrid w:val="0"/>
        </w:rPr>
        <w:t>,</w:t>
      </w:r>
      <w:r w:rsidR="00916A8C" w:rsidRPr="00B71132">
        <w:rPr>
          <w:rFonts w:ascii="Times New Roman" w:hAnsi="Times New Roman"/>
          <w:snapToGrid w:val="0"/>
        </w:rPr>
        <w:t xml:space="preserve"> mantener, </w:t>
      </w:r>
      <w:r w:rsidRPr="00B71132">
        <w:rPr>
          <w:rFonts w:ascii="Times New Roman" w:hAnsi="Times New Roman"/>
          <w:snapToGrid w:val="0"/>
        </w:rPr>
        <w:t xml:space="preserve">dejar sin efecto </w:t>
      </w:r>
      <w:r w:rsidR="00916A8C" w:rsidRPr="00B71132">
        <w:rPr>
          <w:rFonts w:ascii="Times New Roman" w:hAnsi="Times New Roman"/>
          <w:snapToGrid w:val="0"/>
        </w:rPr>
        <w:t xml:space="preserve">o modificar </w:t>
      </w:r>
      <w:r w:rsidRPr="00B71132">
        <w:rPr>
          <w:rFonts w:ascii="Times New Roman" w:hAnsi="Times New Roman"/>
          <w:snapToGrid w:val="0"/>
        </w:rPr>
        <w:t>la sanción impuesta</w:t>
      </w:r>
      <w:r w:rsidR="00916A8C" w:rsidRPr="00B71132">
        <w:rPr>
          <w:rFonts w:ascii="Times New Roman" w:hAnsi="Times New Roman"/>
          <w:snapToGrid w:val="0"/>
        </w:rPr>
        <w:t xml:space="preserve"> al responsable</w:t>
      </w:r>
      <w:r w:rsidRPr="00B71132">
        <w:rPr>
          <w:rFonts w:ascii="Times New Roman" w:hAnsi="Times New Roman"/>
          <w:snapToGrid w:val="0"/>
        </w:rPr>
        <w:t xml:space="preserve">. </w:t>
      </w:r>
    </w:p>
    <w:p w:rsidR="009F780D" w:rsidRPr="00B71132" w:rsidRDefault="009F780D" w:rsidP="00AB63C9">
      <w:pPr>
        <w:pStyle w:val="Prrafodelista"/>
        <w:numPr>
          <w:ilvl w:val="0"/>
          <w:numId w:val="22"/>
        </w:numPr>
        <w:tabs>
          <w:tab w:val="left" w:pos="567"/>
          <w:tab w:val="left" w:pos="3969"/>
        </w:tabs>
        <w:spacing w:after="0"/>
        <w:ind w:left="0" w:firstLine="0"/>
        <w:rPr>
          <w:rFonts w:ascii="Times New Roman" w:hAnsi="Times New Roman"/>
          <w:snapToGrid w:val="0"/>
        </w:rPr>
      </w:pPr>
      <w:r w:rsidRPr="00B71132">
        <w:rPr>
          <w:rFonts w:ascii="Times New Roman" w:hAnsi="Times New Roman"/>
          <w:snapToGrid w:val="0"/>
        </w:rPr>
        <w:t xml:space="preserve">En todo aquello no </w:t>
      </w:r>
      <w:r w:rsidR="00557DAC" w:rsidRPr="00B71132">
        <w:rPr>
          <w:rFonts w:ascii="Times New Roman" w:hAnsi="Times New Roman"/>
          <w:snapToGrid w:val="0"/>
        </w:rPr>
        <w:t>r</w:t>
      </w:r>
      <w:r w:rsidRPr="00B71132">
        <w:rPr>
          <w:rFonts w:ascii="Times New Roman" w:hAnsi="Times New Roman"/>
          <w:snapToGrid w:val="0"/>
        </w:rPr>
        <w:t>egulado por el presente artículo, regirán las normas establecidas en el Código Orgánico de Tribunales y en el Código de Procedimiento Civil, según corresponda.</w:t>
      </w:r>
    </w:p>
    <w:p w:rsidR="00C4467A" w:rsidRPr="00B71132" w:rsidRDefault="00C4467A" w:rsidP="00547EA5">
      <w:pPr>
        <w:tabs>
          <w:tab w:val="left" w:pos="3544"/>
        </w:tabs>
        <w:spacing w:before="0" w:after="0"/>
        <w:rPr>
          <w:rFonts w:ascii="Times New Roman" w:hAnsi="Times New Roman"/>
          <w:snapToGrid w:val="0"/>
        </w:rPr>
      </w:pPr>
    </w:p>
    <w:p w:rsidR="00C4467A" w:rsidRPr="00B71132" w:rsidRDefault="00C4467A" w:rsidP="00547EA5">
      <w:pPr>
        <w:pStyle w:val="Cuadrculamedia1-nfasis21"/>
        <w:ind w:left="0"/>
        <w:rPr>
          <w:rFonts w:ascii="Times New Roman" w:hAnsi="Times New Roman" w:cs="Times New Roman"/>
          <w:snapToGrid w:val="0"/>
        </w:rPr>
      </w:pPr>
      <w:r w:rsidRPr="00B71132">
        <w:rPr>
          <w:rFonts w:ascii="Times New Roman" w:hAnsi="Times New Roman" w:cs="Times New Roman"/>
          <w:snapToGrid w:val="0"/>
        </w:rPr>
        <w:t>Párrafo Cuarto</w:t>
      </w:r>
    </w:p>
    <w:p w:rsidR="007251DC" w:rsidRPr="00B71132" w:rsidRDefault="00C4467A" w:rsidP="00547EA5">
      <w:pPr>
        <w:pStyle w:val="Cuadrculamedia1-nfasis21"/>
        <w:ind w:left="0"/>
        <w:rPr>
          <w:rFonts w:ascii="Times New Roman" w:hAnsi="Times New Roman" w:cs="Times New Roman"/>
        </w:rPr>
      </w:pPr>
      <w:r w:rsidRPr="00B71132">
        <w:rPr>
          <w:rFonts w:ascii="Times New Roman" w:hAnsi="Times New Roman" w:cs="Times New Roman"/>
        </w:rPr>
        <w:t xml:space="preserve">De la responsabilidad de los órganos </w:t>
      </w:r>
      <w:r w:rsidR="00822DE6" w:rsidRPr="00B71132">
        <w:rPr>
          <w:rFonts w:ascii="Times New Roman" w:hAnsi="Times New Roman" w:cs="Times New Roman"/>
        </w:rPr>
        <w:t xml:space="preserve">públicos, </w:t>
      </w:r>
      <w:r w:rsidRPr="00B71132">
        <w:rPr>
          <w:rFonts w:ascii="Times New Roman" w:hAnsi="Times New Roman" w:cs="Times New Roman"/>
        </w:rPr>
        <w:t>de la</w:t>
      </w:r>
      <w:r w:rsidR="00822DE6" w:rsidRPr="00B71132">
        <w:rPr>
          <w:rFonts w:ascii="Times New Roman" w:hAnsi="Times New Roman" w:cs="Times New Roman"/>
        </w:rPr>
        <w:t xml:space="preserve"> autoridad o jefe superior del órgano </w:t>
      </w:r>
      <w:r w:rsidR="00F74BC3" w:rsidRPr="00B71132">
        <w:rPr>
          <w:rFonts w:ascii="Times New Roman" w:hAnsi="Times New Roman" w:cs="Times New Roman"/>
        </w:rPr>
        <w:t>y de sus funcionarios</w:t>
      </w:r>
    </w:p>
    <w:p w:rsidR="007251DC" w:rsidRPr="00B71132" w:rsidRDefault="007251DC" w:rsidP="00547EA5">
      <w:pPr>
        <w:pStyle w:val="Cuadrculamedia1-nfasis21"/>
        <w:ind w:left="0"/>
        <w:rPr>
          <w:rFonts w:ascii="Times New Roman" w:hAnsi="Times New Roman" w:cs="Times New Roman"/>
        </w:rPr>
      </w:pPr>
    </w:p>
    <w:p w:rsidR="007251DC" w:rsidRPr="00B71132" w:rsidRDefault="00C4467A" w:rsidP="00547EA5">
      <w:pPr>
        <w:pStyle w:val="Cuadrculamedia1-nfasis21"/>
        <w:ind w:left="0"/>
        <w:rPr>
          <w:rFonts w:ascii="Times New Roman" w:hAnsi="Times New Roman" w:cs="Times New Roman"/>
        </w:rPr>
      </w:pPr>
      <w:r w:rsidRPr="00B71132">
        <w:rPr>
          <w:rFonts w:ascii="Times New Roman" w:hAnsi="Times New Roman" w:cs="Times New Roman"/>
        </w:rPr>
        <w:t xml:space="preserve">Artículo </w:t>
      </w:r>
      <w:r w:rsidR="007C15FB" w:rsidRPr="00B71132">
        <w:rPr>
          <w:rFonts w:ascii="Times New Roman" w:hAnsi="Times New Roman" w:cs="Times New Roman"/>
        </w:rPr>
        <w:t>4</w:t>
      </w:r>
      <w:r w:rsidR="00652AA7" w:rsidRPr="00B71132">
        <w:rPr>
          <w:rFonts w:ascii="Times New Roman" w:hAnsi="Times New Roman" w:cs="Times New Roman"/>
        </w:rPr>
        <w:t>8</w:t>
      </w:r>
      <w:r w:rsidRPr="00B71132">
        <w:rPr>
          <w:rFonts w:ascii="Times New Roman" w:hAnsi="Times New Roman" w:cs="Times New Roman"/>
        </w:rPr>
        <w:t>.- Responsabilidad administrativa de</w:t>
      </w:r>
      <w:r w:rsidR="00822DE6" w:rsidRPr="00B71132">
        <w:rPr>
          <w:rFonts w:ascii="Times New Roman" w:hAnsi="Times New Roman" w:cs="Times New Roman"/>
        </w:rPr>
        <w:t xml:space="preserve"> la autoridad o</w:t>
      </w:r>
      <w:r w:rsidRPr="00B71132">
        <w:rPr>
          <w:rFonts w:ascii="Times New Roman" w:hAnsi="Times New Roman" w:cs="Times New Roman"/>
        </w:rPr>
        <w:t xml:space="preserve"> jefe superior del órgano público. </w:t>
      </w:r>
      <w:r w:rsidR="00794727" w:rsidRPr="00B71132">
        <w:rPr>
          <w:rFonts w:ascii="Times New Roman" w:hAnsi="Times New Roman" w:cs="Times New Roman"/>
        </w:rPr>
        <w:t>La autoridad o</w:t>
      </w:r>
      <w:r w:rsidR="00742C0C" w:rsidRPr="00B71132">
        <w:rPr>
          <w:rFonts w:ascii="Times New Roman" w:hAnsi="Times New Roman" w:cs="Times New Roman"/>
        </w:rPr>
        <w:t xml:space="preserve"> </w:t>
      </w:r>
      <w:r w:rsidR="00794727" w:rsidRPr="00B71132">
        <w:rPr>
          <w:rFonts w:ascii="Times New Roman" w:hAnsi="Times New Roman" w:cs="Times New Roman"/>
        </w:rPr>
        <w:t>jefe superior de</w:t>
      </w:r>
      <w:r w:rsidR="00FC7B81" w:rsidRPr="00B71132">
        <w:rPr>
          <w:rFonts w:ascii="Times New Roman" w:hAnsi="Times New Roman" w:cs="Times New Roman"/>
        </w:rPr>
        <w:t xml:space="preserve"> un</w:t>
      </w:r>
      <w:r w:rsidR="00794727" w:rsidRPr="00B71132">
        <w:rPr>
          <w:rFonts w:ascii="Times New Roman" w:hAnsi="Times New Roman" w:cs="Times New Roman"/>
        </w:rPr>
        <w:t xml:space="preserve"> órgano público </w:t>
      </w:r>
      <w:r w:rsidR="003E3446" w:rsidRPr="00B71132">
        <w:rPr>
          <w:rFonts w:ascii="Times New Roman" w:hAnsi="Times New Roman" w:cs="Times New Roman"/>
        </w:rPr>
        <w:t xml:space="preserve">debe velar para que el órgano respectivo realice </w:t>
      </w:r>
      <w:r w:rsidR="002823CD" w:rsidRPr="00B71132">
        <w:rPr>
          <w:rFonts w:ascii="Times New Roman" w:hAnsi="Times New Roman" w:cs="Times New Roman"/>
        </w:rPr>
        <w:t xml:space="preserve">el </w:t>
      </w:r>
      <w:r w:rsidR="00794727" w:rsidRPr="00B71132">
        <w:rPr>
          <w:rFonts w:ascii="Times New Roman" w:hAnsi="Times New Roman" w:cs="Times New Roman"/>
        </w:rPr>
        <w:t xml:space="preserve">tratamiento de </w:t>
      </w:r>
      <w:r w:rsidR="001B016E" w:rsidRPr="00B71132">
        <w:rPr>
          <w:rFonts w:ascii="Times New Roman" w:hAnsi="Times New Roman" w:cs="Times New Roman"/>
        </w:rPr>
        <w:t xml:space="preserve">los </w:t>
      </w:r>
      <w:r w:rsidR="00794727" w:rsidRPr="00B71132">
        <w:rPr>
          <w:rFonts w:ascii="Times New Roman" w:hAnsi="Times New Roman" w:cs="Times New Roman"/>
        </w:rPr>
        <w:t xml:space="preserve">datos personales con </w:t>
      </w:r>
      <w:r w:rsidR="003E3446" w:rsidRPr="00B71132">
        <w:rPr>
          <w:rFonts w:ascii="Times New Roman" w:hAnsi="Times New Roman" w:cs="Times New Roman"/>
        </w:rPr>
        <w:t xml:space="preserve">arreglo a </w:t>
      </w:r>
      <w:r w:rsidR="00794727" w:rsidRPr="00B71132">
        <w:rPr>
          <w:rFonts w:ascii="Times New Roman" w:hAnsi="Times New Roman" w:cs="Times New Roman"/>
        </w:rPr>
        <w:t>los principios y obligaciones establecid</w:t>
      </w:r>
      <w:r w:rsidR="003E3446" w:rsidRPr="00B71132">
        <w:rPr>
          <w:rFonts w:ascii="Times New Roman" w:hAnsi="Times New Roman" w:cs="Times New Roman"/>
        </w:rPr>
        <w:t>os</w:t>
      </w:r>
      <w:r w:rsidR="00794727" w:rsidRPr="00B71132">
        <w:rPr>
          <w:rFonts w:ascii="Times New Roman" w:hAnsi="Times New Roman" w:cs="Times New Roman"/>
        </w:rPr>
        <w:t xml:space="preserve"> en el </w:t>
      </w:r>
      <w:r w:rsidR="00720F3D" w:rsidRPr="00B71132">
        <w:rPr>
          <w:rFonts w:ascii="Times New Roman" w:hAnsi="Times New Roman" w:cs="Times New Roman"/>
        </w:rPr>
        <w:t xml:space="preserve">título </w:t>
      </w:r>
      <w:r w:rsidR="00794727" w:rsidRPr="00B71132">
        <w:rPr>
          <w:rFonts w:ascii="Times New Roman" w:hAnsi="Times New Roman" w:cs="Times New Roman"/>
        </w:rPr>
        <w:t xml:space="preserve">IV de esta ley. </w:t>
      </w:r>
    </w:p>
    <w:p w:rsidR="007251DC" w:rsidRPr="00B71132" w:rsidRDefault="007251DC" w:rsidP="00547EA5">
      <w:pPr>
        <w:pStyle w:val="Cuadrculamedia1-nfasis21"/>
        <w:ind w:left="0"/>
        <w:rPr>
          <w:rFonts w:ascii="Times New Roman" w:hAnsi="Times New Roman" w:cs="Times New Roman"/>
        </w:rPr>
      </w:pPr>
    </w:p>
    <w:p w:rsidR="007251DC" w:rsidRPr="00B71132" w:rsidRDefault="00794727" w:rsidP="00547EA5">
      <w:pPr>
        <w:pStyle w:val="Cuadrculamedia1-nfasis21"/>
        <w:ind w:left="0"/>
        <w:rPr>
          <w:rFonts w:ascii="Times New Roman" w:hAnsi="Times New Roman" w:cs="Times New Roman"/>
        </w:rPr>
      </w:pPr>
      <w:r w:rsidRPr="00B71132">
        <w:rPr>
          <w:rFonts w:ascii="Times New Roman" w:hAnsi="Times New Roman" w:cs="Times New Roman"/>
        </w:rPr>
        <w:t>La</w:t>
      </w:r>
      <w:r w:rsidR="00822DE6" w:rsidRPr="00B71132">
        <w:rPr>
          <w:rFonts w:ascii="Times New Roman" w:hAnsi="Times New Roman" w:cs="Times New Roman"/>
        </w:rPr>
        <w:t>s</w:t>
      </w:r>
      <w:r w:rsidRPr="00B71132">
        <w:rPr>
          <w:rFonts w:ascii="Times New Roman" w:hAnsi="Times New Roman" w:cs="Times New Roman"/>
        </w:rPr>
        <w:t xml:space="preserve"> infracci</w:t>
      </w:r>
      <w:r w:rsidR="00FC7B81" w:rsidRPr="00B71132">
        <w:rPr>
          <w:rFonts w:ascii="Times New Roman" w:hAnsi="Times New Roman" w:cs="Times New Roman"/>
        </w:rPr>
        <w:t xml:space="preserve">ones a los principios y obligaciones establecidos en esta ley </w:t>
      </w:r>
      <w:r w:rsidR="002C1A44" w:rsidRPr="00B71132">
        <w:rPr>
          <w:rFonts w:ascii="Times New Roman" w:hAnsi="Times New Roman" w:cs="Times New Roman"/>
        </w:rPr>
        <w:t xml:space="preserve">por parte del órgano público </w:t>
      </w:r>
      <w:r w:rsidR="003E3446" w:rsidRPr="00B71132">
        <w:rPr>
          <w:rFonts w:ascii="Times New Roman" w:hAnsi="Times New Roman" w:cs="Times New Roman"/>
        </w:rPr>
        <w:t>s</w:t>
      </w:r>
      <w:r w:rsidRPr="00B71132">
        <w:rPr>
          <w:rFonts w:ascii="Times New Roman" w:hAnsi="Times New Roman" w:cs="Times New Roman"/>
        </w:rPr>
        <w:t>erá</w:t>
      </w:r>
      <w:r w:rsidR="00822DE6" w:rsidRPr="00B71132">
        <w:rPr>
          <w:rFonts w:ascii="Times New Roman" w:hAnsi="Times New Roman" w:cs="Times New Roman"/>
        </w:rPr>
        <w:t>n</w:t>
      </w:r>
      <w:r w:rsidRPr="00B71132">
        <w:rPr>
          <w:rFonts w:ascii="Times New Roman" w:hAnsi="Times New Roman" w:cs="Times New Roman"/>
        </w:rPr>
        <w:t xml:space="preserve"> sancionad</w:t>
      </w:r>
      <w:r w:rsidR="00FC7B81" w:rsidRPr="00B71132">
        <w:rPr>
          <w:rFonts w:ascii="Times New Roman" w:hAnsi="Times New Roman" w:cs="Times New Roman"/>
        </w:rPr>
        <w:t>a</w:t>
      </w:r>
      <w:r w:rsidR="00822DE6" w:rsidRPr="00B71132">
        <w:rPr>
          <w:rFonts w:ascii="Times New Roman" w:hAnsi="Times New Roman" w:cs="Times New Roman"/>
        </w:rPr>
        <w:t>s</w:t>
      </w:r>
      <w:r w:rsidRPr="00B71132">
        <w:rPr>
          <w:rFonts w:ascii="Times New Roman" w:hAnsi="Times New Roman" w:cs="Times New Roman"/>
        </w:rPr>
        <w:t xml:space="preserve"> con multa de 20% a 50% de </w:t>
      </w:r>
      <w:r w:rsidR="003E3446" w:rsidRPr="00B71132">
        <w:rPr>
          <w:rFonts w:ascii="Times New Roman" w:hAnsi="Times New Roman" w:cs="Times New Roman"/>
        </w:rPr>
        <w:t>la</w:t>
      </w:r>
      <w:r w:rsidRPr="00B71132">
        <w:rPr>
          <w:rFonts w:ascii="Times New Roman" w:hAnsi="Times New Roman" w:cs="Times New Roman"/>
        </w:rPr>
        <w:t xml:space="preserve"> remuneración mensual</w:t>
      </w:r>
      <w:r w:rsidR="003E3446" w:rsidRPr="00B71132">
        <w:rPr>
          <w:rFonts w:ascii="Times New Roman" w:hAnsi="Times New Roman" w:cs="Times New Roman"/>
        </w:rPr>
        <w:t xml:space="preserve"> de la autoridad o jefe superior del órgano público infractor</w:t>
      </w:r>
      <w:r w:rsidRPr="00B71132">
        <w:rPr>
          <w:rFonts w:ascii="Times New Roman" w:hAnsi="Times New Roman" w:cs="Times New Roman"/>
        </w:rPr>
        <w:t>.</w:t>
      </w:r>
      <w:r w:rsidR="002C1A44" w:rsidRPr="00B71132">
        <w:rPr>
          <w:rFonts w:ascii="Times New Roman" w:hAnsi="Times New Roman" w:cs="Times New Roman"/>
        </w:rPr>
        <w:t xml:space="preserve"> </w:t>
      </w:r>
      <w:r w:rsidRPr="00B71132">
        <w:rPr>
          <w:rFonts w:ascii="Times New Roman" w:hAnsi="Times New Roman" w:cs="Times New Roman"/>
        </w:rPr>
        <w:t xml:space="preserve">La </w:t>
      </w:r>
      <w:r w:rsidR="002823CD" w:rsidRPr="00B71132">
        <w:rPr>
          <w:rFonts w:ascii="Times New Roman" w:hAnsi="Times New Roman" w:cs="Times New Roman"/>
        </w:rPr>
        <w:t xml:space="preserve">cuantía de la </w:t>
      </w:r>
      <w:r w:rsidRPr="00B71132">
        <w:rPr>
          <w:rFonts w:ascii="Times New Roman" w:hAnsi="Times New Roman" w:cs="Times New Roman"/>
        </w:rPr>
        <w:t xml:space="preserve">multa </w:t>
      </w:r>
      <w:r w:rsidR="002C1A44" w:rsidRPr="00B71132">
        <w:rPr>
          <w:rFonts w:ascii="Times New Roman" w:hAnsi="Times New Roman" w:cs="Times New Roman"/>
        </w:rPr>
        <w:t>se</w:t>
      </w:r>
      <w:r w:rsidRPr="00B71132">
        <w:rPr>
          <w:rFonts w:ascii="Times New Roman" w:hAnsi="Times New Roman" w:cs="Times New Roman"/>
        </w:rPr>
        <w:t xml:space="preserve"> determina</w:t>
      </w:r>
      <w:r w:rsidR="002C1A44" w:rsidRPr="00B71132">
        <w:rPr>
          <w:rFonts w:ascii="Times New Roman" w:hAnsi="Times New Roman" w:cs="Times New Roman"/>
        </w:rPr>
        <w:t>rá</w:t>
      </w:r>
      <w:r w:rsidRPr="00B71132">
        <w:rPr>
          <w:rFonts w:ascii="Times New Roman" w:hAnsi="Times New Roman" w:cs="Times New Roman"/>
        </w:rPr>
        <w:t xml:space="preserve"> considerando la gravedad </w:t>
      </w:r>
      <w:r w:rsidR="002823CD" w:rsidRPr="00B71132">
        <w:rPr>
          <w:rFonts w:ascii="Times New Roman" w:hAnsi="Times New Roman" w:cs="Times New Roman"/>
        </w:rPr>
        <w:t xml:space="preserve">de la infracción, la naturaleza de los datos tratados y el número de titulares afectados. </w:t>
      </w:r>
    </w:p>
    <w:p w:rsidR="00103FD0" w:rsidRPr="00B71132" w:rsidRDefault="00103FD0" w:rsidP="00547EA5">
      <w:pPr>
        <w:pStyle w:val="Cuadrculamedia1-nfasis21"/>
        <w:ind w:left="0"/>
        <w:rPr>
          <w:rFonts w:ascii="Times New Roman" w:hAnsi="Times New Roman" w:cs="Times New Roman"/>
        </w:rPr>
      </w:pPr>
    </w:p>
    <w:p w:rsidR="007251DC" w:rsidRPr="00B71132" w:rsidRDefault="00C4467A" w:rsidP="00547EA5">
      <w:pPr>
        <w:pStyle w:val="Cuadrculamedia1-nfasis21"/>
        <w:ind w:left="0"/>
        <w:rPr>
          <w:rFonts w:ascii="Times New Roman" w:hAnsi="Times New Roman" w:cs="Times New Roman"/>
        </w:rPr>
      </w:pPr>
      <w:r w:rsidRPr="00B71132">
        <w:rPr>
          <w:rFonts w:ascii="Times New Roman" w:hAnsi="Times New Roman" w:cs="Times New Roman"/>
        </w:rPr>
        <w:t xml:space="preserve">Si el órgano </w:t>
      </w:r>
      <w:r w:rsidR="002823CD" w:rsidRPr="00B71132">
        <w:rPr>
          <w:rFonts w:ascii="Times New Roman" w:hAnsi="Times New Roman" w:cs="Times New Roman"/>
        </w:rPr>
        <w:t xml:space="preserve">público </w:t>
      </w:r>
      <w:r w:rsidRPr="00B71132">
        <w:rPr>
          <w:rFonts w:ascii="Times New Roman" w:hAnsi="Times New Roman" w:cs="Times New Roman"/>
        </w:rPr>
        <w:t>persist</w:t>
      </w:r>
      <w:r w:rsidR="00234AA9" w:rsidRPr="00B71132">
        <w:rPr>
          <w:rFonts w:ascii="Times New Roman" w:hAnsi="Times New Roman" w:cs="Times New Roman"/>
        </w:rPr>
        <w:t xml:space="preserve">e en la infracción, </w:t>
      </w:r>
      <w:r w:rsidRPr="00B71132">
        <w:rPr>
          <w:rFonts w:ascii="Times New Roman" w:hAnsi="Times New Roman" w:cs="Times New Roman"/>
        </w:rPr>
        <w:t xml:space="preserve">se le aplicará </w:t>
      </w:r>
      <w:r w:rsidR="00234AA9" w:rsidRPr="00B71132">
        <w:rPr>
          <w:rFonts w:ascii="Times New Roman" w:hAnsi="Times New Roman" w:cs="Times New Roman"/>
        </w:rPr>
        <w:t>a</w:t>
      </w:r>
      <w:r w:rsidR="002823CD" w:rsidRPr="00B71132">
        <w:rPr>
          <w:rFonts w:ascii="Times New Roman" w:hAnsi="Times New Roman" w:cs="Times New Roman"/>
        </w:rPr>
        <w:t xml:space="preserve"> </w:t>
      </w:r>
      <w:r w:rsidR="00234AA9" w:rsidRPr="00B71132">
        <w:rPr>
          <w:rFonts w:ascii="Times New Roman" w:hAnsi="Times New Roman" w:cs="Times New Roman"/>
        </w:rPr>
        <w:t>l</w:t>
      </w:r>
      <w:r w:rsidR="002823CD" w:rsidRPr="00B71132">
        <w:rPr>
          <w:rFonts w:ascii="Times New Roman" w:hAnsi="Times New Roman" w:cs="Times New Roman"/>
        </w:rPr>
        <w:t>a</w:t>
      </w:r>
      <w:r w:rsidR="00234AA9" w:rsidRPr="00B71132">
        <w:rPr>
          <w:rFonts w:ascii="Times New Roman" w:hAnsi="Times New Roman" w:cs="Times New Roman"/>
        </w:rPr>
        <w:t xml:space="preserve"> </w:t>
      </w:r>
      <w:r w:rsidR="002823CD" w:rsidRPr="00B71132">
        <w:rPr>
          <w:rFonts w:ascii="Times New Roman" w:hAnsi="Times New Roman" w:cs="Times New Roman"/>
        </w:rPr>
        <w:t xml:space="preserve">autoridad o jefe superior del órgano público </w:t>
      </w:r>
      <w:r w:rsidRPr="00B71132">
        <w:rPr>
          <w:rFonts w:ascii="Times New Roman" w:hAnsi="Times New Roman" w:cs="Times New Roman"/>
        </w:rPr>
        <w:t>el duplo de la sanción originalmente impuesta y la suspensión en el cargo por un lapso de cinco días.</w:t>
      </w:r>
      <w:r w:rsidR="007251DC" w:rsidRPr="00B71132">
        <w:rPr>
          <w:rFonts w:ascii="Times New Roman" w:hAnsi="Times New Roman" w:cs="Times New Roman"/>
        </w:rPr>
        <w:t xml:space="preserve"> </w:t>
      </w:r>
    </w:p>
    <w:p w:rsidR="007251DC" w:rsidRPr="00B71132" w:rsidRDefault="007251DC" w:rsidP="00547EA5">
      <w:pPr>
        <w:pStyle w:val="Cuadrculamedia1-nfasis21"/>
        <w:ind w:left="0"/>
        <w:rPr>
          <w:rFonts w:ascii="Times New Roman" w:hAnsi="Times New Roman" w:cs="Times New Roman"/>
        </w:rPr>
      </w:pPr>
    </w:p>
    <w:p w:rsidR="007251DC" w:rsidRPr="00B71132" w:rsidRDefault="00D220C0" w:rsidP="00547EA5">
      <w:pPr>
        <w:pStyle w:val="Cuadrculamedia1-nfasis21"/>
        <w:ind w:left="0"/>
        <w:rPr>
          <w:rFonts w:ascii="Times New Roman" w:hAnsi="Times New Roman" w:cs="Times New Roman"/>
        </w:rPr>
      </w:pPr>
      <w:r w:rsidRPr="00B71132">
        <w:rPr>
          <w:rFonts w:ascii="Times New Roman" w:hAnsi="Times New Roman" w:cs="Times New Roman"/>
        </w:rPr>
        <w:t xml:space="preserve">Tratándose </w:t>
      </w:r>
      <w:r w:rsidR="002823CD" w:rsidRPr="00B71132">
        <w:rPr>
          <w:rFonts w:ascii="Times New Roman" w:hAnsi="Times New Roman" w:cs="Times New Roman"/>
        </w:rPr>
        <w:t>de datos personales sensibles</w:t>
      </w:r>
      <w:r w:rsidR="00822DE6" w:rsidRPr="00B71132">
        <w:rPr>
          <w:rFonts w:ascii="Times New Roman" w:hAnsi="Times New Roman" w:cs="Times New Roman"/>
        </w:rPr>
        <w:t>,</w:t>
      </w:r>
      <w:r w:rsidR="002823CD" w:rsidRPr="00B71132">
        <w:rPr>
          <w:rFonts w:ascii="Times New Roman" w:hAnsi="Times New Roman" w:cs="Times New Roman"/>
        </w:rPr>
        <w:t xml:space="preserve"> </w:t>
      </w:r>
      <w:r w:rsidRPr="00B71132">
        <w:rPr>
          <w:rFonts w:ascii="Times New Roman" w:hAnsi="Times New Roman" w:cs="Times New Roman"/>
        </w:rPr>
        <w:t>la</w:t>
      </w:r>
      <w:r w:rsidR="002823CD" w:rsidRPr="00B71132">
        <w:rPr>
          <w:rFonts w:ascii="Times New Roman" w:hAnsi="Times New Roman" w:cs="Times New Roman"/>
        </w:rPr>
        <w:t xml:space="preserve"> multa </w:t>
      </w:r>
      <w:r w:rsidRPr="00B71132">
        <w:rPr>
          <w:rFonts w:ascii="Times New Roman" w:hAnsi="Times New Roman" w:cs="Times New Roman"/>
        </w:rPr>
        <w:t xml:space="preserve">será </w:t>
      </w:r>
      <w:r w:rsidR="002823CD" w:rsidRPr="00B71132">
        <w:rPr>
          <w:rFonts w:ascii="Times New Roman" w:hAnsi="Times New Roman" w:cs="Times New Roman"/>
        </w:rPr>
        <w:t xml:space="preserve">del 50% de la remuneración mensual </w:t>
      </w:r>
      <w:r w:rsidR="00822DE6" w:rsidRPr="00B71132">
        <w:rPr>
          <w:rFonts w:ascii="Times New Roman" w:hAnsi="Times New Roman" w:cs="Times New Roman"/>
        </w:rPr>
        <w:t xml:space="preserve">de la autoridad o jefe superior del órgano público </w:t>
      </w:r>
      <w:r w:rsidR="002823CD" w:rsidRPr="00B71132">
        <w:rPr>
          <w:rFonts w:ascii="Times New Roman" w:hAnsi="Times New Roman" w:cs="Times New Roman"/>
        </w:rPr>
        <w:t xml:space="preserve">y </w:t>
      </w:r>
      <w:r w:rsidRPr="00B71132">
        <w:rPr>
          <w:rFonts w:ascii="Times New Roman" w:hAnsi="Times New Roman" w:cs="Times New Roman"/>
        </w:rPr>
        <w:t xml:space="preserve">procederá </w:t>
      </w:r>
      <w:r w:rsidR="002823CD" w:rsidRPr="00B71132">
        <w:rPr>
          <w:rFonts w:ascii="Times New Roman" w:hAnsi="Times New Roman" w:cs="Times New Roman"/>
        </w:rPr>
        <w:t xml:space="preserve">la suspensión en el cargo </w:t>
      </w:r>
      <w:r w:rsidR="00822DE6" w:rsidRPr="00B71132">
        <w:rPr>
          <w:rFonts w:ascii="Times New Roman" w:hAnsi="Times New Roman" w:cs="Times New Roman"/>
        </w:rPr>
        <w:t xml:space="preserve">de </w:t>
      </w:r>
      <w:r w:rsidR="002823CD" w:rsidRPr="00B71132">
        <w:rPr>
          <w:rFonts w:ascii="Times New Roman" w:hAnsi="Times New Roman" w:cs="Times New Roman"/>
        </w:rPr>
        <w:t xml:space="preserve">hasta </w:t>
      </w:r>
      <w:r w:rsidR="002C1A44" w:rsidRPr="00B71132">
        <w:rPr>
          <w:rFonts w:ascii="Times New Roman" w:hAnsi="Times New Roman" w:cs="Times New Roman"/>
        </w:rPr>
        <w:t xml:space="preserve">treinta </w:t>
      </w:r>
      <w:r w:rsidR="002823CD" w:rsidRPr="00B71132">
        <w:rPr>
          <w:rFonts w:ascii="Times New Roman" w:hAnsi="Times New Roman" w:cs="Times New Roman"/>
        </w:rPr>
        <w:t>días.</w:t>
      </w:r>
      <w:r w:rsidR="007251DC" w:rsidRPr="00B71132">
        <w:rPr>
          <w:rFonts w:ascii="Times New Roman" w:hAnsi="Times New Roman" w:cs="Times New Roman"/>
        </w:rPr>
        <w:t xml:space="preserve"> </w:t>
      </w:r>
    </w:p>
    <w:p w:rsidR="007251DC" w:rsidRPr="00B71132" w:rsidRDefault="007251DC" w:rsidP="00547EA5">
      <w:pPr>
        <w:pStyle w:val="Cuadrculamedia1-nfasis21"/>
        <w:ind w:left="0"/>
        <w:rPr>
          <w:rFonts w:ascii="Times New Roman" w:hAnsi="Times New Roman" w:cs="Times New Roman"/>
        </w:rPr>
      </w:pPr>
    </w:p>
    <w:p w:rsidR="007251DC" w:rsidRPr="00B71132" w:rsidRDefault="00BF0148" w:rsidP="00547EA5">
      <w:pPr>
        <w:pStyle w:val="Cuadrculamedia1-nfasis21"/>
        <w:tabs>
          <w:tab w:val="left" w:pos="3969"/>
        </w:tabs>
        <w:ind w:left="0"/>
        <w:rPr>
          <w:rFonts w:ascii="Times New Roman" w:hAnsi="Times New Roman" w:cs="Times New Roman"/>
        </w:rPr>
      </w:pPr>
      <w:r w:rsidRPr="00B71132">
        <w:rPr>
          <w:rFonts w:ascii="Times New Roman" w:hAnsi="Times New Roman" w:cs="Times New Roman"/>
        </w:rPr>
        <w:lastRenderedPageBreak/>
        <w:t xml:space="preserve">Las infracciones </w:t>
      </w:r>
      <w:r w:rsidR="00FC7B81" w:rsidRPr="00B71132">
        <w:rPr>
          <w:rFonts w:ascii="Times New Roman" w:hAnsi="Times New Roman" w:cs="Times New Roman"/>
        </w:rPr>
        <w:t>en que incurra</w:t>
      </w:r>
      <w:r w:rsidRPr="00B71132">
        <w:rPr>
          <w:rFonts w:ascii="Times New Roman" w:hAnsi="Times New Roman" w:cs="Times New Roman"/>
        </w:rPr>
        <w:t xml:space="preserve"> </w:t>
      </w:r>
      <w:r w:rsidR="00FC7B81" w:rsidRPr="00B71132">
        <w:rPr>
          <w:rFonts w:ascii="Times New Roman" w:hAnsi="Times New Roman" w:cs="Times New Roman"/>
        </w:rPr>
        <w:t xml:space="preserve">un </w:t>
      </w:r>
      <w:r w:rsidRPr="00B71132">
        <w:rPr>
          <w:rFonts w:ascii="Times New Roman" w:hAnsi="Times New Roman" w:cs="Times New Roman"/>
        </w:rPr>
        <w:t xml:space="preserve">órgano público </w:t>
      </w:r>
      <w:r w:rsidR="00FC7B81" w:rsidRPr="00B71132">
        <w:rPr>
          <w:rFonts w:ascii="Times New Roman" w:hAnsi="Times New Roman" w:cs="Times New Roman"/>
        </w:rPr>
        <w:t xml:space="preserve">en el tratamiento de </w:t>
      </w:r>
      <w:r w:rsidR="00831E1D" w:rsidRPr="00B71132">
        <w:rPr>
          <w:rFonts w:ascii="Times New Roman" w:hAnsi="Times New Roman" w:cs="Times New Roman"/>
        </w:rPr>
        <w:t xml:space="preserve">los </w:t>
      </w:r>
      <w:r w:rsidR="00FC7B81" w:rsidRPr="00B71132">
        <w:rPr>
          <w:rFonts w:ascii="Times New Roman" w:hAnsi="Times New Roman" w:cs="Times New Roman"/>
        </w:rPr>
        <w:t>datos personales</w:t>
      </w:r>
      <w:r w:rsidR="00822DE6" w:rsidRPr="00B71132">
        <w:rPr>
          <w:rFonts w:ascii="Times New Roman" w:hAnsi="Times New Roman" w:cs="Times New Roman"/>
        </w:rPr>
        <w:t xml:space="preserve"> </w:t>
      </w:r>
      <w:r w:rsidRPr="00B71132">
        <w:rPr>
          <w:rFonts w:ascii="Times New Roman" w:hAnsi="Times New Roman" w:cs="Times New Roman"/>
        </w:rPr>
        <w:t>será</w:t>
      </w:r>
      <w:r w:rsidR="002C1A44" w:rsidRPr="00B71132">
        <w:rPr>
          <w:rFonts w:ascii="Times New Roman" w:hAnsi="Times New Roman" w:cs="Times New Roman"/>
        </w:rPr>
        <w:t>n</w:t>
      </w:r>
      <w:r w:rsidRPr="00B71132">
        <w:rPr>
          <w:rFonts w:ascii="Times New Roman" w:hAnsi="Times New Roman" w:cs="Times New Roman"/>
        </w:rPr>
        <w:t xml:space="preserve"> determinad</w:t>
      </w:r>
      <w:r w:rsidR="00F74BC3" w:rsidRPr="00B71132">
        <w:rPr>
          <w:rFonts w:ascii="Times New Roman" w:hAnsi="Times New Roman" w:cs="Times New Roman"/>
        </w:rPr>
        <w:t>as</w:t>
      </w:r>
      <w:r w:rsidRPr="00B71132">
        <w:rPr>
          <w:rFonts w:ascii="Times New Roman" w:hAnsi="Times New Roman" w:cs="Times New Roman"/>
        </w:rPr>
        <w:t xml:space="preserve"> por </w:t>
      </w:r>
      <w:r w:rsidR="00234AA9" w:rsidRPr="00B71132">
        <w:rPr>
          <w:rFonts w:ascii="Times New Roman" w:hAnsi="Times New Roman" w:cs="Times New Roman"/>
        </w:rPr>
        <w:t xml:space="preserve">la </w:t>
      </w:r>
      <w:r w:rsidR="00057A63" w:rsidRPr="00B71132">
        <w:rPr>
          <w:rFonts w:ascii="Times New Roman" w:hAnsi="Times New Roman" w:cs="Times New Roman"/>
        </w:rPr>
        <w:t>Agencia de Protección de Datos Personales</w:t>
      </w:r>
      <w:r w:rsidR="00ED4590" w:rsidRPr="00B71132">
        <w:rPr>
          <w:rFonts w:ascii="Times New Roman" w:hAnsi="Times New Roman" w:cs="Times New Roman"/>
        </w:rPr>
        <w:t xml:space="preserve">, en virtud de una fiscalización </w:t>
      </w:r>
      <w:r w:rsidR="002C1A44" w:rsidRPr="00B71132">
        <w:rPr>
          <w:rFonts w:ascii="Times New Roman" w:hAnsi="Times New Roman" w:cs="Times New Roman"/>
        </w:rPr>
        <w:t xml:space="preserve">de oficio </w:t>
      </w:r>
      <w:r w:rsidR="00ED4590" w:rsidRPr="00B71132">
        <w:rPr>
          <w:rFonts w:ascii="Times New Roman" w:hAnsi="Times New Roman" w:cs="Times New Roman"/>
        </w:rPr>
        <w:t>o como resultado de un reclamo o denuncia presentada por un particular</w:t>
      </w:r>
      <w:r w:rsidRPr="00B71132">
        <w:rPr>
          <w:rFonts w:ascii="Times New Roman" w:hAnsi="Times New Roman" w:cs="Times New Roman"/>
        </w:rPr>
        <w:t>.</w:t>
      </w:r>
      <w:r w:rsidR="00234AA9" w:rsidRPr="00B71132">
        <w:rPr>
          <w:rFonts w:ascii="Times New Roman" w:hAnsi="Times New Roman" w:cs="Times New Roman"/>
        </w:rPr>
        <w:t xml:space="preserve"> </w:t>
      </w:r>
    </w:p>
    <w:p w:rsidR="007251DC" w:rsidRPr="00B71132" w:rsidRDefault="007251DC" w:rsidP="00547EA5">
      <w:pPr>
        <w:pStyle w:val="Cuadrculamedia1-nfasis21"/>
        <w:tabs>
          <w:tab w:val="left" w:pos="3969"/>
        </w:tabs>
        <w:ind w:left="0"/>
        <w:rPr>
          <w:rFonts w:ascii="Times New Roman" w:hAnsi="Times New Roman" w:cs="Times New Roman"/>
        </w:rPr>
      </w:pPr>
    </w:p>
    <w:p w:rsidR="007251DC" w:rsidRPr="00B71132" w:rsidRDefault="00C4467A" w:rsidP="00547EA5">
      <w:pPr>
        <w:pStyle w:val="Cuadrculamedia1-nfasis21"/>
        <w:tabs>
          <w:tab w:val="left" w:pos="3969"/>
        </w:tabs>
        <w:ind w:left="0"/>
        <w:rPr>
          <w:rFonts w:ascii="Times New Roman" w:hAnsi="Times New Roman" w:cs="Times New Roman"/>
        </w:rPr>
      </w:pPr>
      <w:r w:rsidRPr="00B71132">
        <w:rPr>
          <w:rFonts w:ascii="Times New Roman" w:hAnsi="Times New Roman" w:cs="Times New Roman"/>
        </w:rPr>
        <w:t xml:space="preserve">Las sanciones </w:t>
      </w:r>
      <w:r w:rsidR="00F74BC3" w:rsidRPr="00B71132">
        <w:rPr>
          <w:rFonts w:ascii="Times New Roman" w:hAnsi="Times New Roman" w:cs="Times New Roman"/>
        </w:rPr>
        <w:t xml:space="preserve">administrativas </w:t>
      </w:r>
      <w:r w:rsidR="00DF7760" w:rsidRPr="00B71132">
        <w:rPr>
          <w:rFonts w:ascii="Times New Roman" w:hAnsi="Times New Roman" w:cs="Times New Roman"/>
        </w:rPr>
        <w:t xml:space="preserve">señaladas </w:t>
      </w:r>
      <w:r w:rsidRPr="00B71132">
        <w:rPr>
          <w:rFonts w:ascii="Times New Roman" w:hAnsi="Times New Roman" w:cs="Times New Roman"/>
        </w:rPr>
        <w:t xml:space="preserve">en </w:t>
      </w:r>
      <w:r w:rsidR="002C1A44" w:rsidRPr="00B71132">
        <w:rPr>
          <w:rFonts w:ascii="Times New Roman" w:hAnsi="Times New Roman" w:cs="Times New Roman"/>
        </w:rPr>
        <w:t xml:space="preserve">este artículo </w:t>
      </w:r>
      <w:r w:rsidRPr="00B71132">
        <w:rPr>
          <w:rFonts w:ascii="Times New Roman" w:hAnsi="Times New Roman" w:cs="Times New Roman"/>
        </w:rPr>
        <w:t xml:space="preserve">serán aplicadas por la Contraloría General de la República, previa instrucción de una investigación sumaria, de acuerdo a las normas de su ley orgánica. El procedimiento administrativo correspondiente podrá ser iniciado directamente por la Contraloría General de la República o a requerimiento de la </w:t>
      </w:r>
      <w:r w:rsidR="00057A63" w:rsidRPr="00B71132">
        <w:rPr>
          <w:rFonts w:ascii="Times New Roman" w:hAnsi="Times New Roman" w:cs="Times New Roman"/>
        </w:rPr>
        <w:t>Agencia de Protección de Datos Personales</w:t>
      </w:r>
      <w:r w:rsidRPr="00B71132">
        <w:rPr>
          <w:rFonts w:ascii="Times New Roman" w:hAnsi="Times New Roman" w:cs="Times New Roman"/>
        </w:rPr>
        <w:t>.</w:t>
      </w:r>
      <w:r w:rsidR="007251DC" w:rsidRPr="00B71132">
        <w:rPr>
          <w:rFonts w:ascii="Times New Roman" w:hAnsi="Times New Roman" w:cs="Times New Roman"/>
        </w:rPr>
        <w:t xml:space="preserve"> </w:t>
      </w:r>
      <w:r w:rsidR="00822DE6" w:rsidRPr="00B71132">
        <w:rPr>
          <w:rFonts w:ascii="Times New Roman" w:hAnsi="Times New Roman" w:cs="Times New Roman"/>
        </w:rPr>
        <w:t xml:space="preserve">En la investigación administrativa la Contraloría General de la República deberá tomar en consideración el informe emanado de la </w:t>
      </w:r>
      <w:r w:rsidR="00057A63" w:rsidRPr="00B71132">
        <w:rPr>
          <w:rFonts w:ascii="Times New Roman" w:hAnsi="Times New Roman" w:cs="Times New Roman"/>
        </w:rPr>
        <w:t>Agencia de Protección de Datos Personales</w:t>
      </w:r>
      <w:r w:rsidR="00822DE6" w:rsidRPr="00B71132">
        <w:rPr>
          <w:rFonts w:ascii="Times New Roman" w:hAnsi="Times New Roman" w:cs="Times New Roman"/>
        </w:rPr>
        <w:t xml:space="preserve">. </w:t>
      </w:r>
    </w:p>
    <w:p w:rsidR="007251DC" w:rsidRPr="00B71132" w:rsidRDefault="007251DC" w:rsidP="00547EA5">
      <w:pPr>
        <w:pStyle w:val="Cuadrculamedia1-nfasis21"/>
        <w:tabs>
          <w:tab w:val="left" w:pos="3969"/>
        </w:tabs>
        <w:ind w:left="0"/>
        <w:rPr>
          <w:rFonts w:ascii="Times New Roman" w:hAnsi="Times New Roman" w:cs="Times New Roman"/>
        </w:rPr>
      </w:pPr>
    </w:p>
    <w:p w:rsidR="007251DC" w:rsidRPr="00B71132" w:rsidRDefault="004A218C" w:rsidP="00547EA5">
      <w:pPr>
        <w:pStyle w:val="Cuadrculamedia1-nfasis21"/>
        <w:tabs>
          <w:tab w:val="left" w:pos="3969"/>
        </w:tabs>
        <w:ind w:left="0"/>
        <w:rPr>
          <w:rFonts w:ascii="Times New Roman" w:hAnsi="Times New Roman" w:cs="Times New Roman"/>
        </w:rPr>
      </w:pPr>
      <w:r w:rsidRPr="00B71132">
        <w:rPr>
          <w:rFonts w:ascii="Times New Roman" w:hAnsi="Times New Roman" w:cs="Times New Roman"/>
        </w:rPr>
        <w:t>En la determinación de la responsabilidad administrativa de</w:t>
      </w:r>
      <w:r w:rsidR="002C1A44" w:rsidRPr="00B71132">
        <w:rPr>
          <w:rFonts w:ascii="Times New Roman" w:hAnsi="Times New Roman" w:cs="Times New Roman"/>
        </w:rPr>
        <w:t xml:space="preserve"> </w:t>
      </w:r>
      <w:r w:rsidR="00822DE6" w:rsidRPr="00B71132">
        <w:rPr>
          <w:rFonts w:ascii="Times New Roman" w:hAnsi="Times New Roman" w:cs="Times New Roman"/>
        </w:rPr>
        <w:t xml:space="preserve">la </w:t>
      </w:r>
      <w:r w:rsidR="002C1A44" w:rsidRPr="00B71132">
        <w:rPr>
          <w:rFonts w:ascii="Times New Roman" w:hAnsi="Times New Roman" w:cs="Times New Roman"/>
        </w:rPr>
        <w:t xml:space="preserve">autoridad o jefe superior del órgano público </w:t>
      </w:r>
      <w:r w:rsidRPr="00B71132">
        <w:rPr>
          <w:rFonts w:ascii="Times New Roman" w:hAnsi="Times New Roman" w:cs="Times New Roman"/>
        </w:rPr>
        <w:t xml:space="preserve">se deben considerar las circunstancias que atenúan su responsabilidad, especialmente la establecida en el inciso final del artículo </w:t>
      </w:r>
      <w:r w:rsidR="00C52A33" w:rsidRPr="00B71132">
        <w:rPr>
          <w:rFonts w:ascii="Times New Roman" w:hAnsi="Times New Roman" w:cs="Times New Roman"/>
        </w:rPr>
        <w:t>41</w:t>
      </w:r>
      <w:r w:rsidRPr="00B71132">
        <w:rPr>
          <w:rFonts w:ascii="Times New Roman" w:hAnsi="Times New Roman" w:cs="Times New Roman"/>
        </w:rPr>
        <w:t xml:space="preserve">. </w:t>
      </w:r>
    </w:p>
    <w:p w:rsidR="007251DC" w:rsidRPr="00B71132" w:rsidRDefault="007251DC" w:rsidP="00547EA5">
      <w:pPr>
        <w:pStyle w:val="Cuadrculamedia1-nfasis21"/>
        <w:tabs>
          <w:tab w:val="left" w:pos="3969"/>
        </w:tabs>
        <w:ind w:left="0"/>
        <w:rPr>
          <w:rFonts w:ascii="Times New Roman" w:hAnsi="Times New Roman" w:cs="Times New Roman"/>
        </w:rPr>
      </w:pPr>
    </w:p>
    <w:p w:rsidR="007251DC" w:rsidRPr="00B71132" w:rsidRDefault="002C1A44" w:rsidP="00547EA5">
      <w:pPr>
        <w:pStyle w:val="Cuadrculamedia1-nfasis21"/>
        <w:tabs>
          <w:tab w:val="left" w:pos="3969"/>
        </w:tabs>
        <w:ind w:left="0"/>
        <w:rPr>
          <w:rFonts w:ascii="Times New Roman" w:hAnsi="Times New Roman" w:cs="Times New Roman"/>
        </w:rPr>
      </w:pPr>
      <w:r w:rsidRPr="00B71132">
        <w:rPr>
          <w:rFonts w:ascii="Times New Roman" w:hAnsi="Times New Roman" w:cs="Times New Roman"/>
        </w:rPr>
        <w:t>L</w:t>
      </w:r>
      <w:r w:rsidR="00C4467A" w:rsidRPr="00B71132">
        <w:rPr>
          <w:rFonts w:ascii="Times New Roman" w:hAnsi="Times New Roman" w:cs="Times New Roman"/>
        </w:rPr>
        <w:t>as sanciones previstas en este artículo debe</w:t>
      </w:r>
      <w:r w:rsidR="00831E1D" w:rsidRPr="00B71132">
        <w:rPr>
          <w:rFonts w:ascii="Times New Roman" w:hAnsi="Times New Roman" w:cs="Times New Roman"/>
        </w:rPr>
        <w:t>rá</w:t>
      </w:r>
      <w:r w:rsidR="00C4467A" w:rsidRPr="00B71132">
        <w:rPr>
          <w:rFonts w:ascii="Times New Roman" w:hAnsi="Times New Roman" w:cs="Times New Roman"/>
        </w:rPr>
        <w:t xml:space="preserve">n ser publicadas en el sitio </w:t>
      </w:r>
      <w:r w:rsidRPr="00B71132">
        <w:rPr>
          <w:rFonts w:ascii="Times New Roman" w:hAnsi="Times New Roman" w:cs="Times New Roman"/>
        </w:rPr>
        <w:t>w</w:t>
      </w:r>
      <w:r w:rsidR="00C4467A" w:rsidRPr="00B71132">
        <w:rPr>
          <w:rFonts w:ascii="Times New Roman" w:hAnsi="Times New Roman" w:cs="Times New Roman"/>
        </w:rPr>
        <w:t xml:space="preserve">eb de la </w:t>
      </w:r>
      <w:r w:rsidR="00057A63" w:rsidRPr="00B71132">
        <w:rPr>
          <w:rFonts w:ascii="Times New Roman" w:hAnsi="Times New Roman" w:cs="Times New Roman"/>
        </w:rPr>
        <w:t>Agencia de Protección de Datos Personales</w:t>
      </w:r>
      <w:r w:rsidR="00C4467A" w:rsidRPr="00B71132">
        <w:rPr>
          <w:rFonts w:ascii="Times New Roman" w:hAnsi="Times New Roman" w:cs="Times New Roman"/>
        </w:rPr>
        <w:t xml:space="preserve"> y del respectivo órgano o servicio, </w:t>
      </w:r>
      <w:r w:rsidR="00647B2A" w:rsidRPr="00B71132">
        <w:rPr>
          <w:rFonts w:ascii="Times New Roman" w:hAnsi="Times New Roman" w:cs="Times New Roman"/>
        </w:rPr>
        <w:t xml:space="preserve">conforme al artículo 7 de la ley de Transparencia de la Función Pública y de Acceso a la Información de la Administración del Estado, contenida en el artículo primero de la ley N° 20.285, </w:t>
      </w:r>
      <w:r w:rsidR="00C4467A" w:rsidRPr="00B71132">
        <w:rPr>
          <w:rFonts w:ascii="Times New Roman" w:hAnsi="Times New Roman" w:cs="Times New Roman"/>
        </w:rPr>
        <w:t>dentro del plazo de cinco días hábiles, contados desde que la respectiva resolución quede firme.</w:t>
      </w:r>
    </w:p>
    <w:p w:rsidR="007251DC" w:rsidRPr="00B71132" w:rsidRDefault="007251DC" w:rsidP="00547EA5">
      <w:pPr>
        <w:pStyle w:val="Cuadrculamedia1-nfasis21"/>
        <w:tabs>
          <w:tab w:val="left" w:pos="3969"/>
        </w:tabs>
        <w:ind w:left="0"/>
        <w:rPr>
          <w:rFonts w:ascii="Times New Roman" w:hAnsi="Times New Roman" w:cs="Times New Roman"/>
        </w:rPr>
      </w:pPr>
    </w:p>
    <w:p w:rsidR="007251DC" w:rsidRPr="00B71132" w:rsidRDefault="00C4467A" w:rsidP="00547EA5">
      <w:pPr>
        <w:pStyle w:val="Cuadrculamedia1-nfasis21"/>
        <w:tabs>
          <w:tab w:val="left" w:pos="3969"/>
        </w:tabs>
        <w:ind w:left="0"/>
        <w:rPr>
          <w:rFonts w:ascii="Times New Roman" w:hAnsi="Times New Roman" w:cs="Times New Roman"/>
        </w:rPr>
      </w:pPr>
      <w:r w:rsidRPr="00B71132">
        <w:rPr>
          <w:rFonts w:ascii="Times New Roman" w:hAnsi="Times New Roman" w:cs="Times New Roman"/>
        </w:rPr>
        <w:t xml:space="preserve">Artículo </w:t>
      </w:r>
      <w:r w:rsidR="00652AA7" w:rsidRPr="00B71132">
        <w:rPr>
          <w:rFonts w:ascii="Times New Roman" w:hAnsi="Times New Roman" w:cs="Times New Roman"/>
        </w:rPr>
        <w:t>49</w:t>
      </w:r>
      <w:r w:rsidRPr="00B71132">
        <w:rPr>
          <w:rFonts w:ascii="Times New Roman" w:hAnsi="Times New Roman" w:cs="Times New Roman"/>
        </w:rPr>
        <w:t xml:space="preserve">.- Responsabilidad del funcionario infractor. Sin perjuicio de lo dispuesto en el artículo anterior, si en </w:t>
      </w:r>
      <w:r w:rsidR="002C1A44" w:rsidRPr="00B71132">
        <w:rPr>
          <w:rFonts w:ascii="Times New Roman" w:hAnsi="Times New Roman" w:cs="Times New Roman"/>
        </w:rPr>
        <w:t xml:space="preserve">el informe elaborado por la </w:t>
      </w:r>
      <w:r w:rsidR="00057A63" w:rsidRPr="00B71132">
        <w:rPr>
          <w:rFonts w:ascii="Times New Roman" w:hAnsi="Times New Roman" w:cs="Times New Roman"/>
        </w:rPr>
        <w:t>Agencia de Protección de Datos Personales</w:t>
      </w:r>
      <w:r w:rsidR="002C1A44" w:rsidRPr="00B71132">
        <w:rPr>
          <w:rFonts w:ascii="Times New Roman" w:hAnsi="Times New Roman" w:cs="Times New Roman"/>
        </w:rPr>
        <w:t xml:space="preserve"> o en </w:t>
      </w:r>
      <w:r w:rsidRPr="00B71132">
        <w:rPr>
          <w:rFonts w:ascii="Times New Roman" w:hAnsi="Times New Roman" w:cs="Times New Roman"/>
        </w:rPr>
        <w:t xml:space="preserve">el procedimiento de investigación sumaria o </w:t>
      </w:r>
      <w:r w:rsidR="00DF7760" w:rsidRPr="00B71132">
        <w:rPr>
          <w:rFonts w:ascii="Times New Roman" w:hAnsi="Times New Roman" w:cs="Times New Roman"/>
        </w:rPr>
        <w:t xml:space="preserve">en el </w:t>
      </w:r>
      <w:r w:rsidRPr="00B71132">
        <w:rPr>
          <w:rFonts w:ascii="Times New Roman" w:hAnsi="Times New Roman" w:cs="Times New Roman"/>
        </w:rPr>
        <w:t xml:space="preserve">sumario administrativo </w:t>
      </w:r>
      <w:r w:rsidR="002C1A44" w:rsidRPr="00B71132">
        <w:rPr>
          <w:rFonts w:ascii="Times New Roman" w:hAnsi="Times New Roman" w:cs="Times New Roman"/>
        </w:rPr>
        <w:t>que instruye la Contraloría General de la República</w:t>
      </w:r>
      <w:r w:rsidR="00DF7760" w:rsidRPr="00B71132">
        <w:rPr>
          <w:rFonts w:ascii="Times New Roman" w:hAnsi="Times New Roman" w:cs="Times New Roman"/>
        </w:rPr>
        <w:t>,</w:t>
      </w:r>
      <w:r w:rsidRPr="00B71132">
        <w:rPr>
          <w:rFonts w:ascii="Times New Roman" w:hAnsi="Times New Roman" w:cs="Times New Roman"/>
        </w:rPr>
        <w:t xml:space="preserve"> se determina </w:t>
      </w:r>
      <w:r w:rsidR="002C1A44" w:rsidRPr="00B71132">
        <w:rPr>
          <w:rFonts w:ascii="Times New Roman" w:hAnsi="Times New Roman" w:cs="Times New Roman"/>
        </w:rPr>
        <w:t xml:space="preserve">que existen </w:t>
      </w:r>
      <w:r w:rsidRPr="00B71132">
        <w:rPr>
          <w:rFonts w:ascii="Times New Roman" w:hAnsi="Times New Roman" w:cs="Times New Roman"/>
        </w:rPr>
        <w:t>responsabilidades individuales de uno o más funcionarios</w:t>
      </w:r>
      <w:r w:rsidR="00DF7760" w:rsidRPr="00B71132">
        <w:rPr>
          <w:rFonts w:ascii="Times New Roman" w:hAnsi="Times New Roman" w:cs="Times New Roman"/>
        </w:rPr>
        <w:t xml:space="preserve"> del órgano público</w:t>
      </w:r>
      <w:r w:rsidRPr="00B71132">
        <w:rPr>
          <w:rFonts w:ascii="Times New Roman" w:hAnsi="Times New Roman" w:cs="Times New Roman"/>
        </w:rPr>
        <w:t xml:space="preserve">, la Contraloría General de la República iniciará una investigación sumaria para determinar </w:t>
      </w:r>
      <w:r w:rsidR="00DF7760" w:rsidRPr="00B71132">
        <w:rPr>
          <w:rFonts w:ascii="Times New Roman" w:hAnsi="Times New Roman" w:cs="Times New Roman"/>
        </w:rPr>
        <w:t xml:space="preserve">las </w:t>
      </w:r>
      <w:r w:rsidRPr="00B71132">
        <w:rPr>
          <w:rFonts w:ascii="Times New Roman" w:hAnsi="Times New Roman" w:cs="Times New Roman"/>
        </w:rPr>
        <w:t>responsabilidad</w:t>
      </w:r>
      <w:r w:rsidR="00DF7760" w:rsidRPr="00B71132">
        <w:rPr>
          <w:rFonts w:ascii="Times New Roman" w:hAnsi="Times New Roman" w:cs="Times New Roman"/>
        </w:rPr>
        <w:t>es de dichos funcionarios</w:t>
      </w:r>
      <w:r w:rsidR="002C1A44" w:rsidRPr="00B71132">
        <w:rPr>
          <w:rFonts w:ascii="Times New Roman" w:hAnsi="Times New Roman" w:cs="Times New Roman"/>
        </w:rPr>
        <w:t xml:space="preserve"> o lo hará en el procedimiento administrativo ya in</w:t>
      </w:r>
      <w:r w:rsidR="008E1226" w:rsidRPr="00B71132">
        <w:rPr>
          <w:rFonts w:ascii="Times New Roman" w:hAnsi="Times New Roman" w:cs="Times New Roman"/>
        </w:rPr>
        <w:t>i</w:t>
      </w:r>
      <w:r w:rsidR="002C1A44" w:rsidRPr="00B71132">
        <w:rPr>
          <w:rFonts w:ascii="Times New Roman" w:hAnsi="Times New Roman" w:cs="Times New Roman"/>
        </w:rPr>
        <w:t>ciado</w:t>
      </w:r>
      <w:r w:rsidRPr="00B71132">
        <w:rPr>
          <w:rFonts w:ascii="Times New Roman" w:hAnsi="Times New Roman" w:cs="Times New Roman"/>
        </w:rPr>
        <w:t>.</w:t>
      </w:r>
      <w:r w:rsidR="007251DC" w:rsidRPr="00B71132">
        <w:rPr>
          <w:rFonts w:ascii="Times New Roman" w:hAnsi="Times New Roman" w:cs="Times New Roman"/>
        </w:rPr>
        <w:t xml:space="preserve"> </w:t>
      </w:r>
      <w:r w:rsidR="00806710" w:rsidRPr="00B71132">
        <w:rPr>
          <w:rFonts w:ascii="Times New Roman" w:hAnsi="Times New Roman" w:cs="Times New Roman"/>
        </w:rPr>
        <w:t>Las sanciones a los funcionarios infractores serán determinadas de conformidad a lo dispuesto en la ley N° 18.834.</w:t>
      </w:r>
    </w:p>
    <w:p w:rsidR="007251DC" w:rsidRPr="00B71132" w:rsidRDefault="007251DC" w:rsidP="00547EA5">
      <w:pPr>
        <w:pStyle w:val="Cuadrculamedia1-nfasis21"/>
        <w:tabs>
          <w:tab w:val="left" w:pos="3969"/>
        </w:tabs>
        <w:ind w:left="0"/>
        <w:rPr>
          <w:rFonts w:ascii="Times New Roman" w:hAnsi="Times New Roman" w:cs="Times New Roman"/>
        </w:rPr>
      </w:pPr>
    </w:p>
    <w:p w:rsidR="007251DC" w:rsidRPr="00B71132" w:rsidRDefault="00C4467A" w:rsidP="00547EA5">
      <w:pPr>
        <w:pStyle w:val="Cuadrculamedia1-nfasis21"/>
        <w:tabs>
          <w:tab w:val="left" w:pos="3969"/>
        </w:tabs>
        <w:ind w:left="0"/>
        <w:rPr>
          <w:rFonts w:ascii="Times New Roman" w:hAnsi="Times New Roman" w:cs="Times New Roman"/>
        </w:rPr>
      </w:pPr>
      <w:r w:rsidRPr="00B71132">
        <w:rPr>
          <w:rFonts w:ascii="Times New Roman" w:hAnsi="Times New Roman" w:cs="Times New Roman"/>
        </w:rPr>
        <w:t xml:space="preserve">En caso </w:t>
      </w:r>
      <w:r w:rsidR="00DF7760" w:rsidRPr="00B71132">
        <w:rPr>
          <w:rFonts w:ascii="Times New Roman" w:hAnsi="Times New Roman" w:cs="Times New Roman"/>
        </w:rPr>
        <w:t xml:space="preserve">que </w:t>
      </w:r>
      <w:r w:rsidR="00806710" w:rsidRPr="00B71132">
        <w:rPr>
          <w:rFonts w:ascii="Times New Roman" w:hAnsi="Times New Roman" w:cs="Times New Roman"/>
        </w:rPr>
        <w:t>el procedimiento administrativo correspondiente</w:t>
      </w:r>
      <w:r w:rsidR="00742C0C" w:rsidRPr="00B71132">
        <w:rPr>
          <w:rFonts w:ascii="Times New Roman" w:hAnsi="Times New Roman" w:cs="Times New Roman"/>
        </w:rPr>
        <w:t xml:space="preserve"> </w:t>
      </w:r>
      <w:r w:rsidR="00DF7760" w:rsidRPr="00B71132">
        <w:rPr>
          <w:rFonts w:ascii="Times New Roman" w:hAnsi="Times New Roman" w:cs="Times New Roman"/>
        </w:rPr>
        <w:t xml:space="preserve">determine que </w:t>
      </w:r>
      <w:r w:rsidR="00521A19" w:rsidRPr="00B71132">
        <w:rPr>
          <w:rFonts w:ascii="Times New Roman" w:hAnsi="Times New Roman" w:cs="Times New Roman"/>
        </w:rPr>
        <w:t xml:space="preserve">cualquiera de </w:t>
      </w:r>
      <w:r w:rsidR="00806710" w:rsidRPr="00B71132">
        <w:rPr>
          <w:rFonts w:ascii="Times New Roman" w:hAnsi="Times New Roman" w:cs="Times New Roman"/>
        </w:rPr>
        <w:t xml:space="preserve">los </w:t>
      </w:r>
      <w:r w:rsidR="00DF7760" w:rsidRPr="00B71132">
        <w:rPr>
          <w:rFonts w:ascii="Times New Roman" w:hAnsi="Times New Roman" w:cs="Times New Roman"/>
        </w:rPr>
        <w:t xml:space="preserve">funcionarios </w:t>
      </w:r>
      <w:r w:rsidR="00806710" w:rsidRPr="00B71132">
        <w:rPr>
          <w:rFonts w:ascii="Times New Roman" w:hAnsi="Times New Roman" w:cs="Times New Roman"/>
        </w:rPr>
        <w:t xml:space="preserve">involucrados </w:t>
      </w:r>
      <w:r w:rsidR="00521A19" w:rsidRPr="00B71132">
        <w:rPr>
          <w:rFonts w:ascii="Times New Roman" w:hAnsi="Times New Roman" w:cs="Times New Roman"/>
        </w:rPr>
        <w:t>es</w:t>
      </w:r>
      <w:r w:rsidR="00DF7760" w:rsidRPr="00B71132">
        <w:rPr>
          <w:rFonts w:ascii="Times New Roman" w:hAnsi="Times New Roman" w:cs="Times New Roman"/>
        </w:rPr>
        <w:t xml:space="preserve"> </w:t>
      </w:r>
      <w:r w:rsidRPr="00B71132">
        <w:rPr>
          <w:rFonts w:ascii="Times New Roman" w:hAnsi="Times New Roman" w:cs="Times New Roman"/>
        </w:rPr>
        <w:t>responsable de alguna de las infracciones graves o gravísimas señaladas en el</w:t>
      </w:r>
      <w:r w:rsidR="00521A19" w:rsidRPr="00B71132">
        <w:rPr>
          <w:rFonts w:ascii="Times New Roman" w:hAnsi="Times New Roman" w:cs="Times New Roman"/>
        </w:rPr>
        <w:t xml:space="preserve"> artículo </w:t>
      </w:r>
      <w:r w:rsidR="008B5493" w:rsidRPr="00B71132">
        <w:rPr>
          <w:rFonts w:ascii="Times New Roman" w:hAnsi="Times New Roman" w:cs="Times New Roman"/>
        </w:rPr>
        <w:t xml:space="preserve">38 </w:t>
      </w:r>
      <w:r w:rsidR="00806710" w:rsidRPr="00B71132">
        <w:rPr>
          <w:rFonts w:ascii="Times New Roman" w:hAnsi="Times New Roman" w:cs="Times New Roman"/>
        </w:rPr>
        <w:t>de esta ley</w:t>
      </w:r>
      <w:r w:rsidRPr="00B71132">
        <w:rPr>
          <w:rFonts w:ascii="Times New Roman" w:hAnsi="Times New Roman" w:cs="Times New Roman"/>
        </w:rPr>
        <w:t>, e</w:t>
      </w:r>
      <w:r w:rsidR="00806710" w:rsidRPr="00B71132">
        <w:rPr>
          <w:rFonts w:ascii="Times New Roman" w:hAnsi="Times New Roman" w:cs="Times New Roman"/>
        </w:rPr>
        <w:t xml:space="preserve">sta conducta </w:t>
      </w:r>
      <w:r w:rsidRPr="00B71132">
        <w:rPr>
          <w:rFonts w:ascii="Times New Roman" w:hAnsi="Times New Roman" w:cs="Times New Roman"/>
        </w:rPr>
        <w:t>se considerará una falta grave a la probidad administrativa.</w:t>
      </w:r>
      <w:r w:rsidR="00806710" w:rsidRPr="00B71132">
        <w:rPr>
          <w:rFonts w:ascii="Times New Roman" w:hAnsi="Times New Roman" w:cs="Times New Roman"/>
        </w:rPr>
        <w:t xml:space="preserve"> En tales circunstancias, </w:t>
      </w:r>
      <w:r w:rsidR="00DF7760" w:rsidRPr="00B71132">
        <w:rPr>
          <w:rFonts w:ascii="Times New Roman" w:hAnsi="Times New Roman" w:cs="Times New Roman"/>
        </w:rPr>
        <w:t xml:space="preserve">se podrá multar a estos funcionarios por hasta el doble del beneficio pecuniario obtenido mediante </w:t>
      </w:r>
      <w:r w:rsidR="00806710" w:rsidRPr="00B71132">
        <w:rPr>
          <w:rFonts w:ascii="Times New Roman" w:hAnsi="Times New Roman" w:cs="Times New Roman"/>
        </w:rPr>
        <w:t xml:space="preserve">la </w:t>
      </w:r>
      <w:r w:rsidR="00DF7760" w:rsidRPr="00B71132">
        <w:rPr>
          <w:rFonts w:ascii="Times New Roman" w:hAnsi="Times New Roman" w:cs="Times New Roman"/>
        </w:rPr>
        <w:t xml:space="preserve">infracción. En el evento de que no sea posible determinar el beneficio económico obtenido por los infractores, se podrá aplicar </w:t>
      </w:r>
      <w:r w:rsidR="00806710" w:rsidRPr="00B71132">
        <w:rPr>
          <w:rFonts w:ascii="Times New Roman" w:hAnsi="Times New Roman" w:cs="Times New Roman"/>
        </w:rPr>
        <w:t xml:space="preserve">una </w:t>
      </w:r>
      <w:r w:rsidR="00DF7760" w:rsidRPr="00B71132">
        <w:rPr>
          <w:rFonts w:ascii="Times New Roman" w:hAnsi="Times New Roman" w:cs="Times New Roman"/>
        </w:rPr>
        <w:t xml:space="preserve">multa </w:t>
      </w:r>
      <w:r w:rsidR="00806710" w:rsidRPr="00B71132">
        <w:rPr>
          <w:rFonts w:ascii="Times New Roman" w:hAnsi="Times New Roman" w:cs="Times New Roman"/>
        </w:rPr>
        <w:t xml:space="preserve">de </w:t>
      </w:r>
      <w:r w:rsidR="00DF7760" w:rsidRPr="00B71132">
        <w:rPr>
          <w:rFonts w:ascii="Times New Roman" w:hAnsi="Times New Roman" w:cs="Times New Roman"/>
        </w:rPr>
        <w:t xml:space="preserve">hasta </w:t>
      </w:r>
      <w:r w:rsidR="00806710" w:rsidRPr="00B71132">
        <w:rPr>
          <w:rFonts w:ascii="Times New Roman" w:hAnsi="Times New Roman" w:cs="Times New Roman"/>
        </w:rPr>
        <w:t>e</w:t>
      </w:r>
      <w:r w:rsidR="00DF7760" w:rsidRPr="00B71132">
        <w:rPr>
          <w:rFonts w:ascii="Times New Roman" w:hAnsi="Times New Roman" w:cs="Times New Roman"/>
        </w:rPr>
        <w:t>l 50% de la remuneración mensual</w:t>
      </w:r>
      <w:r w:rsidR="00806710" w:rsidRPr="00B71132">
        <w:rPr>
          <w:rFonts w:ascii="Times New Roman" w:hAnsi="Times New Roman" w:cs="Times New Roman"/>
        </w:rPr>
        <w:t xml:space="preserve"> del funcionario</w:t>
      </w:r>
      <w:r w:rsidR="00DF7760" w:rsidRPr="00B71132">
        <w:rPr>
          <w:rFonts w:ascii="Times New Roman" w:hAnsi="Times New Roman" w:cs="Times New Roman"/>
        </w:rPr>
        <w:t>.</w:t>
      </w:r>
    </w:p>
    <w:p w:rsidR="007251DC" w:rsidRPr="00B71132" w:rsidRDefault="007251DC" w:rsidP="00547EA5">
      <w:pPr>
        <w:pStyle w:val="Cuadrculamedia1-nfasis21"/>
        <w:ind w:left="0"/>
        <w:rPr>
          <w:rFonts w:ascii="Times New Roman" w:hAnsi="Times New Roman" w:cs="Times New Roman"/>
        </w:rPr>
      </w:pPr>
    </w:p>
    <w:p w:rsidR="00AC347A" w:rsidRPr="00B71132" w:rsidRDefault="00AC347A" w:rsidP="00547EA5">
      <w:pPr>
        <w:pStyle w:val="Cuadrculamedia1-nfasis21"/>
        <w:ind w:left="0"/>
        <w:rPr>
          <w:rFonts w:ascii="Times New Roman" w:hAnsi="Times New Roman" w:cs="Times New Roman"/>
        </w:rPr>
      </w:pPr>
      <w:r w:rsidRPr="00B71132">
        <w:rPr>
          <w:rFonts w:ascii="Times New Roman" w:hAnsi="Times New Roman" w:cs="Times New Roman"/>
        </w:rPr>
        <w:t>Artículo 5</w:t>
      </w:r>
      <w:r w:rsidR="00652AA7" w:rsidRPr="00B71132">
        <w:rPr>
          <w:rFonts w:ascii="Times New Roman" w:hAnsi="Times New Roman" w:cs="Times New Roman"/>
        </w:rPr>
        <w:t>0</w:t>
      </w:r>
      <w:r w:rsidRPr="00B71132">
        <w:rPr>
          <w:rFonts w:ascii="Times New Roman" w:hAnsi="Times New Roman" w:cs="Times New Roman"/>
        </w:rPr>
        <w:t>.- Deber</w:t>
      </w:r>
      <w:r w:rsidR="00647B2A" w:rsidRPr="00B71132">
        <w:rPr>
          <w:rFonts w:ascii="Times New Roman" w:hAnsi="Times New Roman" w:cs="Times New Roman"/>
        </w:rPr>
        <w:t>es</w:t>
      </w:r>
      <w:r w:rsidRPr="00B71132">
        <w:rPr>
          <w:rFonts w:ascii="Times New Roman" w:hAnsi="Times New Roman" w:cs="Times New Roman"/>
        </w:rPr>
        <w:t xml:space="preserve"> de reserva y confidencialidad. Los funcionarios de</w:t>
      </w:r>
      <w:r w:rsidR="0077159B" w:rsidRPr="00B71132">
        <w:rPr>
          <w:rFonts w:ascii="Times New Roman" w:hAnsi="Times New Roman" w:cs="Times New Roman"/>
        </w:rPr>
        <w:t xml:space="preserve"> los</w:t>
      </w:r>
      <w:r w:rsidRPr="00B71132">
        <w:rPr>
          <w:rFonts w:ascii="Times New Roman" w:hAnsi="Times New Roman" w:cs="Times New Roman"/>
        </w:rPr>
        <w:t xml:space="preserve"> órgano</w:t>
      </w:r>
      <w:r w:rsidR="0077159B" w:rsidRPr="00B71132">
        <w:rPr>
          <w:rFonts w:ascii="Times New Roman" w:hAnsi="Times New Roman" w:cs="Times New Roman"/>
        </w:rPr>
        <w:t>s</w:t>
      </w:r>
      <w:r w:rsidRPr="00B71132">
        <w:rPr>
          <w:rFonts w:ascii="Times New Roman" w:hAnsi="Times New Roman" w:cs="Times New Roman"/>
        </w:rPr>
        <w:t xml:space="preserve"> público</w:t>
      </w:r>
      <w:r w:rsidR="0077159B" w:rsidRPr="00B71132">
        <w:rPr>
          <w:rFonts w:ascii="Times New Roman" w:hAnsi="Times New Roman" w:cs="Times New Roman"/>
        </w:rPr>
        <w:t>s</w:t>
      </w:r>
      <w:r w:rsidRPr="00B71132">
        <w:rPr>
          <w:rFonts w:ascii="Times New Roman" w:hAnsi="Times New Roman" w:cs="Times New Roman"/>
        </w:rPr>
        <w:t xml:space="preserve"> que trate</w:t>
      </w:r>
      <w:r w:rsidR="0077159B" w:rsidRPr="00B71132">
        <w:rPr>
          <w:rFonts w:ascii="Times New Roman" w:hAnsi="Times New Roman" w:cs="Times New Roman"/>
        </w:rPr>
        <w:t>n datos personales</w:t>
      </w:r>
      <w:r w:rsidR="0009195B" w:rsidRPr="00B71132">
        <w:rPr>
          <w:rFonts w:ascii="Times New Roman" w:hAnsi="Times New Roman" w:cs="Times New Roman"/>
        </w:rPr>
        <w:t>,</w:t>
      </w:r>
      <w:r w:rsidR="0077159B" w:rsidRPr="00B71132">
        <w:rPr>
          <w:rFonts w:ascii="Times New Roman" w:hAnsi="Times New Roman" w:cs="Times New Roman"/>
        </w:rPr>
        <w:t xml:space="preserve"> y especialmente cuando se refiera</w:t>
      </w:r>
      <w:r w:rsidR="00764FD4" w:rsidRPr="00B71132">
        <w:rPr>
          <w:rFonts w:ascii="Times New Roman" w:hAnsi="Times New Roman" w:cs="Times New Roman"/>
        </w:rPr>
        <w:t>n</w:t>
      </w:r>
      <w:r w:rsidR="0077159B" w:rsidRPr="00B71132">
        <w:rPr>
          <w:rFonts w:ascii="Times New Roman" w:hAnsi="Times New Roman" w:cs="Times New Roman"/>
        </w:rPr>
        <w:t xml:space="preserve"> a datos personales sensibles</w:t>
      </w:r>
      <w:r w:rsidR="00764FD4" w:rsidRPr="00B71132">
        <w:rPr>
          <w:rFonts w:ascii="Times New Roman" w:hAnsi="Times New Roman" w:cs="Times New Roman"/>
        </w:rPr>
        <w:t xml:space="preserve"> o datos relativos a la comisión y sanción de infracciones penales, civiles, administrativas y disciplinarias</w:t>
      </w:r>
      <w:r w:rsidR="0077159B" w:rsidRPr="00B71132">
        <w:rPr>
          <w:rFonts w:ascii="Times New Roman" w:hAnsi="Times New Roman" w:cs="Times New Roman"/>
        </w:rPr>
        <w:t xml:space="preserve">, </w:t>
      </w:r>
      <w:r w:rsidRPr="00B71132">
        <w:rPr>
          <w:rFonts w:ascii="Times New Roman" w:hAnsi="Times New Roman" w:cs="Times New Roman"/>
        </w:rPr>
        <w:t>deben guardar secreto</w:t>
      </w:r>
      <w:r w:rsidR="00FC7B81" w:rsidRPr="00B71132">
        <w:rPr>
          <w:rFonts w:ascii="Times New Roman" w:hAnsi="Times New Roman" w:cs="Times New Roman"/>
        </w:rPr>
        <w:t xml:space="preserve"> o </w:t>
      </w:r>
      <w:r w:rsidR="00F74BC3" w:rsidRPr="00B71132">
        <w:rPr>
          <w:rFonts w:ascii="Times New Roman" w:hAnsi="Times New Roman" w:cs="Times New Roman"/>
        </w:rPr>
        <w:t>confidencialidad</w:t>
      </w:r>
      <w:r w:rsidRPr="00B71132">
        <w:rPr>
          <w:rFonts w:ascii="Times New Roman" w:hAnsi="Times New Roman" w:cs="Times New Roman"/>
        </w:rPr>
        <w:t xml:space="preserve"> </w:t>
      </w:r>
      <w:r w:rsidR="00FC7B81" w:rsidRPr="00B71132">
        <w:rPr>
          <w:rFonts w:ascii="Times New Roman" w:hAnsi="Times New Roman" w:cs="Times New Roman"/>
        </w:rPr>
        <w:lastRenderedPageBreak/>
        <w:t xml:space="preserve">respecto </w:t>
      </w:r>
      <w:r w:rsidRPr="00B71132">
        <w:rPr>
          <w:rFonts w:ascii="Times New Roman" w:hAnsi="Times New Roman" w:cs="Times New Roman"/>
        </w:rPr>
        <w:t xml:space="preserve">de la información que tomen conocimiento </w:t>
      </w:r>
      <w:r w:rsidR="00806710" w:rsidRPr="00B71132">
        <w:rPr>
          <w:rFonts w:ascii="Times New Roman" w:hAnsi="Times New Roman" w:cs="Times New Roman"/>
        </w:rPr>
        <w:t>en el ejercicio de su</w:t>
      </w:r>
      <w:r w:rsidR="00831E1D" w:rsidRPr="00B71132">
        <w:rPr>
          <w:rFonts w:ascii="Times New Roman" w:hAnsi="Times New Roman" w:cs="Times New Roman"/>
        </w:rPr>
        <w:t>s</w:t>
      </w:r>
      <w:r w:rsidR="00806710" w:rsidRPr="00B71132">
        <w:rPr>
          <w:rFonts w:ascii="Times New Roman" w:hAnsi="Times New Roman" w:cs="Times New Roman"/>
        </w:rPr>
        <w:t xml:space="preserve"> cargo</w:t>
      </w:r>
      <w:r w:rsidR="00831E1D" w:rsidRPr="00B71132">
        <w:rPr>
          <w:rFonts w:ascii="Times New Roman" w:hAnsi="Times New Roman" w:cs="Times New Roman"/>
        </w:rPr>
        <w:t>s</w:t>
      </w:r>
      <w:r w:rsidR="00806710" w:rsidRPr="00B71132">
        <w:rPr>
          <w:rFonts w:ascii="Times New Roman" w:hAnsi="Times New Roman" w:cs="Times New Roman"/>
        </w:rPr>
        <w:t xml:space="preserve"> </w:t>
      </w:r>
      <w:r w:rsidRPr="00B71132">
        <w:rPr>
          <w:rFonts w:ascii="Times New Roman" w:hAnsi="Times New Roman" w:cs="Times New Roman"/>
        </w:rPr>
        <w:t xml:space="preserve">y abstenerse de usar dicha información </w:t>
      </w:r>
      <w:r w:rsidR="0077159B" w:rsidRPr="00B71132">
        <w:rPr>
          <w:rFonts w:ascii="Times New Roman" w:hAnsi="Times New Roman" w:cs="Times New Roman"/>
        </w:rPr>
        <w:t xml:space="preserve">con una finalidad distinta de la que corresponda a las funciones </w:t>
      </w:r>
      <w:r w:rsidR="00FC7B81" w:rsidRPr="00B71132">
        <w:rPr>
          <w:rFonts w:ascii="Times New Roman" w:hAnsi="Times New Roman" w:cs="Times New Roman"/>
        </w:rPr>
        <w:t xml:space="preserve">legales </w:t>
      </w:r>
      <w:r w:rsidR="0077159B" w:rsidRPr="00B71132">
        <w:rPr>
          <w:rFonts w:ascii="Times New Roman" w:hAnsi="Times New Roman" w:cs="Times New Roman"/>
        </w:rPr>
        <w:t xml:space="preserve">del órgano </w:t>
      </w:r>
      <w:r w:rsidR="00806710" w:rsidRPr="00B71132">
        <w:rPr>
          <w:rFonts w:ascii="Times New Roman" w:hAnsi="Times New Roman" w:cs="Times New Roman"/>
        </w:rPr>
        <w:t xml:space="preserve">público </w:t>
      </w:r>
      <w:r w:rsidR="0077159B" w:rsidRPr="00B71132">
        <w:rPr>
          <w:rFonts w:ascii="Times New Roman" w:hAnsi="Times New Roman" w:cs="Times New Roman"/>
        </w:rPr>
        <w:t>respectivo</w:t>
      </w:r>
      <w:r w:rsidR="00F30B45" w:rsidRPr="00B71132">
        <w:rPr>
          <w:rFonts w:ascii="Times New Roman" w:hAnsi="Times New Roman" w:cs="Times New Roman"/>
        </w:rPr>
        <w:t>,</w:t>
      </w:r>
      <w:r w:rsidR="0077159B" w:rsidRPr="00B71132">
        <w:rPr>
          <w:rFonts w:ascii="Times New Roman" w:hAnsi="Times New Roman" w:cs="Times New Roman"/>
        </w:rPr>
        <w:t xml:space="preserve"> o utilizarla </w:t>
      </w:r>
      <w:r w:rsidRPr="00B71132">
        <w:rPr>
          <w:rFonts w:ascii="Times New Roman" w:hAnsi="Times New Roman" w:cs="Times New Roman"/>
        </w:rPr>
        <w:t xml:space="preserve">en beneficio propio o de terceros. Para efectos de lo dispuesto en el inciso segundo del artículo 125 de la </w:t>
      </w:r>
      <w:r w:rsidR="0077159B" w:rsidRPr="00B71132">
        <w:rPr>
          <w:rFonts w:ascii="Times New Roman" w:hAnsi="Times New Roman" w:cs="Times New Roman"/>
        </w:rPr>
        <w:t>l</w:t>
      </w:r>
      <w:r w:rsidRPr="00B71132">
        <w:rPr>
          <w:rFonts w:ascii="Times New Roman" w:hAnsi="Times New Roman" w:cs="Times New Roman"/>
        </w:rPr>
        <w:t>ey N° 18.834, se estim</w:t>
      </w:r>
      <w:r w:rsidR="00647B2A" w:rsidRPr="00B71132">
        <w:rPr>
          <w:rFonts w:ascii="Times New Roman" w:hAnsi="Times New Roman" w:cs="Times New Roman"/>
        </w:rPr>
        <w:t>ará que los hechos que configura</w:t>
      </w:r>
      <w:r w:rsidRPr="00B71132">
        <w:rPr>
          <w:rFonts w:ascii="Times New Roman" w:hAnsi="Times New Roman" w:cs="Times New Roman"/>
        </w:rPr>
        <w:t>n infracciones a esta disposición vulneran gravemente el principio de probidad administrativa, sin perjuicio de las demás sanciones y responsabilidades que procedan.</w:t>
      </w:r>
    </w:p>
    <w:p w:rsidR="004D2AA2" w:rsidRPr="00B71132" w:rsidRDefault="004D2AA2" w:rsidP="00547EA5">
      <w:pPr>
        <w:tabs>
          <w:tab w:val="left" w:pos="3544"/>
        </w:tabs>
        <w:spacing w:before="0" w:after="0"/>
        <w:rPr>
          <w:rFonts w:ascii="Times New Roman" w:hAnsi="Times New Roman"/>
        </w:rPr>
      </w:pPr>
    </w:p>
    <w:p w:rsidR="00534C35" w:rsidRPr="00B71132" w:rsidRDefault="00534C35" w:rsidP="00547EA5">
      <w:pPr>
        <w:tabs>
          <w:tab w:val="left" w:pos="3544"/>
        </w:tabs>
        <w:spacing w:before="0" w:after="0"/>
        <w:rPr>
          <w:rFonts w:ascii="Times New Roman" w:hAnsi="Times New Roman"/>
        </w:rPr>
      </w:pPr>
      <w:r w:rsidRPr="00B71132">
        <w:rPr>
          <w:rFonts w:ascii="Times New Roman" w:hAnsi="Times New Roman"/>
        </w:rPr>
        <w:t xml:space="preserve">Párrafo </w:t>
      </w:r>
      <w:r w:rsidR="00C4467A" w:rsidRPr="00B71132">
        <w:rPr>
          <w:rFonts w:ascii="Times New Roman" w:hAnsi="Times New Roman"/>
        </w:rPr>
        <w:t>Quinto</w:t>
      </w:r>
    </w:p>
    <w:p w:rsidR="00534C35" w:rsidRPr="00B71132" w:rsidRDefault="00534C35" w:rsidP="00547EA5">
      <w:pPr>
        <w:tabs>
          <w:tab w:val="left" w:pos="3544"/>
        </w:tabs>
        <w:spacing w:before="0" w:after="0"/>
        <w:rPr>
          <w:rFonts w:ascii="Times New Roman" w:hAnsi="Times New Roman"/>
        </w:rPr>
      </w:pPr>
      <w:r w:rsidRPr="00B71132">
        <w:rPr>
          <w:rFonts w:ascii="Times New Roman" w:hAnsi="Times New Roman"/>
        </w:rPr>
        <w:t>De la responsabilidad civil</w:t>
      </w:r>
    </w:p>
    <w:p w:rsidR="0063554F" w:rsidRPr="00B71132" w:rsidRDefault="0063554F" w:rsidP="00547EA5">
      <w:pPr>
        <w:tabs>
          <w:tab w:val="left" w:pos="3544"/>
        </w:tabs>
        <w:spacing w:before="0" w:after="0"/>
        <w:rPr>
          <w:rFonts w:ascii="Times New Roman" w:hAnsi="Times New Roman"/>
        </w:rPr>
      </w:pPr>
    </w:p>
    <w:p w:rsidR="00534C35" w:rsidRPr="00B71132" w:rsidRDefault="00534C35" w:rsidP="00547EA5">
      <w:pPr>
        <w:tabs>
          <w:tab w:val="left" w:pos="0"/>
        </w:tabs>
        <w:spacing w:before="0" w:after="0"/>
        <w:rPr>
          <w:rFonts w:ascii="Times New Roman" w:hAnsi="Times New Roman"/>
        </w:rPr>
      </w:pPr>
      <w:r w:rsidRPr="00B71132">
        <w:rPr>
          <w:rFonts w:ascii="Times New Roman" w:hAnsi="Times New Roman"/>
        </w:rPr>
        <w:t xml:space="preserve">Artículo </w:t>
      </w:r>
      <w:r w:rsidR="00C4467A" w:rsidRPr="00B71132">
        <w:rPr>
          <w:rFonts w:ascii="Times New Roman" w:hAnsi="Times New Roman"/>
        </w:rPr>
        <w:t>5</w:t>
      </w:r>
      <w:r w:rsidR="00652AA7" w:rsidRPr="00B71132">
        <w:rPr>
          <w:rFonts w:ascii="Times New Roman" w:hAnsi="Times New Roman"/>
        </w:rPr>
        <w:t>1</w:t>
      </w:r>
      <w:r w:rsidRPr="00B71132">
        <w:rPr>
          <w:rFonts w:ascii="Times New Roman" w:hAnsi="Times New Roman"/>
        </w:rPr>
        <w:t xml:space="preserve">.- </w:t>
      </w:r>
      <w:r w:rsidR="00C4467A" w:rsidRPr="00B71132">
        <w:rPr>
          <w:rFonts w:ascii="Times New Roman" w:hAnsi="Times New Roman"/>
        </w:rPr>
        <w:t xml:space="preserve">Norma general. </w:t>
      </w:r>
      <w:r w:rsidR="0063554F" w:rsidRPr="00B71132">
        <w:rPr>
          <w:rFonts w:ascii="Times New Roman" w:hAnsi="Times New Roman"/>
        </w:rPr>
        <w:t>El</w:t>
      </w:r>
      <w:r w:rsidRPr="00B71132">
        <w:rPr>
          <w:rFonts w:ascii="Times New Roman" w:hAnsi="Times New Roman"/>
        </w:rPr>
        <w:t xml:space="preserve"> responsable de</w:t>
      </w:r>
      <w:r w:rsidR="00B42DB7" w:rsidRPr="00B71132">
        <w:rPr>
          <w:rFonts w:ascii="Times New Roman" w:hAnsi="Times New Roman"/>
        </w:rPr>
        <w:t xml:space="preserve"> datos</w:t>
      </w:r>
      <w:r w:rsidRPr="00B71132">
        <w:rPr>
          <w:rFonts w:ascii="Times New Roman" w:hAnsi="Times New Roman"/>
        </w:rPr>
        <w:t xml:space="preserve"> deberá indemnizar el daño patrimonial y moral que cause </w:t>
      </w:r>
      <w:r w:rsidR="0063554F" w:rsidRPr="00B71132">
        <w:rPr>
          <w:rFonts w:ascii="Times New Roman" w:hAnsi="Times New Roman"/>
        </w:rPr>
        <w:t xml:space="preserve">al </w:t>
      </w:r>
      <w:r w:rsidR="00FE741D" w:rsidRPr="00B71132">
        <w:rPr>
          <w:rFonts w:ascii="Times New Roman" w:hAnsi="Times New Roman"/>
        </w:rPr>
        <w:t xml:space="preserve">o los </w:t>
      </w:r>
      <w:r w:rsidR="0063554F" w:rsidRPr="00B71132">
        <w:rPr>
          <w:rFonts w:ascii="Times New Roman" w:hAnsi="Times New Roman"/>
        </w:rPr>
        <w:t>titular</w:t>
      </w:r>
      <w:r w:rsidR="00FE741D" w:rsidRPr="00B71132">
        <w:rPr>
          <w:rFonts w:ascii="Times New Roman" w:hAnsi="Times New Roman"/>
        </w:rPr>
        <w:t>es, cuando en sus operaciones de tratamiento de datos infrinja los principios</w:t>
      </w:r>
      <w:r w:rsidR="006B0C71" w:rsidRPr="00B71132">
        <w:rPr>
          <w:rFonts w:ascii="Times New Roman" w:hAnsi="Times New Roman"/>
        </w:rPr>
        <w:t xml:space="preserve"> y </w:t>
      </w:r>
      <w:r w:rsidR="00FE741D" w:rsidRPr="00B71132">
        <w:rPr>
          <w:rFonts w:ascii="Times New Roman" w:hAnsi="Times New Roman"/>
        </w:rPr>
        <w:t xml:space="preserve">obligaciones establecidos en esta ley y les cause </w:t>
      </w:r>
      <w:r w:rsidR="007A2215" w:rsidRPr="00B71132">
        <w:rPr>
          <w:rFonts w:ascii="Times New Roman" w:hAnsi="Times New Roman"/>
        </w:rPr>
        <w:t>daño</w:t>
      </w:r>
      <w:r w:rsidR="00FE741D" w:rsidRPr="00B71132">
        <w:rPr>
          <w:rFonts w:ascii="Times New Roman" w:hAnsi="Times New Roman"/>
        </w:rPr>
        <w:t xml:space="preserve">, </w:t>
      </w:r>
      <w:r w:rsidRPr="00B71132">
        <w:rPr>
          <w:rFonts w:ascii="Times New Roman" w:hAnsi="Times New Roman"/>
        </w:rPr>
        <w:t xml:space="preserve">sin perjuicio de </w:t>
      </w:r>
      <w:r w:rsidR="0063554F" w:rsidRPr="00B71132">
        <w:rPr>
          <w:rFonts w:ascii="Times New Roman" w:hAnsi="Times New Roman"/>
        </w:rPr>
        <w:t xml:space="preserve">los demás derechos que concede esta ley al </w:t>
      </w:r>
      <w:r w:rsidR="00FE741D" w:rsidRPr="00B71132">
        <w:rPr>
          <w:rFonts w:ascii="Times New Roman" w:hAnsi="Times New Roman"/>
        </w:rPr>
        <w:t xml:space="preserve">o los </w:t>
      </w:r>
      <w:r w:rsidR="0063554F" w:rsidRPr="00B71132">
        <w:rPr>
          <w:rFonts w:ascii="Times New Roman" w:hAnsi="Times New Roman"/>
        </w:rPr>
        <w:t>titular</w:t>
      </w:r>
      <w:r w:rsidR="00FE741D" w:rsidRPr="00B71132">
        <w:rPr>
          <w:rFonts w:ascii="Times New Roman" w:hAnsi="Times New Roman"/>
        </w:rPr>
        <w:t>es</w:t>
      </w:r>
      <w:r w:rsidR="00831E1D" w:rsidRPr="00B71132">
        <w:rPr>
          <w:rFonts w:ascii="Times New Roman" w:hAnsi="Times New Roman"/>
        </w:rPr>
        <w:t xml:space="preserve"> de datos</w:t>
      </w:r>
      <w:r w:rsidR="0063554F" w:rsidRPr="00B71132">
        <w:rPr>
          <w:rFonts w:ascii="Times New Roman" w:hAnsi="Times New Roman"/>
        </w:rPr>
        <w:t xml:space="preserve">. </w:t>
      </w:r>
    </w:p>
    <w:p w:rsidR="00534C35" w:rsidRPr="00B71132" w:rsidRDefault="00534C35" w:rsidP="00547EA5">
      <w:pPr>
        <w:tabs>
          <w:tab w:val="left" w:pos="3544"/>
        </w:tabs>
        <w:spacing w:before="0" w:after="0"/>
        <w:ind w:left="720"/>
        <w:rPr>
          <w:rFonts w:ascii="Times New Roman" w:hAnsi="Times New Roman"/>
        </w:rPr>
      </w:pPr>
    </w:p>
    <w:p w:rsidR="0063554F" w:rsidRPr="00B71132" w:rsidRDefault="00534C35" w:rsidP="00547EA5">
      <w:pPr>
        <w:spacing w:before="0" w:after="0"/>
        <w:rPr>
          <w:rFonts w:ascii="Times New Roman" w:hAnsi="Times New Roman"/>
        </w:rPr>
      </w:pPr>
      <w:r w:rsidRPr="00B71132">
        <w:rPr>
          <w:rFonts w:ascii="Times New Roman" w:hAnsi="Times New Roman"/>
        </w:rPr>
        <w:t>La acción</w:t>
      </w:r>
      <w:r w:rsidR="005E0F6A" w:rsidRPr="00B71132">
        <w:rPr>
          <w:rFonts w:ascii="Times New Roman" w:hAnsi="Times New Roman"/>
        </w:rPr>
        <w:t xml:space="preserve"> indemnizatoria señalada en el inciso anterior </w:t>
      </w:r>
      <w:r w:rsidRPr="00B71132">
        <w:rPr>
          <w:rFonts w:ascii="Times New Roman" w:hAnsi="Times New Roman"/>
        </w:rPr>
        <w:t xml:space="preserve">podrá interponerse </w:t>
      </w:r>
      <w:r w:rsidR="005E0F6A" w:rsidRPr="00B71132">
        <w:rPr>
          <w:rFonts w:ascii="Times New Roman" w:hAnsi="Times New Roman"/>
        </w:rPr>
        <w:t xml:space="preserve">una vez ejecutoriada la resolución que resolvió favorablemente el reclamo interpuesto ante la </w:t>
      </w:r>
      <w:r w:rsidR="00057A63" w:rsidRPr="00B71132">
        <w:rPr>
          <w:rFonts w:ascii="Times New Roman" w:hAnsi="Times New Roman"/>
        </w:rPr>
        <w:t>Agencia de Protección de Datos Personales</w:t>
      </w:r>
      <w:r w:rsidR="005E0F6A" w:rsidRPr="00B71132">
        <w:rPr>
          <w:rFonts w:ascii="Times New Roman" w:hAnsi="Times New Roman"/>
        </w:rPr>
        <w:t xml:space="preserve"> </w:t>
      </w:r>
      <w:r w:rsidR="0063554F" w:rsidRPr="00B71132">
        <w:rPr>
          <w:rFonts w:ascii="Times New Roman" w:hAnsi="Times New Roman"/>
        </w:rPr>
        <w:t>o la sentencia se encuentre firme y ejecutoriada, en caso de haber presentado un reclamo judicial</w:t>
      </w:r>
      <w:r w:rsidR="00D2421A" w:rsidRPr="00B71132">
        <w:rPr>
          <w:rFonts w:ascii="Times New Roman" w:hAnsi="Times New Roman"/>
        </w:rPr>
        <w:t>,</w:t>
      </w:r>
      <w:r w:rsidR="0063554F" w:rsidRPr="00B71132">
        <w:rPr>
          <w:rFonts w:ascii="Times New Roman" w:hAnsi="Times New Roman"/>
        </w:rPr>
        <w:t xml:space="preserve"> </w:t>
      </w:r>
      <w:r w:rsidR="005E0F6A" w:rsidRPr="00B71132">
        <w:rPr>
          <w:rFonts w:ascii="Times New Roman" w:hAnsi="Times New Roman"/>
        </w:rPr>
        <w:t>y se tramitar</w:t>
      </w:r>
      <w:r w:rsidR="008835C0" w:rsidRPr="00B71132">
        <w:rPr>
          <w:rFonts w:ascii="Times New Roman" w:hAnsi="Times New Roman"/>
        </w:rPr>
        <w:t>á</w:t>
      </w:r>
      <w:r w:rsidR="005E0F6A" w:rsidRPr="00B71132">
        <w:rPr>
          <w:rFonts w:ascii="Times New Roman" w:hAnsi="Times New Roman"/>
        </w:rPr>
        <w:t xml:space="preserve"> </w:t>
      </w:r>
      <w:r w:rsidR="008835C0" w:rsidRPr="00B71132">
        <w:rPr>
          <w:rFonts w:ascii="Times New Roman" w:hAnsi="Times New Roman"/>
        </w:rPr>
        <w:t xml:space="preserve">de conformidad </w:t>
      </w:r>
      <w:r w:rsidR="005E0F6A" w:rsidRPr="00B71132">
        <w:rPr>
          <w:rFonts w:ascii="Times New Roman" w:hAnsi="Times New Roman"/>
        </w:rPr>
        <w:t>a</w:t>
      </w:r>
      <w:r w:rsidR="0063554F" w:rsidRPr="00B71132">
        <w:rPr>
          <w:rFonts w:ascii="Times New Roman" w:hAnsi="Times New Roman"/>
        </w:rPr>
        <w:t xml:space="preserve"> las normas generales del Código de Procedimiento Civil.</w:t>
      </w:r>
    </w:p>
    <w:p w:rsidR="00F51C3E" w:rsidRPr="00B71132" w:rsidRDefault="00F51C3E" w:rsidP="00547EA5">
      <w:pPr>
        <w:spacing w:before="0" w:after="0"/>
        <w:rPr>
          <w:rFonts w:ascii="Times New Roman" w:hAnsi="Times New Roman"/>
          <w:lang w:val="es-CL" w:eastAsia="es-CL"/>
        </w:rPr>
      </w:pPr>
    </w:p>
    <w:p w:rsidR="00750646" w:rsidRPr="00B71132" w:rsidRDefault="00750646" w:rsidP="00547EA5">
      <w:pPr>
        <w:spacing w:before="0" w:after="0"/>
        <w:rPr>
          <w:rFonts w:ascii="Times New Roman" w:hAnsi="Times New Roman"/>
          <w:lang w:val="es-CL" w:eastAsia="es-CL"/>
        </w:rPr>
      </w:pPr>
      <w:r w:rsidRPr="00B71132">
        <w:rPr>
          <w:rFonts w:ascii="Times New Roman" w:hAnsi="Times New Roman"/>
          <w:lang w:val="es-CL" w:eastAsia="es-CL"/>
        </w:rPr>
        <w:t xml:space="preserve">Párrafo </w:t>
      </w:r>
      <w:r w:rsidR="00AE056D" w:rsidRPr="00B71132">
        <w:rPr>
          <w:rFonts w:ascii="Times New Roman" w:hAnsi="Times New Roman"/>
          <w:lang w:val="es-CL" w:eastAsia="es-CL"/>
        </w:rPr>
        <w:t>Sexto</w:t>
      </w:r>
    </w:p>
    <w:p w:rsidR="00750646" w:rsidRPr="00B71132" w:rsidRDefault="009D7D3B" w:rsidP="00547EA5">
      <w:pPr>
        <w:spacing w:before="0" w:after="0"/>
        <w:rPr>
          <w:rFonts w:ascii="Times New Roman" w:hAnsi="Times New Roman"/>
          <w:lang w:val="es-CL" w:eastAsia="es-CL"/>
        </w:rPr>
      </w:pPr>
      <w:r w:rsidRPr="00B71132">
        <w:rPr>
          <w:rFonts w:ascii="Times New Roman" w:hAnsi="Times New Roman"/>
          <w:lang w:val="es-CL" w:eastAsia="es-CL"/>
        </w:rPr>
        <w:t>Del m</w:t>
      </w:r>
      <w:r w:rsidR="00750646" w:rsidRPr="00B71132">
        <w:rPr>
          <w:rFonts w:ascii="Times New Roman" w:hAnsi="Times New Roman"/>
          <w:lang w:val="es-CL" w:eastAsia="es-CL"/>
        </w:rPr>
        <w:t>odelo de prevención de infracciones</w:t>
      </w:r>
    </w:p>
    <w:p w:rsidR="00750646" w:rsidRPr="00B71132" w:rsidRDefault="00750646" w:rsidP="00547EA5">
      <w:pPr>
        <w:spacing w:before="0" w:after="0"/>
        <w:rPr>
          <w:rFonts w:ascii="Times New Roman" w:hAnsi="Times New Roman"/>
          <w:lang w:val="es-CL" w:eastAsia="es-CL"/>
        </w:rPr>
      </w:pPr>
    </w:p>
    <w:p w:rsidR="009D7D3B" w:rsidRPr="00B71132" w:rsidRDefault="009F208D" w:rsidP="00547EA5">
      <w:pPr>
        <w:tabs>
          <w:tab w:val="left" w:pos="3969"/>
        </w:tabs>
        <w:spacing w:before="0" w:after="0"/>
        <w:rPr>
          <w:rFonts w:ascii="Times New Roman" w:hAnsi="Times New Roman"/>
          <w:lang w:val="es-CL" w:eastAsia="es-CL"/>
        </w:rPr>
      </w:pPr>
      <w:r w:rsidRPr="00B71132">
        <w:rPr>
          <w:rFonts w:ascii="Times New Roman" w:hAnsi="Times New Roman"/>
        </w:rPr>
        <w:t xml:space="preserve">Artículo </w:t>
      </w:r>
      <w:r w:rsidR="00F56AE7" w:rsidRPr="00B71132">
        <w:rPr>
          <w:rFonts w:ascii="Times New Roman" w:hAnsi="Times New Roman"/>
        </w:rPr>
        <w:t>5</w:t>
      </w:r>
      <w:r w:rsidR="00652AA7" w:rsidRPr="00B71132">
        <w:rPr>
          <w:rFonts w:ascii="Times New Roman" w:hAnsi="Times New Roman"/>
        </w:rPr>
        <w:t>2</w:t>
      </w:r>
      <w:r w:rsidRPr="00B71132">
        <w:rPr>
          <w:rFonts w:ascii="Times New Roman" w:hAnsi="Times New Roman"/>
        </w:rPr>
        <w:t>.-</w:t>
      </w:r>
      <w:r w:rsidR="00C4467A" w:rsidRPr="00B71132">
        <w:rPr>
          <w:rFonts w:ascii="Times New Roman" w:hAnsi="Times New Roman"/>
        </w:rPr>
        <w:t xml:space="preserve"> </w:t>
      </w:r>
      <w:r w:rsidR="00750646" w:rsidRPr="00B71132">
        <w:rPr>
          <w:rFonts w:ascii="Times New Roman" w:hAnsi="Times New Roman"/>
          <w:lang w:val="es-CL" w:eastAsia="es-CL"/>
        </w:rPr>
        <w:t xml:space="preserve">Modelo de prevención de infracciones. </w:t>
      </w:r>
      <w:r w:rsidR="009D7D3B" w:rsidRPr="00B71132">
        <w:rPr>
          <w:rFonts w:ascii="Times New Roman" w:hAnsi="Times New Roman"/>
          <w:lang w:val="es-CL" w:eastAsia="es-CL"/>
        </w:rPr>
        <w:t>Los</w:t>
      </w:r>
      <w:r w:rsidR="00742C0C" w:rsidRPr="00B71132">
        <w:rPr>
          <w:rFonts w:ascii="Times New Roman" w:hAnsi="Times New Roman"/>
          <w:lang w:val="es-CL" w:eastAsia="es-CL"/>
        </w:rPr>
        <w:t xml:space="preserve"> </w:t>
      </w:r>
      <w:r w:rsidR="009D7D3B" w:rsidRPr="00B71132">
        <w:rPr>
          <w:rFonts w:ascii="Times New Roman" w:hAnsi="Times New Roman"/>
          <w:lang w:val="es-CL" w:eastAsia="es-CL"/>
        </w:rPr>
        <w:t xml:space="preserve">responsables </w:t>
      </w:r>
      <w:r w:rsidR="00750646" w:rsidRPr="00B71132">
        <w:rPr>
          <w:rFonts w:ascii="Times New Roman" w:hAnsi="Times New Roman"/>
          <w:snapToGrid w:val="0"/>
        </w:rPr>
        <w:t>de datos</w:t>
      </w:r>
      <w:r w:rsidR="00227D58" w:rsidRPr="00B71132">
        <w:rPr>
          <w:rFonts w:ascii="Times New Roman" w:hAnsi="Times New Roman"/>
          <w:snapToGrid w:val="0"/>
        </w:rPr>
        <w:t>, sea</w:t>
      </w:r>
      <w:r w:rsidR="009D7D3B" w:rsidRPr="00B71132">
        <w:rPr>
          <w:rFonts w:ascii="Times New Roman" w:hAnsi="Times New Roman"/>
          <w:snapToGrid w:val="0"/>
        </w:rPr>
        <w:t>n</w:t>
      </w:r>
      <w:r w:rsidR="00227D58" w:rsidRPr="00B71132">
        <w:rPr>
          <w:rFonts w:ascii="Times New Roman" w:hAnsi="Times New Roman"/>
          <w:snapToGrid w:val="0"/>
        </w:rPr>
        <w:t xml:space="preserve"> persona</w:t>
      </w:r>
      <w:r w:rsidR="009D7D3B" w:rsidRPr="00B71132">
        <w:rPr>
          <w:rFonts w:ascii="Times New Roman" w:hAnsi="Times New Roman"/>
          <w:snapToGrid w:val="0"/>
        </w:rPr>
        <w:t>s</w:t>
      </w:r>
      <w:r w:rsidR="00227D58" w:rsidRPr="00B71132">
        <w:rPr>
          <w:rFonts w:ascii="Times New Roman" w:hAnsi="Times New Roman"/>
          <w:snapToGrid w:val="0"/>
        </w:rPr>
        <w:t xml:space="preserve"> natural</w:t>
      </w:r>
      <w:r w:rsidR="009D7D3B" w:rsidRPr="00B71132">
        <w:rPr>
          <w:rFonts w:ascii="Times New Roman" w:hAnsi="Times New Roman"/>
          <w:snapToGrid w:val="0"/>
        </w:rPr>
        <w:t>es</w:t>
      </w:r>
      <w:r w:rsidR="00227D58" w:rsidRPr="00B71132">
        <w:rPr>
          <w:rFonts w:ascii="Times New Roman" w:hAnsi="Times New Roman"/>
          <w:snapToGrid w:val="0"/>
        </w:rPr>
        <w:t xml:space="preserve"> o </w:t>
      </w:r>
      <w:r w:rsidR="004B1EE3" w:rsidRPr="00B71132">
        <w:rPr>
          <w:rFonts w:ascii="Times New Roman" w:hAnsi="Times New Roman"/>
          <w:snapToGrid w:val="0"/>
        </w:rPr>
        <w:t xml:space="preserve">entidades o personas </w:t>
      </w:r>
      <w:r w:rsidR="00227D58" w:rsidRPr="00B71132">
        <w:rPr>
          <w:rFonts w:ascii="Times New Roman" w:hAnsi="Times New Roman"/>
          <w:snapToGrid w:val="0"/>
        </w:rPr>
        <w:t>jurídica</w:t>
      </w:r>
      <w:r w:rsidR="009D7D3B" w:rsidRPr="00B71132">
        <w:rPr>
          <w:rFonts w:ascii="Times New Roman" w:hAnsi="Times New Roman"/>
          <w:snapToGrid w:val="0"/>
        </w:rPr>
        <w:t>s</w:t>
      </w:r>
      <w:r w:rsidR="00227D58" w:rsidRPr="00B71132">
        <w:rPr>
          <w:rFonts w:ascii="Times New Roman" w:hAnsi="Times New Roman"/>
          <w:snapToGrid w:val="0"/>
        </w:rPr>
        <w:t>, pública</w:t>
      </w:r>
      <w:r w:rsidR="009D7D3B" w:rsidRPr="00B71132">
        <w:rPr>
          <w:rFonts w:ascii="Times New Roman" w:hAnsi="Times New Roman"/>
          <w:snapToGrid w:val="0"/>
        </w:rPr>
        <w:t>s</w:t>
      </w:r>
      <w:r w:rsidR="00227D58" w:rsidRPr="00B71132">
        <w:rPr>
          <w:rFonts w:ascii="Times New Roman" w:hAnsi="Times New Roman"/>
          <w:snapToGrid w:val="0"/>
        </w:rPr>
        <w:t xml:space="preserve"> o privada</w:t>
      </w:r>
      <w:r w:rsidR="009D7D3B" w:rsidRPr="00B71132">
        <w:rPr>
          <w:rFonts w:ascii="Times New Roman" w:hAnsi="Times New Roman"/>
          <w:snapToGrid w:val="0"/>
        </w:rPr>
        <w:t>s</w:t>
      </w:r>
      <w:r w:rsidR="00227D58" w:rsidRPr="00B71132">
        <w:rPr>
          <w:rFonts w:ascii="Times New Roman" w:hAnsi="Times New Roman"/>
          <w:snapToGrid w:val="0"/>
        </w:rPr>
        <w:t xml:space="preserve">, </w:t>
      </w:r>
      <w:r w:rsidR="00750646" w:rsidRPr="00B71132">
        <w:rPr>
          <w:rFonts w:ascii="Times New Roman" w:hAnsi="Times New Roman"/>
          <w:lang w:val="es-CL" w:eastAsia="es-CL"/>
        </w:rPr>
        <w:t>p</w:t>
      </w:r>
      <w:r w:rsidR="004B1EE3" w:rsidRPr="00B71132">
        <w:rPr>
          <w:rFonts w:ascii="Times New Roman" w:hAnsi="Times New Roman"/>
          <w:lang w:val="es-CL" w:eastAsia="es-CL"/>
        </w:rPr>
        <w:t xml:space="preserve">odrán </w:t>
      </w:r>
      <w:r w:rsidR="00750646" w:rsidRPr="00B71132">
        <w:rPr>
          <w:rFonts w:ascii="Times New Roman" w:hAnsi="Times New Roman"/>
          <w:lang w:val="es-CL" w:eastAsia="es-CL"/>
        </w:rPr>
        <w:t>adoptar modelo</w:t>
      </w:r>
      <w:r w:rsidR="009D7D3B" w:rsidRPr="00B71132">
        <w:rPr>
          <w:rFonts w:ascii="Times New Roman" w:hAnsi="Times New Roman"/>
          <w:lang w:val="es-CL" w:eastAsia="es-CL"/>
        </w:rPr>
        <w:t>s</w:t>
      </w:r>
      <w:r w:rsidR="00750646" w:rsidRPr="00B71132">
        <w:rPr>
          <w:rFonts w:ascii="Times New Roman" w:hAnsi="Times New Roman"/>
          <w:lang w:val="es-CL" w:eastAsia="es-CL"/>
        </w:rPr>
        <w:t xml:space="preserve"> de prevención </w:t>
      </w:r>
      <w:r w:rsidR="002E5AF8" w:rsidRPr="00B71132">
        <w:rPr>
          <w:rFonts w:ascii="Times New Roman" w:hAnsi="Times New Roman"/>
          <w:lang w:val="es-CL" w:eastAsia="es-CL"/>
        </w:rPr>
        <w:t>de infracci</w:t>
      </w:r>
      <w:r w:rsidR="00E82E19" w:rsidRPr="00B71132">
        <w:rPr>
          <w:rFonts w:ascii="Times New Roman" w:hAnsi="Times New Roman"/>
          <w:lang w:val="es-CL" w:eastAsia="es-CL"/>
        </w:rPr>
        <w:t>ones</w:t>
      </w:r>
      <w:r w:rsidR="002E5AF8" w:rsidRPr="00B71132">
        <w:rPr>
          <w:rFonts w:ascii="Times New Roman" w:hAnsi="Times New Roman"/>
          <w:lang w:val="es-CL" w:eastAsia="es-CL"/>
        </w:rPr>
        <w:t xml:space="preserve"> </w:t>
      </w:r>
      <w:r w:rsidR="00750646" w:rsidRPr="00B71132">
        <w:rPr>
          <w:rFonts w:ascii="Times New Roman" w:hAnsi="Times New Roman"/>
          <w:lang w:val="es-CL" w:eastAsia="es-CL"/>
        </w:rPr>
        <w:t xml:space="preserve">que </w:t>
      </w:r>
      <w:r w:rsidR="008835C0" w:rsidRPr="00B71132">
        <w:rPr>
          <w:rFonts w:ascii="Times New Roman" w:hAnsi="Times New Roman"/>
          <w:lang w:val="es-CL" w:eastAsia="es-CL"/>
        </w:rPr>
        <w:t>debe</w:t>
      </w:r>
      <w:r w:rsidR="009D7D3B" w:rsidRPr="00B71132">
        <w:rPr>
          <w:rFonts w:ascii="Times New Roman" w:hAnsi="Times New Roman"/>
          <w:lang w:val="es-CL" w:eastAsia="es-CL"/>
        </w:rPr>
        <w:t>n</w:t>
      </w:r>
      <w:r w:rsidR="00750646" w:rsidRPr="00B71132">
        <w:rPr>
          <w:rFonts w:ascii="Times New Roman" w:hAnsi="Times New Roman"/>
          <w:lang w:val="es-CL" w:eastAsia="es-CL"/>
        </w:rPr>
        <w:t xml:space="preserve"> </w:t>
      </w:r>
      <w:r w:rsidR="002E5AF8" w:rsidRPr="00B71132">
        <w:rPr>
          <w:rFonts w:ascii="Times New Roman" w:hAnsi="Times New Roman"/>
          <w:lang w:val="es-CL" w:eastAsia="es-CL"/>
        </w:rPr>
        <w:t>contener</w:t>
      </w:r>
      <w:r w:rsidR="009F0F2C" w:rsidRPr="00B71132">
        <w:rPr>
          <w:rFonts w:ascii="Times New Roman" w:hAnsi="Times New Roman"/>
          <w:lang w:val="es-CL" w:eastAsia="es-CL"/>
        </w:rPr>
        <w:t>, a lo menos,</w:t>
      </w:r>
      <w:r w:rsidR="002E5AF8" w:rsidRPr="00B71132">
        <w:rPr>
          <w:rFonts w:ascii="Times New Roman" w:hAnsi="Times New Roman"/>
          <w:lang w:val="es-CL" w:eastAsia="es-CL"/>
        </w:rPr>
        <w:t xml:space="preserve"> </w:t>
      </w:r>
      <w:r w:rsidR="00750646" w:rsidRPr="00B71132">
        <w:rPr>
          <w:rFonts w:ascii="Times New Roman" w:hAnsi="Times New Roman"/>
          <w:lang w:val="es-CL" w:eastAsia="es-CL"/>
        </w:rPr>
        <w:t>los siguientes elementos:</w:t>
      </w:r>
    </w:p>
    <w:p w:rsidR="009D7D3B" w:rsidRPr="00B71132" w:rsidRDefault="009D7D3B" w:rsidP="00547EA5">
      <w:pPr>
        <w:tabs>
          <w:tab w:val="left" w:pos="3969"/>
        </w:tabs>
        <w:spacing w:before="0" w:after="0"/>
        <w:rPr>
          <w:rFonts w:ascii="Times New Roman" w:hAnsi="Times New Roman"/>
          <w:lang w:val="es-CL" w:eastAsia="es-CL"/>
        </w:rPr>
      </w:pPr>
    </w:p>
    <w:p w:rsidR="009D7D3B" w:rsidRPr="00B71132" w:rsidRDefault="00750646" w:rsidP="00AB63C9">
      <w:pPr>
        <w:pStyle w:val="Prrafodelista"/>
        <w:numPr>
          <w:ilvl w:val="0"/>
          <w:numId w:val="43"/>
        </w:numPr>
        <w:tabs>
          <w:tab w:val="left" w:pos="567"/>
        </w:tabs>
        <w:spacing w:before="0" w:after="0"/>
        <w:ind w:left="0" w:firstLine="0"/>
        <w:rPr>
          <w:rFonts w:ascii="Times New Roman" w:hAnsi="Times New Roman"/>
          <w:lang w:val="es-CL" w:eastAsia="es-CL"/>
        </w:rPr>
      </w:pPr>
      <w:r w:rsidRPr="00B71132">
        <w:rPr>
          <w:rFonts w:ascii="Times New Roman" w:hAnsi="Times New Roman"/>
          <w:lang w:val="es-CL" w:eastAsia="es-CL"/>
        </w:rPr>
        <w:t>Designación de un encargado de prevención</w:t>
      </w:r>
      <w:r w:rsidR="004B1EE3" w:rsidRPr="00B71132">
        <w:rPr>
          <w:rFonts w:ascii="Times New Roman" w:hAnsi="Times New Roman"/>
          <w:lang w:val="es-CL" w:eastAsia="es-CL"/>
        </w:rPr>
        <w:t xml:space="preserve"> o delegado de protección de datos personales</w:t>
      </w:r>
      <w:r w:rsidRPr="00B71132">
        <w:rPr>
          <w:rFonts w:ascii="Times New Roman" w:hAnsi="Times New Roman"/>
          <w:lang w:val="es-CL" w:eastAsia="es-CL"/>
        </w:rPr>
        <w:t>.</w:t>
      </w:r>
    </w:p>
    <w:p w:rsidR="009D7D3B" w:rsidRPr="00B71132" w:rsidRDefault="009D7D3B" w:rsidP="00AB63C9">
      <w:pPr>
        <w:tabs>
          <w:tab w:val="left" w:pos="567"/>
        </w:tabs>
        <w:spacing w:before="0" w:after="0"/>
        <w:rPr>
          <w:rFonts w:ascii="Times New Roman" w:hAnsi="Times New Roman"/>
          <w:lang w:val="es-CL" w:eastAsia="es-CL"/>
        </w:rPr>
      </w:pPr>
    </w:p>
    <w:p w:rsidR="009D7D3B" w:rsidRPr="00B71132" w:rsidRDefault="00750646" w:rsidP="00AB63C9">
      <w:pPr>
        <w:pStyle w:val="Prrafodelista"/>
        <w:numPr>
          <w:ilvl w:val="0"/>
          <w:numId w:val="43"/>
        </w:numPr>
        <w:tabs>
          <w:tab w:val="left" w:pos="567"/>
        </w:tabs>
        <w:spacing w:before="0" w:after="0"/>
        <w:ind w:left="0" w:firstLine="0"/>
        <w:rPr>
          <w:rFonts w:ascii="Times New Roman" w:hAnsi="Times New Roman"/>
          <w:lang w:val="es-CL" w:eastAsia="es-CL"/>
        </w:rPr>
      </w:pPr>
      <w:r w:rsidRPr="00B71132">
        <w:rPr>
          <w:rFonts w:ascii="Times New Roman" w:hAnsi="Times New Roman"/>
          <w:lang w:val="es-CL" w:eastAsia="es-CL"/>
        </w:rPr>
        <w:t>Definición de medios y facultades del encargado de prevención.</w:t>
      </w:r>
      <w:r w:rsidR="009D7D3B" w:rsidRPr="00B71132">
        <w:rPr>
          <w:rFonts w:ascii="Times New Roman" w:hAnsi="Times New Roman"/>
          <w:lang w:val="es-CL" w:eastAsia="es-CL"/>
        </w:rPr>
        <w:t xml:space="preserve"> </w:t>
      </w:r>
    </w:p>
    <w:p w:rsidR="009D7D3B" w:rsidRPr="00B71132" w:rsidRDefault="009D7D3B" w:rsidP="00AB63C9">
      <w:pPr>
        <w:pStyle w:val="Prrafodelista"/>
        <w:tabs>
          <w:tab w:val="left" w:pos="567"/>
        </w:tabs>
        <w:spacing w:before="0" w:after="0"/>
        <w:ind w:left="0"/>
        <w:rPr>
          <w:rFonts w:ascii="Times New Roman" w:hAnsi="Times New Roman"/>
          <w:lang w:val="es-CL" w:eastAsia="es-CL"/>
        </w:rPr>
      </w:pPr>
    </w:p>
    <w:p w:rsidR="009D7D3B" w:rsidRPr="00B71132" w:rsidRDefault="00E82E19" w:rsidP="00AB63C9">
      <w:pPr>
        <w:pStyle w:val="Prrafodelista"/>
        <w:tabs>
          <w:tab w:val="left" w:pos="567"/>
        </w:tabs>
        <w:spacing w:before="0" w:after="0"/>
        <w:ind w:left="0"/>
        <w:rPr>
          <w:rFonts w:ascii="Times New Roman" w:hAnsi="Times New Roman"/>
          <w:lang w:val="es-CL" w:eastAsia="es-CL"/>
        </w:rPr>
      </w:pPr>
      <w:r w:rsidRPr="00B71132">
        <w:rPr>
          <w:rFonts w:ascii="Times New Roman" w:hAnsi="Times New Roman"/>
          <w:lang w:val="es-CL" w:eastAsia="es-CL"/>
        </w:rPr>
        <w:t>El responsable de datos debe disponer que e</w:t>
      </w:r>
      <w:r w:rsidR="00750646" w:rsidRPr="00B71132">
        <w:rPr>
          <w:rFonts w:ascii="Times New Roman" w:hAnsi="Times New Roman"/>
          <w:lang w:val="es-CL" w:eastAsia="es-CL"/>
        </w:rPr>
        <w:t xml:space="preserve">l encargado de prevención </w:t>
      </w:r>
      <w:r w:rsidR="009D7D3B" w:rsidRPr="00B71132">
        <w:rPr>
          <w:rFonts w:ascii="Times New Roman" w:hAnsi="Times New Roman"/>
          <w:lang w:val="es-CL" w:eastAsia="es-CL"/>
        </w:rPr>
        <w:t>cuente con</w:t>
      </w:r>
      <w:r w:rsidRPr="00B71132">
        <w:rPr>
          <w:rFonts w:ascii="Times New Roman" w:hAnsi="Times New Roman"/>
          <w:lang w:val="es-CL" w:eastAsia="es-CL"/>
        </w:rPr>
        <w:t xml:space="preserve"> </w:t>
      </w:r>
      <w:r w:rsidR="00750646" w:rsidRPr="00B71132">
        <w:rPr>
          <w:rFonts w:ascii="Times New Roman" w:hAnsi="Times New Roman"/>
          <w:lang w:val="es-CL" w:eastAsia="es-CL"/>
        </w:rPr>
        <w:t xml:space="preserve">los medios y facultades suficientes para el desempeño de sus funciones, </w:t>
      </w:r>
      <w:r w:rsidR="00E31A33" w:rsidRPr="00B71132">
        <w:rPr>
          <w:rFonts w:ascii="Times New Roman" w:hAnsi="Times New Roman"/>
          <w:lang w:val="es-CL" w:eastAsia="es-CL"/>
        </w:rPr>
        <w:t>debiendo otorgarle l</w:t>
      </w:r>
      <w:r w:rsidR="00750646" w:rsidRPr="00B71132">
        <w:rPr>
          <w:rFonts w:ascii="Times New Roman" w:hAnsi="Times New Roman"/>
          <w:lang w:val="es-CL" w:eastAsia="es-CL"/>
        </w:rPr>
        <w:t>os recursos materiales necesarios para realizar adecuadamente sus labores, en consideración al tamaño y capacidad económica de</w:t>
      </w:r>
      <w:r w:rsidR="00E31A33" w:rsidRPr="00B71132">
        <w:rPr>
          <w:rFonts w:ascii="Times New Roman" w:hAnsi="Times New Roman"/>
          <w:lang w:val="es-CL" w:eastAsia="es-CL"/>
        </w:rPr>
        <w:t xml:space="preserve"> la entidad</w:t>
      </w:r>
      <w:r w:rsidR="00750646" w:rsidRPr="00B71132">
        <w:rPr>
          <w:rFonts w:ascii="Times New Roman" w:hAnsi="Times New Roman"/>
          <w:snapToGrid w:val="0"/>
        </w:rPr>
        <w:t>.</w:t>
      </w:r>
    </w:p>
    <w:p w:rsidR="009D7D3B" w:rsidRPr="00B71132" w:rsidRDefault="009D7D3B" w:rsidP="00AB63C9">
      <w:pPr>
        <w:pStyle w:val="Prrafodelista"/>
        <w:tabs>
          <w:tab w:val="left" w:pos="567"/>
        </w:tabs>
        <w:spacing w:before="0" w:after="0"/>
        <w:ind w:left="0"/>
        <w:rPr>
          <w:rFonts w:ascii="Times New Roman" w:hAnsi="Times New Roman"/>
          <w:lang w:val="es-CL" w:eastAsia="es-CL"/>
        </w:rPr>
      </w:pPr>
    </w:p>
    <w:p w:rsidR="00750646" w:rsidRPr="00B71132" w:rsidRDefault="00E31A33" w:rsidP="00AB63C9">
      <w:pPr>
        <w:pStyle w:val="Prrafodelista"/>
        <w:numPr>
          <w:ilvl w:val="0"/>
          <w:numId w:val="43"/>
        </w:numPr>
        <w:tabs>
          <w:tab w:val="left" w:pos="567"/>
        </w:tabs>
        <w:spacing w:before="0" w:after="0"/>
        <w:ind w:left="0" w:firstLine="0"/>
        <w:rPr>
          <w:rFonts w:ascii="Times New Roman" w:hAnsi="Times New Roman"/>
          <w:lang w:val="es-CL" w:eastAsia="es-CL"/>
        </w:rPr>
      </w:pPr>
      <w:r w:rsidRPr="00B71132">
        <w:rPr>
          <w:rFonts w:ascii="Times New Roman" w:hAnsi="Times New Roman"/>
          <w:lang w:val="es-CL" w:eastAsia="es-CL"/>
        </w:rPr>
        <w:t>E</w:t>
      </w:r>
      <w:r w:rsidR="00750646" w:rsidRPr="00B71132">
        <w:rPr>
          <w:rFonts w:ascii="Times New Roman" w:hAnsi="Times New Roman"/>
          <w:lang w:val="es-CL" w:eastAsia="es-CL"/>
        </w:rPr>
        <w:t xml:space="preserve">stablecimiento de </w:t>
      </w:r>
      <w:r w:rsidR="00920492" w:rsidRPr="00B71132">
        <w:rPr>
          <w:rFonts w:ascii="Times New Roman" w:hAnsi="Times New Roman"/>
          <w:lang w:val="es-CL" w:eastAsia="es-CL"/>
        </w:rPr>
        <w:t xml:space="preserve">un </w:t>
      </w:r>
      <w:r w:rsidR="00EB2055" w:rsidRPr="00B71132">
        <w:rPr>
          <w:rFonts w:ascii="Times New Roman" w:hAnsi="Times New Roman"/>
          <w:lang w:val="es-CL" w:eastAsia="es-CL"/>
        </w:rPr>
        <w:t xml:space="preserve">programa de cumplimiento </w:t>
      </w:r>
      <w:r w:rsidR="00715603" w:rsidRPr="00B71132">
        <w:rPr>
          <w:rFonts w:ascii="Times New Roman" w:hAnsi="Times New Roman"/>
          <w:lang w:val="es-CL" w:eastAsia="es-CL"/>
        </w:rPr>
        <w:t>que</w:t>
      </w:r>
      <w:r w:rsidRPr="00B71132">
        <w:rPr>
          <w:rFonts w:ascii="Times New Roman" w:hAnsi="Times New Roman"/>
          <w:lang w:val="es-CL" w:eastAsia="es-CL"/>
        </w:rPr>
        <w:t xml:space="preserve"> de</w:t>
      </w:r>
      <w:r w:rsidR="00750646" w:rsidRPr="00B71132">
        <w:rPr>
          <w:rFonts w:ascii="Times New Roman" w:hAnsi="Times New Roman"/>
          <w:lang w:val="es-CL" w:eastAsia="es-CL"/>
        </w:rPr>
        <w:t>berá contemplar, a lo menos, lo siguiente:</w:t>
      </w:r>
    </w:p>
    <w:p w:rsidR="00750646" w:rsidRPr="00B71132" w:rsidRDefault="00750646" w:rsidP="00AB63C9">
      <w:pPr>
        <w:pStyle w:val="Prrafodelista"/>
        <w:numPr>
          <w:ilvl w:val="1"/>
          <w:numId w:val="8"/>
        </w:numPr>
        <w:tabs>
          <w:tab w:val="left" w:pos="567"/>
          <w:tab w:val="left" w:pos="4536"/>
        </w:tabs>
        <w:spacing w:after="0"/>
        <w:ind w:left="0" w:firstLine="0"/>
        <w:rPr>
          <w:rFonts w:ascii="Times New Roman" w:hAnsi="Times New Roman"/>
          <w:lang w:val="es-CL" w:eastAsia="es-CL"/>
        </w:rPr>
      </w:pPr>
      <w:r w:rsidRPr="00B71132">
        <w:rPr>
          <w:rFonts w:ascii="Times New Roman" w:hAnsi="Times New Roman"/>
          <w:lang w:val="es-CL" w:eastAsia="es-CL"/>
        </w:rPr>
        <w:lastRenderedPageBreak/>
        <w:t xml:space="preserve">La identificación del tipo de información que </w:t>
      </w:r>
      <w:r w:rsidR="00E31A33" w:rsidRPr="00B71132">
        <w:rPr>
          <w:rFonts w:ascii="Times New Roman" w:hAnsi="Times New Roman"/>
          <w:lang w:val="es-CL" w:eastAsia="es-CL"/>
        </w:rPr>
        <w:t>trata</w:t>
      </w:r>
      <w:r w:rsidRPr="00B71132">
        <w:rPr>
          <w:rFonts w:ascii="Times New Roman" w:hAnsi="Times New Roman"/>
          <w:lang w:val="es-CL" w:eastAsia="es-CL"/>
        </w:rPr>
        <w:t xml:space="preserve">, </w:t>
      </w:r>
      <w:r w:rsidR="00E31A33" w:rsidRPr="00B71132">
        <w:rPr>
          <w:rFonts w:ascii="Times New Roman" w:hAnsi="Times New Roman"/>
          <w:lang w:val="es-CL" w:eastAsia="es-CL"/>
        </w:rPr>
        <w:t xml:space="preserve">el ámbito </w:t>
      </w:r>
      <w:r w:rsidR="00B06C6B" w:rsidRPr="00B71132">
        <w:rPr>
          <w:rFonts w:ascii="Times New Roman" w:hAnsi="Times New Roman"/>
          <w:lang w:val="es-CL" w:eastAsia="es-CL"/>
        </w:rPr>
        <w:t xml:space="preserve">jurisdiccional </w:t>
      </w:r>
      <w:r w:rsidR="00E31A33" w:rsidRPr="00B71132">
        <w:rPr>
          <w:rFonts w:ascii="Times New Roman" w:hAnsi="Times New Roman"/>
          <w:lang w:val="es-CL" w:eastAsia="es-CL"/>
        </w:rPr>
        <w:t xml:space="preserve">en que </w:t>
      </w:r>
      <w:r w:rsidRPr="00B71132">
        <w:rPr>
          <w:rFonts w:ascii="Times New Roman" w:hAnsi="Times New Roman"/>
          <w:lang w:val="es-CL" w:eastAsia="es-CL"/>
        </w:rPr>
        <w:t xml:space="preserve">opera, </w:t>
      </w:r>
      <w:r w:rsidR="009D7D3B" w:rsidRPr="00B71132">
        <w:rPr>
          <w:rFonts w:ascii="Times New Roman" w:hAnsi="Times New Roman"/>
          <w:lang w:val="es-CL" w:eastAsia="es-CL"/>
        </w:rPr>
        <w:t xml:space="preserve">la categoría, clase o tipos </w:t>
      </w:r>
      <w:r w:rsidR="00E31A33" w:rsidRPr="00B71132">
        <w:rPr>
          <w:rFonts w:ascii="Times New Roman" w:hAnsi="Times New Roman"/>
          <w:lang w:val="es-CL" w:eastAsia="es-CL"/>
        </w:rPr>
        <w:t xml:space="preserve">de datos </w:t>
      </w:r>
      <w:r w:rsidR="009D7D3B" w:rsidRPr="00B71132">
        <w:rPr>
          <w:rFonts w:ascii="Times New Roman" w:hAnsi="Times New Roman"/>
          <w:lang w:val="es-CL" w:eastAsia="es-CL"/>
        </w:rPr>
        <w:t xml:space="preserve">o bases de datos </w:t>
      </w:r>
      <w:r w:rsidR="00E31A33" w:rsidRPr="00B71132">
        <w:rPr>
          <w:rFonts w:ascii="Times New Roman" w:hAnsi="Times New Roman"/>
          <w:lang w:val="es-CL" w:eastAsia="es-CL"/>
        </w:rPr>
        <w:t xml:space="preserve">que </w:t>
      </w:r>
      <w:r w:rsidR="000B702E" w:rsidRPr="00B71132">
        <w:rPr>
          <w:rFonts w:ascii="Times New Roman" w:hAnsi="Times New Roman"/>
          <w:lang w:val="es-CL" w:eastAsia="es-CL"/>
        </w:rPr>
        <w:t xml:space="preserve">administra, la caracterización de los titulares de datos </w:t>
      </w:r>
      <w:r w:rsidRPr="00B71132">
        <w:rPr>
          <w:rFonts w:ascii="Times New Roman" w:hAnsi="Times New Roman"/>
          <w:lang w:val="es-CL" w:eastAsia="es-CL"/>
        </w:rPr>
        <w:t xml:space="preserve">y </w:t>
      </w:r>
      <w:r w:rsidR="00B06C6B" w:rsidRPr="00B71132">
        <w:rPr>
          <w:rFonts w:ascii="Times New Roman" w:hAnsi="Times New Roman"/>
          <w:lang w:val="es-CL" w:eastAsia="es-CL"/>
        </w:rPr>
        <w:t xml:space="preserve">el o los lugares </w:t>
      </w:r>
      <w:r w:rsidRPr="00B71132">
        <w:rPr>
          <w:rFonts w:ascii="Times New Roman" w:hAnsi="Times New Roman"/>
          <w:lang w:val="es-CL" w:eastAsia="es-CL"/>
        </w:rPr>
        <w:t xml:space="preserve">donde residen </w:t>
      </w:r>
      <w:r w:rsidR="000B702E" w:rsidRPr="00B71132">
        <w:rPr>
          <w:rFonts w:ascii="Times New Roman" w:hAnsi="Times New Roman"/>
          <w:lang w:val="es-CL" w:eastAsia="es-CL"/>
        </w:rPr>
        <w:t>estos últimos</w:t>
      </w:r>
      <w:r w:rsidR="00B3016C" w:rsidRPr="00B71132">
        <w:rPr>
          <w:rFonts w:ascii="Times New Roman" w:hAnsi="Times New Roman"/>
          <w:lang w:val="es-CL" w:eastAsia="es-CL"/>
        </w:rPr>
        <w:t>.</w:t>
      </w:r>
    </w:p>
    <w:p w:rsidR="00750646" w:rsidRPr="00B71132" w:rsidRDefault="009D7D3B" w:rsidP="00AB63C9">
      <w:pPr>
        <w:pStyle w:val="Prrafodelista"/>
        <w:numPr>
          <w:ilvl w:val="1"/>
          <w:numId w:val="8"/>
        </w:numPr>
        <w:tabs>
          <w:tab w:val="left" w:pos="567"/>
          <w:tab w:val="left" w:pos="4536"/>
        </w:tabs>
        <w:spacing w:after="0"/>
        <w:ind w:left="0" w:firstLine="0"/>
        <w:rPr>
          <w:rFonts w:ascii="Times New Roman" w:hAnsi="Times New Roman"/>
          <w:lang w:val="es-CL" w:eastAsia="es-CL"/>
        </w:rPr>
      </w:pPr>
      <w:r w:rsidRPr="00B71132">
        <w:rPr>
          <w:rFonts w:ascii="Times New Roman" w:hAnsi="Times New Roman"/>
          <w:lang w:val="es-CL" w:eastAsia="es-CL"/>
        </w:rPr>
        <w:t>L</w:t>
      </w:r>
      <w:r w:rsidR="00750646" w:rsidRPr="00B71132">
        <w:rPr>
          <w:rFonts w:ascii="Times New Roman" w:hAnsi="Times New Roman"/>
          <w:lang w:val="es-CL" w:eastAsia="es-CL"/>
        </w:rPr>
        <w:t xml:space="preserve">a identificación de las actividades o procesos de la entidad, sean habituales o esporádicos, en cuyo contexto se genere o incremente el riesgo de comisión de las infracciones señaladas en el </w:t>
      </w:r>
      <w:r w:rsidR="00B3016C" w:rsidRPr="00B71132">
        <w:rPr>
          <w:rFonts w:ascii="Times New Roman" w:hAnsi="Times New Roman"/>
          <w:lang w:val="es-CL" w:eastAsia="es-CL"/>
        </w:rPr>
        <w:t xml:space="preserve">artículo </w:t>
      </w:r>
      <w:r w:rsidR="008B5493" w:rsidRPr="00B71132">
        <w:rPr>
          <w:rFonts w:ascii="Times New Roman" w:hAnsi="Times New Roman"/>
          <w:lang w:val="es-CL" w:eastAsia="es-CL"/>
        </w:rPr>
        <w:t>38</w:t>
      </w:r>
      <w:r w:rsidR="00B3016C" w:rsidRPr="00B71132">
        <w:rPr>
          <w:rFonts w:ascii="Times New Roman" w:hAnsi="Times New Roman"/>
          <w:lang w:val="es-CL" w:eastAsia="es-CL"/>
        </w:rPr>
        <w:t>.</w:t>
      </w:r>
    </w:p>
    <w:p w:rsidR="00750646" w:rsidRPr="00B71132" w:rsidRDefault="00750646" w:rsidP="00B95C80">
      <w:pPr>
        <w:pStyle w:val="Prrafodelista"/>
        <w:numPr>
          <w:ilvl w:val="1"/>
          <w:numId w:val="8"/>
        </w:numPr>
        <w:tabs>
          <w:tab w:val="left" w:pos="567"/>
          <w:tab w:val="left" w:pos="851"/>
        </w:tabs>
        <w:spacing w:after="0"/>
        <w:ind w:left="0" w:firstLine="0"/>
        <w:rPr>
          <w:rFonts w:ascii="Times New Roman" w:hAnsi="Times New Roman"/>
          <w:lang w:val="es-CL" w:eastAsia="es-CL"/>
        </w:rPr>
      </w:pPr>
      <w:r w:rsidRPr="00B71132">
        <w:rPr>
          <w:rFonts w:ascii="Times New Roman" w:hAnsi="Times New Roman"/>
          <w:lang w:val="es-CL" w:eastAsia="es-CL"/>
        </w:rPr>
        <w:t>El establecimiento de protocolos, reglas y procedimientos específicos que permitan a las personas que intervengan en las actividades o procesos indicados en la letra anterior, programar y ejecutar sus tareas o labores de una manera que prevenga la comisión de las referidas infracciones</w:t>
      </w:r>
      <w:r w:rsidR="00B3016C" w:rsidRPr="00B71132">
        <w:rPr>
          <w:rFonts w:ascii="Times New Roman" w:hAnsi="Times New Roman"/>
          <w:lang w:val="es-CL" w:eastAsia="es-CL"/>
        </w:rPr>
        <w:t>.</w:t>
      </w:r>
      <w:r w:rsidRPr="00B71132">
        <w:rPr>
          <w:rFonts w:ascii="Times New Roman" w:hAnsi="Times New Roman"/>
          <w:lang w:val="es-CL" w:eastAsia="es-CL"/>
        </w:rPr>
        <w:t xml:space="preserve"> </w:t>
      </w:r>
    </w:p>
    <w:p w:rsidR="00750646" w:rsidRPr="00B71132" w:rsidRDefault="00750646" w:rsidP="00AB63C9">
      <w:pPr>
        <w:pStyle w:val="Prrafodelista"/>
        <w:numPr>
          <w:ilvl w:val="1"/>
          <w:numId w:val="8"/>
        </w:numPr>
        <w:tabs>
          <w:tab w:val="left" w:pos="567"/>
          <w:tab w:val="left" w:pos="4536"/>
        </w:tabs>
        <w:spacing w:after="0"/>
        <w:ind w:left="0" w:firstLine="0"/>
        <w:rPr>
          <w:rFonts w:ascii="Times New Roman" w:hAnsi="Times New Roman"/>
          <w:lang w:val="es-CL" w:eastAsia="es-CL"/>
        </w:rPr>
      </w:pPr>
      <w:r w:rsidRPr="00B71132">
        <w:rPr>
          <w:rFonts w:ascii="Times New Roman" w:hAnsi="Times New Roman"/>
          <w:lang w:val="es-CL" w:eastAsia="es-CL"/>
        </w:rPr>
        <w:t>Mecanismos de reporte hacia las autoridades para el caso de contravenir lo dispuesto en la presente ley</w:t>
      </w:r>
      <w:r w:rsidR="00B3016C" w:rsidRPr="00B71132">
        <w:rPr>
          <w:rFonts w:ascii="Times New Roman" w:hAnsi="Times New Roman"/>
          <w:lang w:val="es-CL" w:eastAsia="es-CL"/>
        </w:rPr>
        <w:t>.</w:t>
      </w:r>
    </w:p>
    <w:p w:rsidR="00750646" w:rsidRPr="00B71132" w:rsidRDefault="00750646" w:rsidP="00AB63C9">
      <w:pPr>
        <w:pStyle w:val="Prrafodelista"/>
        <w:numPr>
          <w:ilvl w:val="1"/>
          <w:numId w:val="8"/>
        </w:numPr>
        <w:tabs>
          <w:tab w:val="left" w:pos="567"/>
          <w:tab w:val="left" w:pos="4536"/>
        </w:tabs>
        <w:spacing w:after="0"/>
        <w:ind w:left="0" w:firstLine="0"/>
        <w:rPr>
          <w:rFonts w:ascii="Times New Roman" w:hAnsi="Times New Roman"/>
          <w:lang w:val="es-CL" w:eastAsia="es-CL"/>
        </w:rPr>
      </w:pPr>
      <w:r w:rsidRPr="00B71132">
        <w:rPr>
          <w:rFonts w:ascii="Times New Roman" w:hAnsi="Times New Roman"/>
          <w:lang w:val="es-CL" w:eastAsia="es-CL"/>
        </w:rPr>
        <w:t>La existencia de sanciones administrativas internas, así como de procedimientos de denuncia o persecución de responsabilidades de las personas que incumplan el sistema de prevención de infracciones.</w:t>
      </w:r>
    </w:p>
    <w:p w:rsidR="00FA3BC5" w:rsidRPr="00B71132" w:rsidRDefault="00FA3BC5" w:rsidP="00547EA5">
      <w:pPr>
        <w:pStyle w:val="Prrafodelista"/>
        <w:tabs>
          <w:tab w:val="left" w:pos="3969"/>
        </w:tabs>
        <w:spacing w:before="0" w:after="0"/>
        <w:ind w:left="3402"/>
        <w:rPr>
          <w:rFonts w:ascii="Times New Roman" w:hAnsi="Times New Roman"/>
          <w:lang w:val="es-CL" w:eastAsia="es-CL"/>
        </w:rPr>
      </w:pPr>
    </w:p>
    <w:p w:rsidR="00C02415" w:rsidRPr="00B71132" w:rsidRDefault="00750646" w:rsidP="00AB63C9">
      <w:pPr>
        <w:pStyle w:val="Prrafodelista"/>
        <w:numPr>
          <w:ilvl w:val="0"/>
          <w:numId w:val="43"/>
        </w:numPr>
        <w:tabs>
          <w:tab w:val="left" w:pos="567"/>
        </w:tabs>
        <w:spacing w:before="0" w:after="0"/>
        <w:ind w:left="0" w:firstLine="0"/>
        <w:rPr>
          <w:rFonts w:ascii="Times New Roman" w:hAnsi="Times New Roman"/>
          <w:lang w:val="es-CL" w:eastAsia="es-CL"/>
        </w:rPr>
      </w:pPr>
      <w:r w:rsidRPr="00B71132">
        <w:rPr>
          <w:rFonts w:ascii="Times New Roman" w:hAnsi="Times New Roman"/>
          <w:lang w:val="es-CL" w:eastAsia="es-CL"/>
        </w:rPr>
        <w:t xml:space="preserve">Supervisión y certificación del </w:t>
      </w:r>
      <w:r w:rsidR="00715603" w:rsidRPr="00B71132">
        <w:rPr>
          <w:rFonts w:ascii="Times New Roman" w:hAnsi="Times New Roman"/>
          <w:lang w:val="es-CL" w:eastAsia="es-CL"/>
        </w:rPr>
        <w:t xml:space="preserve">modelo </w:t>
      </w:r>
      <w:r w:rsidRPr="00B71132">
        <w:rPr>
          <w:rFonts w:ascii="Times New Roman" w:hAnsi="Times New Roman"/>
          <w:lang w:val="es-CL" w:eastAsia="es-CL"/>
        </w:rPr>
        <w:t>de prevención de</w:t>
      </w:r>
      <w:r w:rsidR="00F75611" w:rsidRPr="00B71132">
        <w:rPr>
          <w:rFonts w:ascii="Times New Roman" w:hAnsi="Times New Roman"/>
          <w:lang w:val="es-CL" w:eastAsia="es-CL"/>
        </w:rPr>
        <w:t xml:space="preserve"> </w:t>
      </w:r>
      <w:r w:rsidRPr="00B71132">
        <w:rPr>
          <w:rFonts w:ascii="Times New Roman" w:hAnsi="Times New Roman"/>
          <w:lang w:val="es-CL" w:eastAsia="es-CL"/>
        </w:rPr>
        <w:t>infracciones.</w:t>
      </w:r>
    </w:p>
    <w:p w:rsidR="00C02415" w:rsidRPr="00B71132" w:rsidRDefault="00C037B9" w:rsidP="00547EA5">
      <w:pPr>
        <w:tabs>
          <w:tab w:val="left" w:pos="3969"/>
        </w:tabs>
        <w:spacing w:after="0"/>
        <w:rPr>
          <w:rFonts w:ascii="Times New Roman" w:hAnsi="Times New Roman"/>
          <w:lang w:val="es-CL" w:eastAsia="es-CL"/>
        </w:rPr>
      </w:pPr>
      <w:r w:rsidRPr="00B71132">
        <w:rPr>
          <w:rFonts w:ascii="Times New Roman" w:hAnsi="Times New Roman"/>
          <w:lang w:val="es-CL" w:eastAsia="es-CL"/>
        </w:rPr>
        <w:t xml:space="preserve">La </w:t>
      </w:r>
      <w:r w:rsidR="00703643" w:rsidRPr="00B71132">
        <w:rPr>
          <w:rFonts w:ascii="Times New Roman" w:hAnsi="Times New Roman"/>
          <w:lang w:val="es-CL" w:eastAsia="es-CL"/>
        </w:rPr>
        <w:t xml:space="preserve">regulación interna </w:t>
      </w:r>
      <w:r w:rsidRPr="00B71132">
        <w:rPr>
          <w:rFonts w:ascii="Times New Roman" w:hAnsi="Times New Roman"/>
          <w:lang w:val="es-CL" w:eastAsia="es-CL"/>
        </w:rPr>
        <w:t xml:space="preserve">a que dé lugar la implementación del modelo </w:t>
      </w:r>
      <w:r w:rsidR="00715603" w:rsidRPr="00B71132">
        <w:rPr>
          <w:rFonts w:ascii="Times New Roman" w:hAnsi="Times New Roman"/>
          <w:lang w:val="es-CL" w:eastAsia="es-CL"/>
        </w:rPr>
        <w:t xml:space="preserve">y el programa, en su caso, </w:t>
      </w:r>
      <w:r w:rsidR="00703643" w:rsidRPr="00B71132">
        <w:rPr>
          <w:rFonts w:ascii="Times New Roman" w:hAnsi="Times New Roman"/>
          <w:lang w:val="es-CL" w:eastAsia="es-CL"/>
        </w:rPr>
        <w:t>debe</w:t>
      </w:r>
      <w:r w:rsidR="000B702E" w:rsidRPr="00B71132">
        <w:rPr>
          <w:rFonts w:ascii="Times New Roman" w:hAnsi="Times New Roman"/>
          <w:lang w:val="es-CL" w:eastAsia="es-CL"/>
        </w:rPr>
        <w:t>rá</w:t>
      </w:r>
      <w:r w:rsidR="00715603" w:rsidRPr="00B71132">
        <w:rPr>
          <w:rFonts w:ascii="Times New Roman" w:hAnsi="Times New Roman"/>
          <w:lang w:val="es-CL" w:eastAsia="es-CL"/>
        </w:rPr>
        <w:t>n</w:t>
      </w:r>
      <w:r w:rsidR="004E31D1" w:rsidRPr="00B71132">
        <w:rPr>
          <w:rFonts w:ascii="Times New Roman" w:hAnsi="Times New Roman"/>
          <w:lang w:val="es-CL" w:eastAsia="es-CL"/>
        </w:rPr>
        <w:t xml:space="preserve"> ser incorporado</w:t>
      </w:r>
      <w:r w:rsidR="009D7D3B" w:rsidRPr="00B71132">
        <w:rPr>
          <w:rFonts w:ascii="Times New Roman" w:hAnsi="Times New Roman"/>
          <w:lang w:val="es-CL" w:eastAsia="es-CL"/>
        </w:rPr>
        <w:t>s</w:t>
      </w:r>
      <w:r w:rsidR="00703643" w:rsidRPr="00B71132">
        <w:rPr>
          <w:rFonts w:ascii="Times New Roman" w:hAnsi="Times New Roman"/>
          <w:lang w:val="es-CL" w:eastAsia="es-CL"/>
        </w:rPr>
        <w:t xml:space="preserve"> expresamente </w:t>
      </w:r>
      <w:r w:rsidRPr="00B71132">
        <w:rPr>
          <w:rFonts w:ascii="Times New Roman" w:hAnsi="Times New Roman"/>
          <w:lang w:val="es-CL" w:eastAsia="es-CL"/>
        </w:rPr>
        <w:t xml:space="preserve">como una obligación </w:t>
      </w:r>
      <w:r w:rsidR="00703643" w:rsidRPr="00B71132">
        <w:rPr>
          <w:rFonts w:ascii="Times New Roman" w:hAnsi="Times New Roman"/>
          <w:lang w:val="es-CL" w:eastAsia="es-CL"/>
        </w:rPr>
        <w:t xml:space="preserve">en los contratos de trabajo </w:t>
      </w:r>
      <w:r w:rsidRPr="00B71132">
        <w:rPr>
          <w:rFonts w:ascii="Times New Roman" w:hAnsi="Times New Roman"/>
          <w:lang w:val="es-CL" w:eastAsia="es-CL"/>
        </w:rPr>
        <w:t>o</w:t>
      </w:r>
      <w:r w:rsidR="00703643" w:rsidRPr="00B71132">
        <w:rPr>
          <w:rFonts w:ascii="Times New Roman" w:hAnsi="Times New Roman"/>
          <w:lang w:val="es-CL" w:eastAsia="es-CL"/>
        </w:rPr>
        <w:t xml:space="preserve"> de prestación de servicios de todos los trabajadores, empleados y prestadores de servicios de l</w:t>
      </w:r>
      <w:r w:rsidRPr="00B71132">
        <w:rPr>
          <w:rFonts w:ascii="Times New Roman" w:hAnsi="Times New Roman"/>
          <w:lang w:val="es-CL" w:eastAsia="es-CL"/>
        </w:rPr>
        <w:t xml:space="preserve">as entidades que actúen como </w:t>
      </w:r>
      <w:r w:rsidR="00703643" w:rsidRPr="00B71132">
        <w:rPr>
          <w:rFonts w:ascii="Times New Roman" w:hAnsi="Times New Roman"/>
          <w:snapToGrid w:val="0"/>
        </w:rPr>
        <w:t xml:space="preserve">responsables de datos o </w:t>
      </w:r>
      <w:r w:rsidRPr="00B71132">
        <w:rPr>
          <w:rFonts w:ascii="Times New Roman" w:hAnsi="Times New Roman"/>
          <w:snapToGrid w:val="0"/>
        </w:rPr>
        <w:t xml:space="preserve">los terceros que efectúen </w:t>
      </w:r>
      <w:r w:rsidR="00703643" w:rsidRPr="00B71132">
        <w:rPr>
          <w:rFonts w:ascii="Times New Roman" w:hAnsi="Times New Roman"/>
          <w:snapToGrid w:val="0"/>
        </w:rPr>
        <w:t>el tratamiento</w:t>
      </w:r>
      <w:r w:rsidR="00703643" w:rsidRPr="00B71132">
        <w:rPr>
          <w:rFonts w:ascii="Times New Roman" w:hAnsi="Times New Roman"/>
          <w:lang w:val="es-CL" w:eastAsia="es-CL"/>
        </w:rPr>
        <w:t>, incluidos los máximos ejecutivos de la misma</w:t>
      </w:r>
      <w:r w:rsidRPr="00B71132">
        <w:rPr>
          <w:rFonts w:ascii="Times New Roman" w:hAnsi="Times New Roman"/>
          <w:lang w:val="es-CL" w:eastAsia="es-CL"/>
        </w:rPr>
        <w:t>, o bien, como una obligación del reglamento interno del que trata el artículo 153 y siguientes del Código del Trabajo</w:t>
      </w:r>
      <w:r w:rsidR="00703643" w:rsidRPr="00B71132">
        <w:rPr>
          <w:rFonts w:ascii="Times New Roman" w:hAnsi="Times New Roman"/>
          <w:lang w:val="es-CL" w:eastAsia="es-CL"/>
        </w:rPr>
        <w:t>.</w:t>
      </w:r>
      <w:r w:rsidRPr="00B71132">
        <w:rPr>
          <w:rFonts w:ascii="Times New Roman" w:hAnsi="Times New Roman"/>
          <w:lang w:val="es-CL" w:eastAsia="es-CL"/>
        </w:rPr>
        <w:t xml:space="preserve"> En este último caso, se debe</w:t>
      </w:r>
      <w:r w:rsidR="00C02415" w:rsidRPr="00B71132">
        <w:rPr>
          <w:rFonts w:ascii="Times New Roman" w:hAnsi="Times New Roman"/>
          <w:lang w:val="es-CL" w:eastAsia="es-CL"/>
        </w:rPr>
        <w:t>n</w:t>
      </w:r>
      <w:r w:rsidRPr="00B71132">
        <w:rPr>
          <w:rFonts w:ascii="Times New Roman" w:hAnsi="Times New Roman"/>
          <w:lang w:val="es-CL" w:eastAsia="es-CL"/>
        </w:rPr>
        <w:t xml:space="preserve"> realizar las medidas de publicidad establecidas en el artículo 156 de</w:t>
      </w:r>
      <w:r w:rsidR="000B702E" w:rsidRPr="00B71132">
        <w:rPr>
          <w:rFonts w:ascii="Times New Roman" w:hAnsi="Times New Roman"/>
          <w:lang w:val="es-CL" w:eastAsia="es-CL"/>
        </w:rPr>
        <w:t>l</w:t>
      </w:r>
      <w:r w:rsidRPr="00B71132">
        <w:rPr>
          <w:rFonts w:ascii="Times New Roman" w:hAnsi="Times New Roman"/>
          <w:lang w:val="es-CL" w:eastAsia="es-CL"/>
        </w:rPr>
        <w:t xml:space="preserve"> mismo </w:t>
      </w:r>
      <w:r w:rsidR="000B702E" w:rsidRPr="00B71132">
        <w:rPr>
          <w:rFonts w:ascii="Times New Roman" w:hAnsi="Times New Roman"/>
          <w:lang w:val="es-CL" w:eastAsia="es-CL"/>
        </w:rPr>
        <w:t>Código</w:t>
      </w:r>
      <w:r w:rsidRPr="00B71132">
        <w:rPr>
          <w:rFonts w:ascii="Times New Roman" w:hAnsi="Times New Roman"/>
          <w:lang w:val="es-CL" w:eastAsia="es-CL"/>
        </w:rPr>
        <w:t>.</w:t>
      </w:r>
    </w:p>
    <w:p w:rsidR="00200451" w:rsidRPr="00B71132" w:rsidRDefault="00200451" w:rsidP="00547EA5">
      <w:pPr>
        <w:tabs>
          <w:tab w:val="left" w:pos="0"/>
          <w:tab w:val="left" w:pos="3969"/>
        </w:tabs>
        <w:spacing w:before="0" w:after="0"/>
        <w:rPr>
          <w:rFonts w:ascii="Times New Roman" w:hAnsi="Times New Roman"/>
          <w:lang w:val="es-CL" w:eastAsia="es-CL"/>
        </w:rPr>
      </w:pPr>
    </w:p>
    <w:p w:rsidR="00621F8B" w:rsidRPr="00B71132" w:rsidRDefault="00C02415" w:rsidP="00AB63C9">
      <w:pPr>
        <w:tabs>
          <w:tab w:val="left" w:pos="0"/>
          <w:tab w:val="left" w:pos="1560"/>
          <w:tab w:val="left" w:pos="3969"/>
        </w:tabs>
        <w:spacing w:before="0" w:after="0"/>
        <w:rPr>
          <w:rFonts w:ascii="Times New Roman" w:hAnsi="Times New Roman"/>
          <w:lang w:val="es-CL" w:eastAsia="es-CL"/>
        </w:rPr>
      </w:pPr>
      <w:r w:rsidRPr="00B71132">
        <w:rPr>
          <w:rFonts w:ascii="Times New Roman" w:hAnsi="Times New Roman"/>
          <w:lang w:val="es-CL" w:eastAsia="es-CL"/>
        </w:rPr>
        <w:t>A</w:t>
      </w:r>
      <w:r w:rsidR="009F208D" w:rsidRPr="00B71132">
        <w:rPr>
          <w:rFonts w:ascii="Times New Roman" w:hAnsi="Times New Roman"/>
        </w:rPr>
        <w:t xml:space="preserve">rtículo </w:t>
      </w:r>
      <w:r w:rsidR="008C2678" w:rsidRPr="00B71132">
        <w:rPr>
          <w:rFonts w:ascii="Times New Roman" w:hAnsi="Times New Roman"/>
        </w:rPr>
        <w:t>5</w:t>
      </w:r>
      <w:r w:rsidR="002E34DF" w:rsidRPr="00B71132">
        <w:rPr>
          <w:rFonts w:ascii="Times New Roman" w:hAnsi="Times New Roman"/>
        </w:rPr>
        <w:t>3</w:t>
      </w:r>
      <w:r w:rsidR="009F208D" w:rsidRPr="00B71132">
        <w:rPr>
          <w:rFonts w:ascii="Times New Roman" w:hAnsi="Times New Roman"/>
        </w:rPr>
        <w:t>.-</w:t>
      </w:r>
      <w:r w:rsidR="009F208D" w:rsidRPr="00B71132">
        <w:rPr>
          <w:rFonts w:ascii="Times New Roman" w:hAnsi="Times New Roman"/>
          <w:lang w:val="es-CL" w:eastAsia="es-CL"/>
        </w:rPr>
        <w:tab/>
      </w:r>
      <w:r w:rsidR="00715603" w:rsidRPr="00B71132">
        <w:rPr>
          <w:rFonts w:ascii="Times New Roman" w:hAnsi="Times New Roman"/>
          <w:lang w:val="es-CL" w:eastAsia="es-CL"/>
        </w:rPr>
        <w:t xml:space="preserve">Certificación, </w:t>
      </w:r>
      <w:r w:rsidR="004E31D1" w:rsidRPr="00B71132">
        <w:rPr>
          <w:rFonts w:ascii="Times New Roman" w:hAnsi="Times New Roman"/>
          <w:lang w:val="es-CL" w:eastAsia="es-CL"/>
        </w:rPr>
        <w:t>r</w:t>
      </w:r>
      <w:r w:rsidR="00EB2055" w:rsidRPr="00B71132">
        <w:rPr>
          <w:rFonts w:ascii="Times New Roman" w:hAnsi="Times New Roman"/>
          <w:lang w:val="es-CL" w:eastAsia="es-CL"/>
        </w:rPr>
        <w:t>egistro</w:t>
      </w:r>
      <w:r w:rsidR="0079253D" w:rsidRPr="00B71132">
        <w:rPr>
          <w:rFonts w:ascii="Times New Roman" w:hAnsi="Times New Roman"/>
          <w:lang w:val="es-CL" w:eastAsia="es-CL"/>
        </w:rPr>
        <w:t>,</w:t>
      </w:r>
      <w:r w:rsidR="00EB2055" w:rsidRPr="00B71132">
        <w:rPr>
          <w:rFonts w:ascii="Times New Roman" w:hAnsi="Times New Roman"/>
          <w:lang w:val="es-CL" w:eastAsia="es-CL"/>
        </w:rPr>
        <w:t xml:space="preserve"> s</w:t>
      </w:r>
      <w:r w:rsidR="009C79EB" w:rsidRPr="00B71132">
        <w:rPr>
          <w:rFonts w:ascii="Times New Roman" w:hAnsi="Times New Roman"/>
          <w:lang w:val="es-CL" w:eastAsia="es-CL"/>
        </w:rPr>
        <w:t>upervisión del</w:t>
      </w:r>
      <w:r w:rsidR="00750646" w:rsidRPr="00B71132">
        <w:rPr>
          <w:rFonts w:ascii="Times New Roman" w:hAnsi="Times New Roman"/>
          <w:lang w:val="es-CL" w:eastAsia="es-CL"/>
        </w:rPr>
        <w:t xml:space="preserve"> </w:t>
      </w:r>
      <w:r w:rsidR="00715603" w:rsidRPr="00B71132">
        <w:rPr>
          <w:rFonts w:ascii="Times New Roman" w:hAnsi="Times New Roman"/>
          <w:lang w:val="es-CL" w:eastAsia="es-CL"/>
        </w:rPr>
        <w:t>modelo de prevención de infracciones</w:t>
      </w:r>
      <w:r w:rsidR="0079253D" w:rsidRPr="00B71132">
        <w:rPr>
          <w:rFonts w:ascii="Times New Roman" w:hAnsi="Times New Roman"/>
          <w:lang w:val="es-CL" w:eastAsia="es-CL"/>
        </w:rPr>
        <w:t xml:space="preserve"> y reglamento</w:t>
      </w:r>
      <w:r w:rsidR="00750646" w:rsidRPr="00B71132">
        <w:rPr>
          <w:rFonts w:ascii="Times New Roman" w:hAnsi="Times New Roman"/>
          <w:lang w:val="es-CL" w:eastAsia="es-CL"/>
        </w:rPr>
        <w:t xml:space="preserve">. La </w:t>
      </w:r>
      <w:r w:rsidR="00057A63" w:rsidRPr="00B71132">
        <w:rPr>
          <w:rFonts w:ascii="Times New Roman" w:hAnsi="Times New Roman"/>
          <w:lang w:val="es-CL" w:eastAsia="es-CL"/>
        </w:rPr>
        <w:t>Agencia de Protección de Datos Personales</w:t>
      </w:r>
      <w:r w:rsidR="00750646" w:rsidRPr="00B71132">
        <w:rPr>
          <w:rFonts w:ascii="Times New Roman" w:hAnsi="Times New Roman"/>
          <w:lang w:val="es-CL" w:eastAsia="es-CL"/>
        </w:rPr>
        <w:t xml:space="preserve"> será la entidad encargada de </w:t>
      </w:r>
      <w:r w:rsidR="00715603" w:rsidRPr="00B71132">
        <w:rPr>
          <w:rFonts w:ascii="Times New Roman" w:hAnsi="Times New Roman"/>
          <w:lang w:val="es-CL" w:eastAsia="es-CL"/>
        </w:rPr>
        <w:t xml:space="preserve">certificar que el modelo de prevención de infracciones y el programa de cumplimiento </w:t>
      </w:r>
      <w:r w:rsidR="00621F8B" w:rsidRPr="00B71132">
        <w:rPr>
          <w:rFonts w:ascii="Times New Roman" w:hAnsi="Times New Roman"/>
          <w:lang w:val="es-CL" w:eastAsia="es-CL"/>
        </w:rPr>
        <w:t>reún</w:t>
      </w:r>
      <w:r w:rsidR="000B702E" w:rsidRPr="00B71132">
        <w:rPr>
          <w:rFonts w:ascii="Times New Roman" w:hAnsi="Times New Roman"/>
          <w:lang w:val="es-CL" w:eastAsia="es-CL"/>
        </w:rPr>
        <w:t>a</w:t>
      </w:r>
      <w:r w:rsidR="00621F8B" w:rsidRPr="00B71132">
        <w:rPr>
          <w:rFonts w:ascii="Times New Roman" w:hAnsi="Times New Roman"/>
          <w:lang w:val="es-CL" w:eastAsia="es-CL"/>
        </w:rPr>
        <w:t xml:space="preserve"> </w:t>
      </w:r>
      <w:r w:rsidR="00715603" w:rsidRPr="00B71132">
        <w:rPr>
          <w:rFonts w:ascii="Times New Roman" w:hAnsi="Times New Roman"/>
          <w:lang w:val="es-CL" w:eastAsia="es-CL"/>
        </w:rPr>
        <w:t xml:space="preserve">los requisitos </w:t>
      </w:r>
      <w:r w:rsidR="00621F8B" w:rsidRPr="00B71132">
        <w:rPr>
          <w:rFonts w:ascii="Times New Roman" w:hAnsi="Times New Roman"/>
          <w:lang w:val="es-CL" w:eastAsia="es-CL"/>
        </w:rPr>
        <w:t xml:space="preserve">y elementos </w:t>
      </w:r>
      <w:r w:rsidR="00715603" w:rsidRPr="00B71132">
        <w:rPr>
          <w:rFonts w:ascii="Times New Roman" w:hAnsi="Times New Roman"/>
          <w:lang w:val="es-CL" w:eastAsia="es-CL"/>
        </w:rPr>
        <w:t>establecidos en l</w:t>
      </w:r>
      <w:r w:rsidR="00621F8B" w:rsidRPr="00B71132">
        <w:rPr>
          <w:rFonts w:ascii="Times New Roman" w:hAnsi="Times New Roman"/>
          <w:lang w:val="es-CL" w:eastAsia="es-CL"/>
        </w:rPr>
        <w:t>a</w:t>
      </w:r>
      <w:r w:rsidR="00715603" w:rsidRPr="00B71132">
        <w:rPr>
          <w:rFonts w:ascii="Times New Roman" w:hAnsi="Times New Roman"/>
          <w:lang w:val="es-CL" w:eastAsia="es-CL"/>
        </w:rPr>
        <w:t xml:space="preserve"> </w:t>
      </w:r>
      <w:r w:rsidR="00621F8B" w:rsidRPr="00B71132">
        <w:rPr>
          <w:rFonts w:ascii="Times New Roman" w:hAnsi="Times New Roman"/>
          <w:lang w:val="es-CL" w:eastAsia="es-CL"/>
        </w:rPr>
        <w:t>ley y su reglamento</w:t>
      </w:r>
      <w:r w:rsidR="00317C66" w:rsidRPr="00B71132">
        <w:rPr>
          <w:rFonts w:ascii="Times New Roman" w:hAnsi="Times New Roman"/>
          <w:lang w:val="es-CL" w:eastAsia="es-CL"/>
        </w:rPr>
        <w:t>,</w:t>
      </w:r>
      <w:r w:rsidR="00621F8B" w:rsidRPr="00B71132">
        <w:rPr>
          <w:rFonts w:ascii="Times New Roman" w:hAnsi="Times New Roman"/>
          <w:lang w:val="es-CL" w:eastAsia="es-CL"/>
        </w:rPr>
        <w:t xml:space="preserve"> y supervisarlos.</w:t>
      </w:r>
    </w:p>
    <w:p w:rsidR="00621F8B" w:rsidRPr="00B71132" w:rsidRDefault="00621F8B" w:rsidP="00547EA5">
      <w:pPr>
        <w:tabs>
          <w:tab w:val="left" w:pos="0"/>
          <w:tab w:val="left" w:pos="3969"/>
        </w:tabs>
        <w:spacing w:before="0" w:after="0"/>
        <w:rPr>
          <w:rFonts w:ascii="Times New Roman" w:hAnsi="Times New Roman"/>
          <w:lang w:val="es-CL" w:eastAsia="es-CL"/>
        </w:rPr>
      </w:pPr>
    </w:p>
    <w:p w:rsidR="00750646" w:rsidRPr="00B71132" w:rsidRDefault="00621F8B" w:rsidP="00547EA5">
      <w:pPr>
        <w:tabs>
          <w:tab w:val="left" w:pos="0"/>
          <w:tab w:val="left" w:pos="3969"/>
        </w:tabs>
        <w:spacing w:before="0" w:after="0"/>
        <w:rPr>
          <w:rFonts w:ascii="Times New Roman" w:hAnsi="Times New Roman"/>
          <w:lang w:val="es-CL" w:eastAsia="es-CL"/>
        </w:rPr>
      </w:pPr>
      <w:r w:rsidRPr="00B71132">
        <w:rPr>
          <w:rFonts w:ascii="Times New Roman" w:hAnsi="Times New Roman"/>
          <w:lang w:val="es-CL" w:eastAsia="es-CL"/>
        </w:rPr>
        <w:t xml:space="preserve">La </w:t>
      </w:r>
      <w:r w:rsidR="00057A63" w:rsidRPr="00B71132">
        <w:rPr>
          <w:rFonts w:ascii="Times New Roman" w:hAnsi="Times New Roman"/>
          <w:lang w:val="es-CL" w:eastAsia="es-CL"/>
        </w:rPr>
        <w:t>Agencia de Protección de Datos Personales</w:t>
      </w:r>
      <w:r w:rsidRPr="00B71132">
        <w:rPr>
          <w:rFonts w:ascii="Times New Roman" w:hAnsi="Times New Roman"/>
          <w:lang w:val="es-CL" w:eastAsia="es-CL"/>
        </w:rPr>
        <w:t xml:space="preserve"> creará un registro público en que consten las entidades que posean una certificación y aquellas cuya certificación sea revocada.</w:t>
      </w:r>
      <w:r w:rsidR="00742C0C" w:rsidRPr="00B71132">
        <w:rPr>
          <w:rFonts w:ascii="Times New Roman" w:hAnsi="Times New Roman"/>
          <w:lang w:val="es-CL" w:eastAsia="es-CL"/>
        </w:rPr>
        <w:t xml:space="preserve"> </w:t>
      </w:r>
    </w:p>
    <w:p w:rsidR="00715603" w:rsidRPr="00B71132" w:rsidRDefault="00715603" w:rsidP="00547EA5">
      <w:pPr>
        <w:tabs>
          <w:tab w:val="left" w:pos="0"/>
          <w:tab w:val="left" w:pos="3969"/>
        </w:tabs>
        <w:spacing w:before="0" w:after="0"/>
        <w:rPr>
          <w:rFonts w:ascii="Times New Roman" w:hAnsi="Times New Roman"/>
          <w:lang w:val="es-CL" w:eastAsia="es-CL"/>
        </w:rPr>
      </w:pPr>
    </w:p>
    <w:p w:rsidR="00715603" w:rsidRPr="00B71132" w:rsidRDefault="00715603" w:rsidP="00547EA5">
      <w:pPr>
        <w:tabs>
          <w:tab w:val="left" w:pos="0"/>
          <w:tab w:val="left" w:pos="3969"/>
        </w:tabs>
        <w:spacing w:before="0" w:after="0"/>
        <w:rPr>
          <w:rFonts w:ascii="Times New Roman" w:hAnsi="Times New Roman"/>
          <w:lang w:val="es-CL" w:eastAsia="es-CL"/>
        </w:rPr>
      </w:pPr>
      <w:r w:rsidRPr="00B71132">
        <w:rPr>
          <w:rFonts w:ascii="Times New Roman" w:hAnsi="Times New Roman"/>
          <w:spacing w:val="-3"/>
          <w:lang w:val="es-CL"/>
        </w:rPr>
        <w:t xml:space="preserve">Un reglamento dictado por el Ministerio de Hacienda y suscrito por el Ministro </w:t>
      </w:r>
      <w:r w:rsidR="003E3C23" w:rsidRPr="00B71132">
        <w:rPr>
          <w:rFonts w:ascii="Times New Roman" w:hAnsi="Times New Roman"/>
          <w:spacing w:val="-3"/>
          <w:lang w:val="es-CL"/>
        </w:rPr>
        <w:t xml:space="preserve">o Ministra </w:t>
      </w:r>
      <w:r w:rsidRPr="00B71132">
        <w:rPr>
          <w:rFonts w:ascii="Times New Roman" w:hAnsi="Times New Roman"/>
          <w:spacing w:val="-3"/>
          <w:lang w:val="es-CL"/>
        </w:rPr>
        <w:t xml:space="preserve">Secretario General de la Presidencia y </w:t>
      </w:r>
      <w:r w:rsidR="003E3C23" w:rsidRPr="00B71132">
        <w:rPr>
          <w:rFonts w:ascii="Times New Roman" w:hAnsi="Times New Roman"/>
          <w:spacing w:val="-3"/>
          <w:lang w:val="es-CL"/>
        </w:rPr>
        <w:t xml:space="preserve">por el Ministro o Ministra </w:t>
      </w:r>
      <w:r w:rsidRPr="00B71132">
        <w:rPr>
          <w:rFonts w:ascii="Times New Roman" w:hAnsi="Times New Roman"/>
          <w:spacing w:val="-3"/>
          <w:lang w:val="es-CL"/>
        </w:rPr>
        <w:t>de Economía, Fomento y Turismo, establecerá los requisitos, modalidades y procedimientos para la implementación, certificación, registro y supervisión de los modelos de prevención de infracciones y los programas de cumplimiento.</w:t>
      </w:r>
      <w:r w:rsidR="00742C0C" w:rsidRPr="00B71132">
        <w:rPr>
          <w:rFonts w:ascii="Times New Roman" w:hAnsi="Times New Roman"/>
          <w:spacing w:val="-3"/>
          <w:lang w:val="es-CL"/>
        </w:rPr>
        <w:t xml:space="preserve"> </w:t>
      </w:r>
    </w:p>
    <w:p w:rsidR="009F208D" w:rsidRPr="00B71132" w:rsidRDefault="009F208D" w:rsidP="00547EA5">
      <w:pPr>
        <w:tabs>
          <w:tab w:val="left" w:pos="3969"/>
        </w:tabs>
        <w:spacing w:before="0" w:after="0"/>
        <w:rPr>
          <w:rFonts w:ascii="Times New Roman" w:hAnsi="Times New Roman"/>
          <w:lang w:val="es-CL" w:eastAsia="es-CL"/>
        </w:rPr>
      </w:pPr>
    </w:p>
    <w:p w:rsidR="00750646" w:rsidRPr="00B71132" w:rsidRDefault="009F208D" w:rsidP="00547EA5">
      <w:pPr>
        <w:tabs>
          <w:tab w:val="left" w:pos="0"/>
          <w:tab w:val="left" w:pos="3969"/>
        </w:tabs>
        <w:spacing w:before="0" w:after="0"/>
        <w:rPr>
          <w:rFonts w:ascii="Times New Roman" w:hAnsi="Times New Roman"/>
          <w:lang w:val="es-CL" w:eastAsia="es-CL"/>
        </w:rPr>
      </w:pPr>
      <w:r w:rsidRPr="00B71132">
        <w:rPr>
          <w:rFonts w:ascii="Times New Roman" w:hAnsi="Times New Roman"/>
        </w:rPr>
        <w:lastRenderedPageBreak/>
        <w:t xml:space="preserve">Artículo </w:t>
      </w:r>
      <w:r w:rsidR="008C2678" w:rsidRPr="00B71132">
        <w:rPr>
          <w:rFonts w:ascii="Times New Roman" w:hAnsi="Times New Roman"/>
        </w:rPr>
        <w:t>5</w:t>
      </w:r>
      <w:r w:rsidR="002E34DF" w:rsidRPr="00B71132">
        <w:rPr>
          <w:rFonts w:ascii="Times New Roman" w:hAnsi="Times New Roman"/>
        </w:rPr>
        <w:t>4</w:t>
      </w:r>
      <w:r w:rsidRPr="00B71132">
        <w:rPr>
          <w:rFonts w:ascii="Times New Roman" w:hAnsi="Times New Roman"/>
        </w:rPr>
        <w:t>.-</w:t>
      </w:r>
      <w:r w:rsidR="00703643" w:rsidRPr="00B71132">
        <w:rPr>
          <w:rFonts w:ascii="Times New Roman" w:hAnsi="Times New Roman"/>
          <w:lang w:val="es-CL" w:eastAsia="es-CL"/>
        </w:rPr>
        <w:t xml:space="preserve"> </w:t>
      </w:r>
      <w:r w:rsidR="00750646" w:rsidRPr="00B71132">
        <w:rPr>
          <w:rStyle w:val="A5"/>
          <w:rFonts w:ascii="Times New Roman" w:eastAsia="Calibri" w:hAnsi="Times New Roman"/>
          <w:color w:val="auto"/>
        </w:rPr>
        <w:t>Atenuante especial por prevención de infracciones.</w:t>
      </w:r>
      <w:r w:rsidR="00750646" w:rsidRPr="00B71132">
        <w:rPr>
          <w:rFonts w:ascii="Times New Roman" w:hAnsi="Times New Roman"/>
          <w:lang w:val="es-CL" w:eastAsia="es-CL"/>
        </w:rPr>
        <w:t xml:space="preserve"> </w:t>
      </w:r>
      <w:r w:rsidR="00C037B9" w:rsidRPr="00B71132">
        <w:rPr>
          <w:rFonts w:ascii="Times New Roman" w:hAnsi="Times New Roman"/>
          <w:lang w:val="es-CL" w:eastAsia="es-CL"/>
        </w:rPr>
        <w:t xml:space="preserve">Los responsables de datos </w:t>
      </w:r>
      <w:r w:rsidR="00750646" w:rsidRPr="00B71132">
        <w:rPr>
          <w:rFonts w:ascii="Times New Roman" w:hAnsi="Times New Roman"/>
          <w:lang w:val="es-CL" w:eastAsia="es-CL"/>
        </w:rPr>
        <w:t>que incurr</w:t>
      </w:r>
      <w:r w:rsidR="00C037B9" w:rsidRPr="00B71132">
        <w:rPr>
          <w:rFonts w:ascii="Times New Roman" w:hAnsi="Times New Roman"/>
          <w:lang w:val="es-CL" w:eastAsia="es-CL"/>
        </w:rPr>
        <w:t xml:space="preserve">an </w:t>
      </w:r>
      <w:r w:rsidR="00750646" w:rsidRPr="00B71132">
        <w:rPr>
          <w:rFonts w:ascii="Times New Roman" w:hAnsi="Times New Roman"/>
          <w:lang w:val="es-CL" w:eastAsia="es-CL"/>
        </w:rPr>
        <w:t>en alguna de las infracciones previstas en el</w:t>
      </w:r>
      <w:r w:rsidR="0079253D" w:rsidRPr="00B71132">
        <w:rPr>
          <w:rFonts w:ascii="Times New Roman" w:hAnsi="Times New Roman"/>
          <w:lang w:val="es-CL" w:eastAsia="es-CL"/>
        </w:rPr>
        <w:t xml:space="preserve"> artículo </w:t>
      </w:r>
      <w:r w:rsidR="001C4A39" w:rsidRPr="00B71132">
        <w:rPr>
          <w:rFonts w:ascii="Times New Roman" w:hAnsi="Times New Roman"/>
          <w:lang w:val="es-CL" w:eastAsia="es-CL"/>
        </w:rPr>
        <w:t>3</w:t>
      </w:r>
      <w:r w:rsidR="002E34DF" w:rsidRPr="00B71132">
        <w:rPr>
          <w:rFonts w:ascii="Times New Roman" w:hAnsi="Times New Roman"/>
          <w:lang w:val="es-CL" w:eastAsia="es-CL"/>
        </w:rPr>
        <w:t>8</w:t>
      </w:r>
      <w:r w:rsidR="00750646" w:rsidRPr="00B71132">
        <w:rPr>
          <w:rFonts w:ascii="Times New Roman" w:hAnsi="Times New Roman"/>
          <w:lang w:val="es-CL" w:eastAsia="es-CL"/>
        </w:rPr>
        <w:t xml:space="preserve"> p</w:t>
      </w:r>
      <w:r w:rsidR="000B702E" w:rsidRPr="00B71132">
        <w:rPr>
          <w:rFonts w:ascii="Times New Roman" w:hAnsi="Times New Roman"/>
          <w:lang w:val="es-CL" w:eastAsia="es-CL"/>
        </w:rPr>
        <w:t>odrán</w:t>
      </w:r>
      <w:r w:rsidR="00750646" w:rsidRPr="00B71132">
        <w:rPr>
          <w:rFonts w:ascii="Times New Roman" w:hAnsi="Times New Roman"/>
          <w:lang w:val="es-CL" w:eastAsia="es-CL"/>
        </w:rPr>
        <w:t xml:space="preserve"> atenuar su responsabilidad si acreditan haber cumplido diligentemente sus deberes de dirección y supervisión para la protección de los datos personales bajo su responsabilidad o tratamiento.</w:t>
      </w:r>
    </w:p>
    <w:p w:rsidR="00927231" w:rsidRPr="00B71132" w:rsidRDefault="00927231" w:rsidP="00547EA5">
      <w:pPr>
        <w:tabs>
          <w:tab w:val="left" w:pos="0"/>
          <w:tab w:val="left" w:pos="3969"/>
        </w:tabs>
        <w:spacing w:before="0" w:after="0"/>
        <w:rPr>
          <w:rFonts w:ascii="Times New Roman" w:hAnsi="Times New Roman"/>
          <w:lang w:val="es-CL" w:eastAsia="es-CL"/>
        </w:rPr>
      </w:pPr>
    </w:p>
    <w:p w:rsidR="00C02415" w:rsidRPr="00B71132" w:rsidRDefault="00750646" w:rsidP="00547EA5">
      <w:pPr>
        <w:tabs>
          <w:tab w:val="left" w:pos="0"/>
          <w:tab w:val="left" w:pos="3969"/>
        </w:tabs>
        <w:spacing w:before="0" w:after="0"/>
        <w:rPr>
          <w:rFonts w:ascii="Times New Roman" w:hAnsi="Times New Roman"/>
          <w:lang w:val="es-CL" w:eastAsia="es-CL"/>
        </w:rPr>
      </w:pPr>
      <w:r w:rsidRPr="00B71132">
        <w:rPr>
          <w:rFonts w:ascii="Times New Roman" w:hAnsi="Times New Roman"/>
          <w:lang w:val="es-CL" w:eastAsia="es-CL"/>
        </w:rPr>
        <w:t xml:space="preserve">Se considera que los deberes de dirección y supervisión se han cumplido cuando, con anterioridad a la comisión de la infracción, los </w:t>
      </w:r>
      <w:r w:rsidRPr="00B71132">
        <w:rPr>
          <w:rFonts w:ascii="Times New Roman" w:hAnsi="Times New Roman"/>
          <w:snapToGrid w:val="0"/>
        </w:rPr>
        <w:t xml:space="preserve">responsables de datos </w:t>
      </w:r>
      <w:r w:rsidRPr="00B71132">
        <w:rPr>
          <w:rFonts w:ascii="Times New Roman" w:hAnsi="Times New Roman"/>
          <w:lang w:val="es-CL" w:eastAsia="es-CL"/>
        </w:rPr>
        <w:t xml:space="preserve">hubieren adoptado e implementado un modelo de organización, administración y supervisión para prevenir </w:t>
      </w:r>
      <w:r w:rsidR="000B702E" w:rsidRPr="00B71132">
        <w:rPr>
          <w:rFonts w:ascii="Times New Roman" w:hAnsi="Times New Roman"/>
          <w:lang w:val="es-CL" w:eastAsia="es-CL"/>
        </w:rPr>
        <w:t xml:space="preserve">infracciones, </w:t>
      </w:r>
      <w:r w:rsidRPr="00B71132">
        <w:rPr>
          <w:rFonts w:ascii="Times New Roman" w:hAnsi="Times New Roman"/>
          <w:lang w:val="es-CL" w:eastAsia="es-CL"/>
        </w:rPr>
        <w:t xml:space="preserve">lo que deberá constar en un certificado emitido por la </w:t>
      </w:r>
      <w:r w:rsidR="00057A63" w:rsidRPr="00B71132">
        <w:rPr>
          <w:rFonts w:ascii="Times New Roman" w:hAnsi="Times New Roman"/>
          <w:lang w:val="es-CL" w:eastAsia="es-CL"/>
        </w:rPr>
        <w:t>Agencia de Protección de Datos Personales</w:t>
      </w:r>
      <w:r w:rsidRPr="00B71132">
        <w:rPr>
          <w:rFonts w:ascii="Times New Roman" w:hAnsi="Times New Roman"/>
          <w:lang w:val="es-CL" w:eastAsia="es-CL"/>
        </w:rPr>
        <w:t>.</w:t>
      </w:r>
    </w:p>
    <w:p w:rsidR="00C02415" w:rsidRPr="00B71132" w:rsidRDefault="00C02415" w:rsidP="00547EA5">
      <w:pPr>
        <w:tabs>
          <w:tab w:val="left" w:pos="0"/>
          <w:tab w:val="left" w:pos="3969"/>
        </w:tabs>
        <w:spacing w:before="0" w:after="0"/>
        <w:rPr>
          <w:rFonts w:ascii="Times New Roman" w:hAnsi="Times New Roman"/>
          <w:lang w:val="es-CL" w:eastAsia="es-CL"/>
        </w:rPr>
      </w:pPr>
    </w:p>
    <w:p w:rsidR="00750646" w:rsidRPr="00B71132" w:rsidRDefault="009F208D" w:rsidP="00547EA5">
      <w:pPr>
        <w:tabs>
          <w:tab w:val="left" w:pos="0"/>
          <w:tab w:val="left" w:pos="3969"/>
        </w:tabs>
        <w:spacing w:before="0" w:after="0"/>
        <w:rPr>
          <w:rFonts w:ascii="Times New Roman" w:hAnsi="Times New Roman"/>
          <w:lang w:val="es-CL" w:eastAsia="es-CL"/>
        </w:rPr>
      </w:pPr>
      <w:r w:rsidRPr="00B71132">
        <w:rPr>
          <w:rFonts w:ascii="Times New Roman" w:hAnsi="Times New Roman"/>
        </w:rPr>
        <w:t xml:space="preserve">Artículo </w:t>
      </w:r>
      <w:r w:rsidR="008C2678" w:rsidRPr="00B71132">
        <w:rPr>
          <w:rFonts w:ascii="Times New Roman" w:hAnsi="Times New Roman"/>
        </w:rPr>
        <w:t>5</w:t>
      </w:r>
      <w:r w:rsidR="002E34DF" w:rsidRPr="00B71132">
        <w:rPr>
          <w:rFonts w:ascii="Times New Roman" w:hAnsi="Times New Roman"/>
        </w:rPr>
        <w:t>5</w:t>
      </w:r>
      <w:r w:rsidRPr="00B71132">
        <w:rPr>
          <w:rFonts w:ascii="Times New Roman" w:hAnsi="Times New Roman"/>
        </w:rPr>
        <w:t>.-</w:t>
      </w:r>
      <w:r w:rsidR="00703643" w:rsidRPr="00B71132">
        <w:rPr>
          <w:rFonts w:ascii="Times New Roman" w:hAnsi="Times New Roman"/>
        </w:rPr>
        <w:t xml:space="preserve"> </w:t>
      </w:r>
      <w:r w:rsidR="00750646" w:rsidRPr="00B71132">
        <w:rPr>
          <w:rFonts w:ascii="Times New Roman" w:hAnsi="Times New Roman"/>
          <w:lang w:val="es-CL" w:eastAsia="es-CL"/>
        </w:rPr>
        <w:t>Vigencia</w:t>
      </w:r>
      <w:r w:rsidR="00725D93" w:rsidRPr="00B71132">
        <w:rPr>
          <w:rFonts w:ascii="Times New Roman" w:hAnsi="Times New Roman"/>
          <w:lang w:val="es-CL" w:eastAsia="es-CL"/>
        </w:rPr>
        <w:t xml:space="preserve"> de los certificados</w:t>
      </w:r>
      <w:r w:rsidR="00750646" w:rsidRPr="00B71132">
        <w:rPr>
          <w:rFonts w:ascii="Times New Roman" w:hAnsi="Times New Roman"/>
          <w:lang w:val="es-CL" w:eastAsia="es-CL"/>
        </w:rPr>
        <w:t xml:space="preserve">. Los certificados </w:t>
      </w:r>
      <w:r w:rsidR="00C037B9" w:rsidRPr="00B71132">
        <w:rPr>
          <w:rFonts w:ascii="Times New Roman" w:hAnsi="Times New Roman"/>
          <w:lang w:val="es-CL" w:eastAsia="es-CL"/>
        </w:rPr>
        <w:t xml:space="preserve">expedidos por la </w:t>
      </w:r>
      <w:r w:rsidR="00057A63" w:rsidRPr="00B71132">
        <w:rPr>
          <w:rFonts w:ascii="Times New Roman" w:hAnsi="Times New Roman"/>
          <w:lang w:val="es-CL" w:eastAsia="es-CL"/>
        </w:rPr>
        <w:t>Agencia de Protección de Datos Personales</w:t>
      </w:r>
      <w:r w:rsidR="00C037B9" w:rsidRPr="00B71132">
        <w:rPr>
          <w:rFonts w:ascii="Times New Roman" w:hAnsi="Times New Roman"/>
          <w:lang w:val="es-CL" w:eastAsia="es-CL"/>
        </w:rPr>
        <w:t xml:space="preserve"> </w:t>
      </w:r>
      <w:r w:rsidR="00750646" w:rsidRPr="00B71132">
        <w:rPr>
          <w:rFonts w:ascii="Times New Roman" w:hAnsi="Times New Roman"/>
          <w:lang w:val="es-CL" w:eastAsia="es-CL"/>
        </w:rPr>
        <w:t xml:space="preserve">tendrán una vigencia de </w:t>
      </w:r>
      <w:r w:rsidR="000B702E" w:rsidRPr="00B71132">
        <w:rPr>
          <w:rFonts w:ascii="Times New Roman" w:hAnsi="Times New Roman"/>
          <w:lang w:val="es-CL" w:eastAsia="es-CL"/>
        </w:rPr>
        <w:t>tres</w:t>
      </w:r>
      <w:r w:rsidR="00750646" w:rsidRPr="00B71132">
        <w:rPr>
          <w:rFonts w:ascii="Times New Roman" w:hAnsi="Times New Roman"/>
          <w:lang w:val="es-CL" w:eastAsia="es-CL"/>
        </w:rPr>
        <w:t xml:space="preserve"> años. Sin perjuicio de </w:t>
      </w:r>
      <w:r w:rsidR="00725D93" w:rsidRPr="00B71132">
        <w:rPr>
          <w:rFonts w:ascii="Times New Roman" w:hAnsi="Times New Roman"/>
          <w:lang w:val="es-CL" w:eastAsia="es-CL"/>
        </w:rPr>
        <w:t>lo anterior</w:t>
      </w:r>
      <w:r w:rsidR="00750646" w:rsidRPr="00B71132">
        <w:rPr>
          <w:rFonts w:ascii="Times New Roman" w:hAnsi="Times New Roman"/>
          <w:lang w:val="es-CL" w:eastAsia="es-CL"/>
        </w:rPr>
        <w:t>, quedarán sin efecto en los siguientes casos:</w:t>
      </w:r>
    </w:p>
    <w:p w:rsidR="00750646" w:rsidRPr="00B71132" w:rsidRDefault="00750646" w:rsidP="00547EA5">
      <w:pPr>
        <w:tabs>
          <w:tab w:val="left" w:pos="3969"/>
        </w:tabs>
        <w:spacing w:before="0" w:after="0"/>
        <w:rPr>
          <w:rFonts w:ascii="Times New Roman" w:hAnsi="Times New Roman"/>
          <w:lang w:val="es-CL" w:eastAsia="es-CL"/>
        </w:rPr>
      </w:pPr>
    </w:p>
    <w:p w:rsidR="00750646" w:rsidRPr="00B71132" w:rsidRDefault="00725D93" w:rsidP="00AB63C9">
      <w:pPr>
        <w:pStyle w:val="Prrafodelista"/>
        <w:numPr>
          <w:ilvl w:val="0"/>
          <w:numId w:val="28"/>
        </w:numPr>
        <w:tabs>
          <w:tab w:val="left" w:pos="0"/>
          <w:tab w:val="left" w:pos="567"/>
        </w:tabs>
        <w:spacing w:before="0" w:after="0"/>
        <w:ind w:left="0" w:firstLine="0"/>
        <w:rPr>
          <w:rFonts w:ascii="Times New Roman" w:hAnsi="Times New Roman"/>
          <w:lang w:val="es-CL" w:eastAsia="es-CL"/>
        </w:rPr>
      </w:pPr>
      <w:r w:rsidRPr="00B71132">
        <w:rPr>
          <w:rFonts w:ascii="Times New Roman" w:hAnsi="Times New Roman"/>
          <w:lang w:val="es-CL" w:eastAsia="es-CL"/>
        </w:rPr>
        <w:t>Por r</w:t>
      </w:r>
      <w:r w:rsidR="005D10A0" w:rsidRPr="00B71132">
        <w:rPr>
          <w:rFonts w:ascii="Times New Roman" w:hAnsi="Times New Roman"/>
          <w:lang w:val="es-CL" w:eastAsia="es-CL"/>
        </w:rPr>
        <w:t>evocación efectuada por</w:t>
      </w:r>
      <w:r w:rsidR="00750646" w:rsidRPr="00B71132">
        <w:rPr>
          <w:rFonts w:ascii="Times New Roman" w:hAnsi="Times New Roman"/>
          <w:lang w:val="es-CL" w:eastAsia="es-CL"/>
        </w:rPr>
        <w:t xml:space="preserve"> la </w:t>
      </w:r>
      <w:r w:rsidR="00057A63" w:rsidRPr="00B71132">
        <w:rPr>
          <w:rFonts w:ascii="Times New Roman" w:hAnsi="Times New Roman"/>
          <w:lang w:val="es-CL" w:eastAsia="es-CL"/>
        </w:rPr>
        <w:t>Agencia de Protección de Datos Personales</w:t>
      </w:r>
      <w:r w:rsidR="0079253D" w:rsidRPr="00B71132">
        <w:rPr>
          <w:rFonts w:ascii="Times New Roman" w:hAnsi="Times New Roman"/>
          <w:lang w:val="es-CL" w:eastAsia="es-CL"/>
        </w:rPr>
        <w:t>.</w:t>
      </w:r>
    </w:p>
    <w:p w:rsidR="00725D93" w:rsidRPr="00B71132" w:rsidRDefault="00725D93" w:rsidP="00AB63C9">
      <w:pPr>
        <w:tabs>
          <w:tab w:val="left" w:pos="567"/>
        </w:tabs>
        <w:spacing w:before="0" w:after="0"/>
        <w:rPr>
          <w:rFonts w:ascii="Times New Roman" w:hAnsi="Times New Roman"/>
          <w:lang w:val="es-CL" w:eastAsia="es-CL"/>
        </w:rPr>
      </w:pPr>
    </w:p>
    <w:p w:rsidR="00750646" w:rsidRPr="00B71132" w:rsidRDefault="00750646" w:rsidP="00AB63C9">
      <w:pPr>
        <w:pStyle w:val="Prrafodelista"/>
        <w:numPr>
          <w:ilvl w:val="0"/>
          <w:numId w:val="28"/>
        </w:numPr>
        <w:tabs>
          <w:tab w:val="left" w:pos="567"/>
        </w:tabs>
        <w:spacing w:before="0" w:after="0"/>
        <w:ind w:left="0" w:firstLine="0"/>
        <w:rPr>
          <w:rFonts w:ascii="Times New Roman" w:hAnsi="Times New Roman"/>
          <w:lang w:val="es-CL" w:eastAsia="es-CL"/>
        </w:rPr>
      </w:pPr>
      <w:r w:rsidRPr="00B71132">
        <w:rPr>
          <w:rFonts w:ascii="Times New Roman" w:hAnsi="Times New Roman"/>
          <w:lang w:val="es-CL" w:eastAsia="es-CL"/>
        </w:rPr>
        <w:t xml:space="preserve">Por </w:t>
      </w:r>
      <w:r w:rsidR="00EB2055" w:rsidRPr="00B71132">
        <w:rPr>
          <w:rFonts w:ascii="Times New Roman" w:hAnsi="Times New Roman"/>
          <w:lang w:val="es-CL" w:eastAsia="es-CL"/>
        </w:rPr>
        <w:t>fallecimiento del responsable de datos en caso de tratarse de una persona natural o por di</w:t>
      </w:r>
      <w:r w:rsidRPr="00B71132">
        <w:rPr>
          <w:rFonts w:ascii="Times New Roman" w:hAnsi="Times New Roman"/>
          <w:lang w:val="es-CL" w:eastAsia="es-CL"/>
        </w:rPr>
        <w:t>solución de la persona jurídica</w:t>
      </w:r>
      <w:r w:rsidR="0079253D" w:rsidRPr="00B71132">
        <w:rPr>
          <w:rFonts w:ascii="Times New Roman" w:hAnsi="Times New Roman"/>
          <w:lang w:val="es-CL" w:eastAsia="es-CL"/>
        </w:rPr>
        <w:t>.</w:t>
      </w:r>
    </w:p>
    <w:p w:rsidR="00725D93" w:rsidRPr="00B71132" w:rsidRDefault="00725D93" w:rsidP="00AB63C9">
      <w:pPr>
        <w:pStyle w:val="Prrafodelista"/>
        <w:tabs>
          <w:tab w:val="left" w:pos="567"/>
        </w:tabs>
        <w:spacing w:before="0" w:after="0"/>
        <w:ind w:left="0"/>
        <w:rPr>
          <w:rFonts w:ascii="Times New Roman" w:hAnsi="Times New Roman"/>
          <w:lang w:val="es-CL" w:eastAsia="es-CL"/>
        </w:rPr>
      </w:pPr>
    </w:p>
    <w:p w:rsidR="00750646" w:rsidRPr="00B71132" w:rsidRDefault="00725D93" w:rsidP="00AB63C9">
      <w:pPr>
        <w:pStyle w:val="Prrafodelista"/>
        <w:numPr>
          <w:ilvl w:val="0"/>
          <w:numId w:val="28"/>
        </w:numPr>
        <w:tabs>
          <w:tab w:val="left" w:pos="567"/>
        </w:tabs>
        <w:spacing w:before="0" w:after="0"/>
        <w:ind w:left="0" w:firstLine="0"/>
        <w:rPr>
          <w:rFonts w:ascii="Times New Roman" w:hAnsi="Times New Roman"/>
          <w:lang w:val="es-CL" w:eastAsia="es-CL"/>
        </w:rPr>
      </w:pPr>
      <w:r w:rsidRPr="00B71132">
        <w:rPr>
          <w:rFonts w:ascii="Times New Roman" w:hAnsi="Times New Roman"/>
          <w:lang w:val="es-CL" w:eastAsia="es-CL"/>
        </w:rPr>
        <w:t>P</w:t>
      </w:r>
      <w:r w:rsidR="00750646" w:rsidRPr="00B71132">
        <w:rPr>
          <w:rFonts w:ascii="Times New Roman" w:hAnsi="Times New Roman"/>
          <w:lang w:val="es-CL" w:eastAsia="es-CL"/>
        </w:rPr>
        <w:t>or resolución judicial ejecutoriada</w:t>
      </w:r>
      <w:r w:rsidR="0079253D" w:rsidRPr="00B71132">
        <w:rPr>
          <w:rFonts w:ascii="Times New Roman" w:hAnsi="Times New Roman"/>
          <w:lang w:val="es-CL" w:eastAsia="es-CL"/>
        </w:rPr>
        <w:t>.</w:t>
      </w:r>
    </w:p>
    <w:p w:rsidR="00725D93" w:rsidRPr="00B71132" w:rsidRDefault="00725D93" w:rsidP="00AB63C9">
      <w:pPr>
        <w:tabs>
          <w:tab w:val="left" w:pos="567"/>
        </w:tabs>
        <w:spacing w:before="0" w:after="0"/>
        <w:rPr>
          <w:rFonts w:ascii="Times New Roman" w:hAnsi="Times New Roman"/>
          <w:lang w:val="es-CL" w:eastAsia="es-CL"/>
        </w:rPr>
      </w:pPr>
    </w:p>
    <w:p w:rsidR="00750646" w:rsidRPr="00B71132" w:rsidRDefault="00750646" w:rsidP="00AB63C9">
      <w:pPr>
        <w:pStyle w:val="Prrafodelista"/>
        <w:numPr>
          <w:ilvl w:val="0"/>
          <w:numId w:val="28"/>
        </w:numPr>
        <w:tabs>
          <w:tab w:val="left" w:pos="567"/>
        </w:tabs>
        <w:spacing w:before="0" w:after="0"/>
        <w:ind w:left="0" w:firstLine="0"/>
        <w:rPr>
          <w:rFonts w:ascii="Times New Roman" w:hAnsi="Times New Roman"/>
          <w:lang w:val="es-CL" w:eastAsia="es-CL"/>
        </w:rPr>
      </w:pPr>
      <w:r w:rsidRPr="00B71132">
        <w:rPr>
          <w:rFonts w:ascii="Times New Roman" w:hAnsi="Times New Roman"/>
          <w:lang w:val="es-CL" w:eastAsia="es-CL"/>
        </w:rPr>
        <w:t xml:space="preserve">Por cese voluntario de la actividad del </w:t>
      </w:r>
      <w:r w:rsidR="00EB2055" w:rsidRPr="00B71132">
        <w:rPr>
          <w:rFonts w:ascii="Times New Roman" w:hAnsi="Times New Roman"/>
          <w:lang w:val="es-CL" w:eastAsia="es-CL"/>
        </w:rPr>
        <w:t>r</w:t>
      </w:r>
      <w:r w:rsidRPr="00B71132">
        <w:rPr>
          <w:rFonts w:ascii="Times New Roman" w:hAnsi="Times New Roman"/>
          <w:lang w:val="es-CL" w:eastAsia="es-CL"/>
        </w:rPr>
        <w:t xml:space="preserve">esponsable de </w:t>
      </w:r>
      <w:r w:rsidR="00EB2055" w:rsidRPr="00B71132">
        <w:rPr>
          <w:rFonts w:ascii="Times New Roman" w:hAnsi="Times New Roman"/>
          <w:lang w:val="es-CL" w:eastAsia="es-CL"/>
        </w:rPr>
        <w:t>d</w:t>
      </w:r>
      <w:r w:rsidRPr="00B71132">
        <w:rPr>
          <w:rFonts w:ascii="Times New Roman" w:hAnsi="Times New Roman"/>
          <w:lang w:val="es-CL" w:eastAsia="es-CL"/>
        </w:rPr>
        <w:t>atos.</w:t>
      </w:r>
    </w:p>
    <w:p w:rsidR="00EB2055" w:rsidRPr="00B71132" w:rsidRDefault="00EB2055" w:rsidP="00547EA5">
      <w:pPr>
        <w:tabs>
          <w:tab w:val="left" w:pos="3969"/>
        </w:tabs>
        <w:spacing w:before="0" w:after="0"/>
        <w:rPr>
          <w:rFonts w:ascii="Times New Roman" w:hAnsi="Times New Roman"/>
          <w:lang w:val="es-CL" w:eastAsia="es-CL"/>
        </w:rPr>
      </w:pPr>
    </w:p>
    <w:p w:rsidR="00750646" w:rsidRPr="00B71132" w:rsidRDefault="00750646" w:rsidP="00547EA5">
      <w:pPr>
        <w:tabs>
          <w:tab w:val="left" w:pos="0"/>
          <w:tab w:val="left" w:pos="3969"/>
        </w:tabs>
        <w:spacing w:before="0" w:after="0"/>
        <w:rPr>
          <w:rFonts w:ascii="Times New Roman" w:hAnsi="Times New Roman"/>
          <w:lang w:val="es-CL" w:eastAsia="es-CL"/>
        </w:rPr>
      </w:pPr>
      <w:r w:rsidRPr="00B71132">
        <w:rPr>
          <w:rFonts w:ascii="Times New Roman" w:hAnsi="Times New Roman"/>
          <w:lang w:val="es-CL" w:eastAsia="es-CL"/>
        </w:rPr>
        <w:t>El término de vigencia de un certificado por alguna de las causales señaladas precedentemente será inoponible a terceros mientras no sea eliminado del registro.</w:t>
      </w:r>
    </w:p>
    <w:p w:rsidR="002A4395" w:rsidRPr="00B71132" w:rsidRDefault="002A4395" w:rsidP="00547EA5">
      <w:pPr>
        <w:tabs>
          <w:tab w:val="left" w:pos="3969"/>
        </w:tabs>
        <w:spacing w:before="0" w:after="0"/>
        <w:rPr>
          <w:rFonts w:ascii="Times New Roman" w:hAnsi="Times New Roman"/>
          <w:lang w:val="es-CL" w:eastAsia="es-CL"/>
        </w:rPr>
      </w:pPr>
    </w:p>
    <w:p w:rsidR="00750646" w:rsidRPr="00B71132" w:rsidRDefault="009F208D" w:rsidP="00547EA5">
      <w:pPr>
        <w:tabs>
          <w:tab w:val="left" w:pos="0"/>
          <w:tab w:val="left" w:pos="3969"/>
        </w:tabs>
        <w:spacing w:before="0" w:after="0"/>
        <w:rPr>
          <w:rFonts w:ascii="Times New Roman" w:hAnsi="Times New Roman"/>
          <w:lang w:val="es-CL" w:eastAsia="es-CL"/>
        </w:rPr>
      </w:pPr>
      <w:r w:rsidRPr="00B71132">
        <w:rPr>
          <w:rFonts w:ascii="Times New Roman" w:hAnsi="Times New Roman"/>
        </w:rPr>
        <w:t xml:space="preserve">Artículo </w:t>
      </w:r>
      <w:r w:rsidR="008C2678" w:rsidRPr="00B71132">
        <w:rPr>
          <w:rFonts w:ascii="Times New Roman" w:hAnsi="Times New Roman"/>
        </w:rPr>
        <w:t>5</w:t>
      </w:r>
      <w:r w:rsidR="002E34DF" w:rsidRPr="00B71132">
        <w:rPr>
          <w:rFonts w:ascii="Times New Roman" w:hAnsi="Times New Roman"/>
        </w:rPr>
        <w:t>6</w:t>
      </w:r>
      <w:r w:rsidRPr="00B71132">
        <w:rPr>
          <w:rFonts w:ascii="Times New Roman" w:hAnsi="Times New Roman"/>
        </w:rPr>
        <w:t>.-</w:t>
      </w:r>
      <w:r w:rsidR="00EB2055" w:rsidRPr="00B71132">
        <w:rPr>
          <w:rFonts w:ascii="Times New Roman" w:hAnsi="Times New Roman"/>
        </w:rPr>
        <w:t xml:space="preserve"> </w:t>
      </w:r>
      <w:r w:rsidR="00750646" w:rsidRPr="00B71132">
        <w:rPr>
          <w:rFonts w:ascii="Times New Roman" w:hAnsi="Times New Roman"/>
          <w:lang w:val="es-CL" w:eastAsia="es-CL"/>
        </w:rPr>
        <w:t xml:space="preserve">Revocación de la certificación. La </w:t>
      </w:r>
      <w:r w:rsidR="00057A63" w:rsidRPr="00B71132">
        <w:rPr>
          <w:rFonts w:ascii="Times New Roman" w:hAnsi="Times New Roman"/>
          <w:lang w:val="es-CL" w:eastAsia="es-CL"/>
        </w:rPr>
        <w:t>Agencia de Protección de Datos Personales</w:t>
      </w:r>
      <w:r w:rsidR="00750646" w:rsidRPr="00B71132">
        <w:rPr>
          <w:rFonts w:ascii="Times New Roman" w:hAnsi="Times New Roman"/>
          <w:lang w:val="es-CL" w:eastAsia="es-CL"/>
        </w:rPr>
        <w:t xml:space="preserve"> p</w:t>
      </w:r>
      <w:r w:rsidR="006B0C71" w:rsidRPr="00B71132">
        <w:rPr>
          <w:rFonts w:ascii="Times New Roman" w:hAnsi="Times New Roman"/>
          <w:lang w:val="es-CL" w:eastAsia="es-CL"/>
        </w:rPr>
        <w:t>uede</w:t>
      </w:r>
      <w:r w:rsidR="00750646" w:rsidRPr="00B71132">
        <w:rPr>
          <w:rFonts w:ascii="Times New Roman" w:hAnsi="Times New Roman"/>
          <w:lang w:val="es-CL" w:eastAsia="es-CL"/>
        </w:rPr>
        <w:t xml:space="preserve"> revocar l</w:t>
      </w:r>
      <w:r w:rsidR="00621F8B" w:rsidRPr="00B71132">
        <w:rPr>
          <w:rFonts w:ascii="Times New Roman" w:hAnsi="Times New Roman"/>
          <w:lang w:val="es-CL" w:eastAsia="es-CL"/>
        </w:rPr>
        <w:t>a</w:t>
      </w:r>
      <w:r w:rsidR="00750646" w:rsidRPr="00B71132">
        <w:rPr>
          <w:rFonts w:ascii="Times New Roman" w:hAnsi="Times New Roman"/>
          <w:lang w:val="es-CL" w:eastAsia="es-CL"/>
        </w:rPr>
        <w:t xml:space="preserve"> certifica</w:t>
      </w:r>
      <w:r w:rsidR="00621F8B" w:rsidRPr="00B71132">
        <w:rPr>
          <w:rFonts w:ascii="Times New Roman" w:hAnsi="Times New Roman"/>
          <w:lang w:val="es-CL" w:eastAsia="es-CL"/>
        </w:rPr>
        <w:t xml:space="preserve">ción </w:t>
      </w:r>
      <w:r w:rsidR="00750646" w:rsidRPr="00B71132">
        <w:rPr>
          <w:rFonts w:ascii="Times New Roman" w:hAnsi="Times New Roman"/>
          <w:lang w:val="es-CL" w:eastAsia="es-CL"/>
        </w:rPr>
        <w:t>indicad</w:t>
      </w:r>
      <w:r w:rsidR="00283547" w:rsidRPr="00B71132">
        <w:rPr>
          <w:rFonts w:ascii="Times New Roman" w:hAnsi="Times New Roman"/>
          <w:lang w:val="es-CL" w:eastAsia="es-CL"/>
        </w:rPr>
        <w:t>a</w:t>
      </w:r>
      <w:r w:rsidR="00750646" w:rsidRPr="00B71132">
        <w:rPr>
          <w:rFonts w:ascii="Times New Roman" w:hAnsi="Times New Roman"/>
          <w:lang w:val="es-CL" w:eastAsia="es-CL"/>
        </w:rPr>
        <w:t xml:space="preserve"> en los artículos precedentes si </w:t>
      </w:r>
      <w:r w:rsidR="00283547" w:rsidRPr="00B71132">
        <w:rPr>
          <w:rFonts w:ascii="Times New Roman" w:hAnsi="Times New Roman"/>
          <w:lang w:val="es-CL" w:eastAsia="es-CL"/>
        </w:rPr>
        <w:t xml:space="preserve">el responsable </w:t>
      </w:r>
      <w:r w:rsidR="00750646" w:rsidRPr="00B71132">
        <w:rPr>
          <w:rFonts w:ascii="Times New Roman" w:hAnsi="Times New Roman"/>
          <w:lang w:val="es-CL" w:eastAsia="es-CL"/>
        </w:rPr>
        <w:t xml:space="preserve">no da cumplimiento a lo establecido en este </w:t>
      </w:r>
      <w:r w:rsidR="00CE13D0" w:rsidRPr="00B71132">
        <w:rPr>
          <w:rFonts w:ascii="Times New Roman" w:hAnsi="Times New Roman"/>
          <w:lang w:val="es-CL" w:eastAsia="es-CL"/>
        </w:rPr>
        <w:t>p</w:t>
      </w:r>
      <w:r w:rsidR="00750646" w:rsidRPr="00B71132">
        <w:rPr>
          <w:rFonts w:ascii="Times New Roman" w:hAnsi="Times New Roman"/>
          <w:lang w:val="es-CL" w:eastAsia="es-CL"/>
        </w:rPr>
        <w:t xml:space="preserve">árrafo. </w:t>
      </w:r>
      <w:r w:rsidR="00EB2055" w:rsidRPr="00B71132">
        <w:rPr>
          <w:rFonts w:ascii="Times New Roman" w:hAnsi="Times New Roman"/>
          <w:lang w:val="es-CL" w:eastAsia="es-CL"/>
        </w:rPr>
        <w:t xml:space="preserve">Con este objeto </w:t>
      </w:r>
      <w:r w:rsidR="00750646" w:rsidRPr="00B71132">
        <w:rPr>
          <w:rFonts w:ascii="Times New Roman" w:hAnsi="Times New Roman"/>
          <w:lang w:val="es-CL" w:eastAsia="es-CL"/>
        </w:rPr>
        <w:t xml:space="preserve">la </w:t>
      </w:r>
      <w:r w:rsidR="00057A63" w:rsidRPr="00B71132">
        <w:rPr>
          <w:rFonts w:ascii="Times New Roman" w:hAnsi="Times New Roman"/>
          <w:lang w:val="es-CL" w:eastAsia="es-CL"/>
        </w:rPr>
        <w:t>Agencia de Protección de Datos Personales</w:t>
      </w:r>
      <w:r w:rsidR="00750646" w:rsidRPr="00B71132">
        <w:rPr>
          <w:rFonts w:ascii="Times New Roman" w:hAnsi="Times New Roman"/>
          <w:lang w:val="es-CL" w:eastAsia="es-CL"/>
        </w:rPr>
        <w:t xml:space="preserve"> podrá requerir toda aquella información que fuere necesaria para el ejercicio de sus funciones.</w:t>
      </w:r>
    </w:p>
    <w:p w:rsidR="00750646" w:rsidRPr="00B71132" w:rsidRDefault="00750646" w:rsidP="00547EA5">
      <w:pPr>
        <w:pStyle w:val="Prrafodelista"/>
        <w:tabs>
          <w:tab w:val="left" w:pos="3544"/>
        </w:tabs>
        <w:spacing w:before="0" w:after="0"/>
        <w:ind w:left="1134"/>
        <w:rPr>
          <w:rFonts w:ascii="Times New Roman" w:hAnsi="Times New Roman"/>
          <w:lang w:val="es-CL" w:eastAsia="es-CL"/>
        </w:rPr>
      </w:pPr>
    </w:p>
    <w:p w:rsidR="00750646" w:rsidRPr="00B71132" w:rsidRDefault="00917910" w:rsidP="00547EA5">
      <w:pPr>
        <w:tabs>
          <w:tab w:val="left" w:pos="0"/>
        </w:tabs>
        <w:spacing w:before="0" w:after="0"/>
        <w:rPr>
          <w:rFonts w:ascii="Times New Roman" w:hAnsi="Times New Roman"/>
          <w:lang w:val="es-CL" w:eastAsia="es-CL"/>
        </w:rPr>
      </w:pPr>
      <w:r w:rsidRPr="00B71132">
        <w:rPr>
          <w:rFonts w:ascii="Times New Roman" w:hAnsi="Times New Roman"/>
          <w:lang w:val="es-CL" w:eastAsia="es-CL"/>
        </w:rPr>
        <w:t xml:space="preserve">Los </w:t>
      </w:r>
      <w:r w:rsidR="00EB2055" w:rsidRPr="00B71132">
        <w:rPr>
          <w:rFonts w:ascii="Times New Roman" w:hAnsi="Times New Roman"/>
          <w:lang w:val="es-CL" w:eastAsia="es-CL"/>
        </w:rPr>
        <w:t>r</w:t>
      </w:r>
      <w:r w:rsidRPr="00B71132">
        <w:rPr>
          <w:rFonts w:ascii="Times New Roman" w:hAnsi="Times New Roman"/>
          <w:lang w:val="es-CL" w:eastAsia="es-CL"/>
        </w:rPr>
        <w:t xml:space="preserve">esponsables </w:t>
      </w:r>
      <w:r w:rsidR="00750646" w:rsidRPr="00B71132">
        <w:rPr>
          <w:rFonts w:ascii="Times New Roman" w:hAnsi="Times New Roman"/>
          <w:lang w:val="es-CL" w:eastAsia="es-CL"/>
        </w:rPr>
        <w:t>p</w:t>
      </w:r>
      <w:r w:rsidR="00C02415" w:rsidRPr="00B71132">
        <w:rPr>
          <w:rFonts w:ascii="Times New Roman" w:hAnsi="Times New Roman"/>
          <w:lang w:val="es-CL" w:eastAsia="es-CL"/>
        </w:rPr>
        <w:t>ueden</w:t>
      </w:r>
      <w:r w:rsidR="00750646" w:rsidRPr="00B71132">
        <w:rPr>
          <w:rFonts w:ascii="Times New Roman" w:hAnsi="Times New Roman"/>
          <w:lang w:val="es-CL" w:eastAsia="es-CL"/>
        </w:rPr>
        <w:t xml:space="preserve"> exceptuarse de entregar la información solicitada </w:t>
      </w:r>
      <w:r w:rsidR="00283547" w:rsidRPr="00B71132">
        <w:rPr>
          <w:rFonts w:ascii="Times New Roman" w:hAnsi="Times New Roman"/>
          <w:lang w:val="es-CL" w:eastAsia="es-CL"/>
        </w:rPr>
        <w:t xml:space="preserve">cuando </w:t>
      </w:r>
      <w:r w:rsidR="00CE13D0" w:rsidRPr="00B71132">
        <w:rPr>
          <w:rFonts w:ascii="Times New Roman" w:hAnsi="Times New Roman"/>
          <w:lang w:val="es-CL" w:eastAsia="es-CL"/>
        </w:rPr>
        <w:t>ésta</w:t>
      </w:r>
      <w:r w:rsidR="00283547" w:rsidRPr="00B71132">
        <w:rPr>
          <w:rFonts w:ascii="Times New Roman" w:hAnsi="Times New Roman"/>
          <w:lang w:val="es-CL" w:eastAsia="es-CL"/>
        </w:rPr>
        <w:t xml:space="preserve"> </w:t>
      </w:r>
      <w:r w:rsidR="00EB2055" w:rsidRPr="00B71132">
        <w:rPr>
          <w:rFonts w:ascii="Times New Roman" w:hAnsi="Times New Roman"/>
          <w:lang w:val="es-CL" w:eastAsia="es-CL"/>
        </w:rPr>
        <w:t xml:space="preserve">esté amparada por una obligación de </w:t>
      </w:r>
      <w:r w:rsidR="00750646" w:rsidRPr="00B71132">
        <w:rPr>
          <w:rFonts w:ascii="Times New Roman" w:hAnsi="Times New Roman"/>
          <w:lang w:val="es-CL" w:eastAsia="es-CL"/>
        </w:rPr>
        <w:t>secreto</w:t>
      </w:r>
      <w:r w:rsidR="00EB2055" w:rsidRPr="00B71132">
        <w:rPr>
          <w:rFonts w:ascii="Times New Roman" w:hAnsi="Times New Roman"/>
          <w:lang w:val="es-CL" w:eastAsia="es-CL"/>
        </w:rPr>
        <w:t xml:space="preserve"> o </w:t>
      </w:r>
      <w:r w:rsidR="00C02415" w:rsidRPr="00B71132">
        <w:rPr>
          <w:rFonts w:ascii="Times New Roman" w:hAnsi="Times New Roman"/>
          <w:lang w:val="es-CL" w:eastAsia="es-CL"/>
        </w:rPr>
        <w:t>confidencialidad</w:t>
      </w:r>
      <w:r w:rsidR="00920492" w:rsidRPr="00B71132">
        <w:rPr>
          <w:rFonts w:ascii="Times New Roman" w:hAnsi="Times New Roman"/>
          <w:lang w:val="es-CL" w:eastAsia="es-CL"/>
        </w:rPr>
        <w:t>, debiendo acreditar dicha circunstancia</w:t>
      </w:r>
      <w:r w:rsidR="00750646" w:rsidRPr="00B71132">
        <w:rPr>
          <w:rFonts w:ascii="Times New Roman" w:hAnsi="Times New Roman"/>
          <w:lang w:val="es-CL" w:eastAsia="es-CL"/>
        </w:rPr>
        <w:t>.</w:t>
      </w:r>
    </w:p>
    <w:p w:rsidR="00750646" w:rsidRPr="00B71132" w:rsidRDefault="00750646" w:rsidP="00547EA5">
      <w:pPr>
        <w:tabs>
          <w:tab w:val="left" w:pos="3544"/>
        </w:tabs>
        <w:spacing w:before="0" w:after="0"/>
        <w:ind w:left="720"/>
        <w:rPr>
          <w:rFonts w:ascii="Times New Roman" w:hAnsi="Times New Roman"/>
          <w:lang w:val="es-CL" w:eastAsia="es-CL"/>
        </w:rPr>
      </w:pPr>
    </w:p>
    <w:p w:rsidR="00750646" w:rsidRPr="00B71132" w:rsidRDefault="00C02415" w:rsidP="00547EA5">
      <w:pPr>
        <w:tabs>
          <w:tab w:val="left" w:pos="0"/>
        </w:tabs>
        <w:spacing w:before="0" w:after="0"/>
        <w:rPr>
          <w:rFonts w:ascii="Times New Roman" w:hAnsi="Times New Roman"/>
          <w:lang w:val="es-CL" w:eastAsia="es-CL"/>
        </w:rPr>
      </w:pPr>
      <w:r w:rsidRPr="00B71132">
        <w:rPr>
          <w:rFonts w:ascii="Times New Roman" w:hAnsi="Times New Roman"/>
          <w:lang w:val="es-CL" w:eastAsia="es-CL"/>
        </w:rPr>
        <w:t>El</w:t>
      </w:r>
      <w:r w:rsidR="00750646" w:rsidRPr="00B71132">
        <w:rPr>
          <w:rFonts w:ascii="Times New Roman" w:hAnsi="Times New Roman"/>
          <w:lang w:val="es-CL" w:eastAsia="es-CL"/>
        </w:rPr>
        <w:t xml:space="preserve"> incumplimiento </w:t>
      </w:r>
      <w:r w:rsidRPr="00B71132">
        <w:rPr>
          <w:rFonts w:ascii="Times New Roman" w:hAnsi="Times New Roman"/>
          <w:lang w:val="es-CL" w:eastAsia="es-CL"/>
        </w:rPr>
        <w:t xml:space="preserve">en </w:t>
      </w:r>
      <w:r w:rsidR="00750646" w:rsidRPr="00B71132">
        <w:rPr>
          <w:rFonts w:ascii="Times New Roman" w:hAnsi="Times New Roman"/>
          <w:lang w:val="es-CL" w:eastAsia="es-CL"/>
        </w:rPr>
        <w:t xml:space="preserve">la entrega de </w:t>
      </w:r>
      <w:r w:rsidRPr="00B71132">
        <w:rPr>
          <w:rFonts w:ascii="Times New Roman" w:hAnsi="Times New Roman"/>
          <w:lang w:val="es-CL" w:eastAsia="es-CL"/>
        </w:rPr>
        <w:t xml:space="preserve">la </w:t>
      </w:r>
      <w:r w:rsidR="00750646" w:rsidRPr="00B71132">
        <w:rPr>
          <w:rFonts w:ascii="Times New Roman" w:hAnsi="Times New Roman"/>
          <w:lang w:val="es-CL" w:eastAsia="es-CL"/>
        </w:rPr>
        <w:t>información requerida, así como la entrega de información falsa, incompleta o manifiestamente errónea será sancionado en conformidad con esta ley.</w:t>
      </w:r>
    </w:p>
    <w:p w:rsidR="00750646" w:rsidRPr="00B71132" w:rsidRDefault="00750646" w:rsidP="00547EA5">
      <w:pPr>
        <w:tabs>
          <w:tab w:val="left" w:pos="3544"/>
        </w:tabs>
        <w:spacing w:before="0" w:after="0"/>
        <w:ind w:left="720"/>
        <w:rPr>
          <w:rFonts w:ascii="Times New Roman" w:hAnsi="Times New Roman"/>
          <w:lang w:val="es-CL" w:eastAsia="es-CL"/>
        </w:rPr>
      </w:pPr>
    </w:p>
    <w:p w:rsidR="00750646" w:rsidRPr="00B71132" w:rsidRDefault="00C02415" w:rsidP="00547EA5">
      <w:pPr>
        <w:tabs>
          <w:tab w:val="left" w:pos="0"/>
        </w:tabs>
        <w:spacing w:before="0" w:after="0"/>
        <w:rPr>
          <w:rFonts w:ascii="Times New Roman" w:hAnsi="Times New Roman"/>
          <w:lang w:val="es-CL" w:eastAsia="es-CL"/>
        </w:rPr>
      </w:pPr>
      <w:r w:rsidRPr="00B71132">
        <w:rPr>
          <w:rFonts w:ascii="Times New Roman" w:hAnsi="Times New Roman"/>
          <w:lang w:val="es-CL" w:eastAsia="es-CL"/>
        </w:rPr>
        <w:t>Cuando</w:t>
      </w:r>
      <w:r w:rsidR="00750646" w:rsidRPr="00B71132">
        <w:rPr>
          <w:rFonts w:ascii="Times New Roman" w:hAnsi="Times New Roman"/>
          <w:lang w:val="es-CL" w:eastAsia="es-CL"/>
        </w:rPr>
        <w:t xml:space="preserve"> </w:t>
      </w:r>
      <w:r w:rsidRPr="00B71132">
        <w:rPr>
          <w:rFonts w:ascii="Times New Roman" w:hAnsi="Times New Roman"/>
          <w:lang w:val="es-CL" w:eastAsia="es-CL"/>
        </w:rPr>
        <w:t>un</w:t>
      </w:r>
      <w:r w:rsidR="00750646" w:rsidRPr="00B71132">
        <w:rPr>
          <w:rFonts w:ascii="Times New Roman" w:hAnsi="Times New Roman"/>
          <w:lang w:val="es-CL" w:eastAsia="es-CL"/>
        </w:rPr>
        <w:t xml:space="preserve"> certificado ha</w:t>
      </w:r>
      <w:r w:rsidR="00CE13D0" w:rsidRPr="00B71132">
        <w:rPr>
          <w:rFonts w:ascii="Times New Roman" w:hAnsi="Times New Roman"/>
          <w:lang w:val="es-CL" w:eastAsia="es-CL"/>
        </w:rPr>
        <w:t>ya</w:t>
      </w:r>
      <w:r w:rsidR="00750646" w:rsidRPr="00B71132">
        <w:rPr>
          <w:rFonts w:ascii="Times New Roman" w:hAnsi="Times New Roman"/>
          <w:lang w:val="es-CL" w:eastAsia="es-CL"/>
        </w:rPr>
        <w:t xml:space="preserve"> sido revocado por la </w:t>
      </w:r>
      <w:r w:rsidR="00057A63" w:rsidRPr="00B71132">
        <w:rPr>
          <w:rFonts w:ascii="Times New Roman" w:hAnsi="Times New Roman"/>
          <w:lang w:val="es-CL" w:eastAsia="es-CL"/>
        </w:rPr>
        <w:t>Agencia de Protección de Datos Personales</w:t>
      </w:r>
      <w:r w:rsidR="00750646" w:rsidRPr="00B71132">
        <w:rPr>
          <w:rFonts w:ascii="Times New Roman" w:hAnsi="Times New Roman"/>
          <w:lang w:val="es-CL" w:eastAsia="es-CL"/>
        </w:rPr>
        <w:t xml:space="preserve"> para volver a solicitarlo </w:t>
      </w:r>
      <w:r w:rsidRPr="00B71132">
        <w:rPr>
          <w:rFonts w:ascii="Times New Roman" w:hAnsi="Times New Roman"/>
          <w:lang w:val="es-CL" w:eastAsia="es-CL"/>
        </w:rPr>
        <w:t>el responsable de datos</w:t>
      </w:r>
      <w:r w:rsidR="00742C0C" w:rsidRPr="00B71132">
        <w:rPr>
          <w:rFonts w:ascii="Times New Roman" w:hAnsi="Times New Roman"/>
          <w:lang w:val="es-CL" w:eastAsia="es-CL"/>
        </w:rPr>
        <w:t xml:space="preserve"> </w:t>
      </w:r>
      <w:r w:rsidR="00750646" w:rsidRPr="00B71132">
        <w:rPr>
          <w:rFonts w:ascii="Times New Roman" w:hAnsi="Times New Roman"/>
          <w:lang w:val="es-CL" w:eastAsia="es-CL"/>
        </w:rPr>
        <w:t>debe acreditar fehacientemente que la causal que dio origen a su revocación ha sido subsanada.</w:t>
      </w:r>
    </w:p>
    <w:p w:rsidR="00D15DFD" w:rsidRPr="00B71132" w:rsidRDefault="00D15DFD" w:rsidP="00547EA5">
      <w:pPr>
        <w:tabs>
          <w:tab w:val="left" w:pos="1134"/>
        </w:tabs>
        <w:spacing w:before="0" w:after="0"/>
        <w:ind w:left="1080"/>
        <w:rPr>
          <w:rFonts w:ascii="Times New Roman" w:hAnsi="Times New Roman"/>
          <w:spacing w:val="-3"/>
        </w:rPr>
      </w:pPr>
    </w:p>
    <w:p w:rsidR="00F51C3E" w:rsidRPr="00B71132" w:rsidRDefault="00F51C3E" w:rsidP="00547EA5">
      <w:pPr>
        <w:tabs>
          <w:tab w:val="left" w:pos="1134"/>
        </w:tabs>
        <w:spacing w:before="0" w:after="0"/>
        <w:rPr>
          <w:rFonts w:ascii="Times New Roman" w:hAnsi="Times New Roman"/>
          <w:spacing w:val="-3"/>
        </w:rPr>
      </w:pPr>
    </w:p>
    <w:p w:rsidR="00672F82" w:rsidRPr="00B71132" w:rsidRDefault="00672F82" w:rsidP="00547EA5">
      <w:pPr>
        <w:tabs>
          <w:tab w:val="left" w:pos="1134"/>
        </w:tabs>
        <w:spacing w:before="0" w:after="0"/>
        <w:rPr>
          <w:rFonts w:ascii="Times New Roman" w:hAnsi="Times New Roman"/>
          <w:spacing w:val="-3"/>
        </w:rPr>
      </w:pPr>
      <w:r w:rsidRPr="00B71132">
        <w:rPr>
          <w:rFonts w:ascii="Times New Roman" w:hAnsi="Times New Roman"/>
          <w:spacing w:val="-3"/>
        </w:rPr>
        <w:lastRenderedPageBreak/>
        <w:t>Título VIII</w:t>
      </w:r>
    </w:p>
    <w:p w:rsidR="00D15DFD" w:rsidRPr="00B71132" w:rsidRDefault="00672F82" w:rsidP="00547EA5">
      <w:pPr>
        <w:tabs>
          <w:tab w:val="left" w:pos="1134"/>
        </w:tabs>
        <w:spacing w:before="0" w:after="0"/>
        <w:rPr>
          <w:rFonts w:ascii="Times New Roman" w:hAnsi="Times New Roman"/>
          <w:spacing w:val="-3"/>
        </w:rPr>
      </w:pPr>
      <w:r w:rsidRPr="00B71132">
        <w:rPr>
          <w:rFonts w:ascii="Times New Roman" w:hAnsi="Times New Roman"/>
          <w:spacing w:val="-3"/>
        </w:rPr>
        <w:t xml:space="preserve">Del tratamiento de datos personales por el Congreso Nacional, el Poder Judicial y </w:t>
      </w:r>
      <w:r w:rsidR="00D15800" w:rsidRPr="00B71132">
        <w:rPr>
          <w:rFonts w:ascii="Times New Roman" w:hAnsi="Times New Roman"/>
          <w:spacing w:val="-3"/>
        </w:rPr>
        <w:t xml:space="preserve">organismos </w:t>
      </w:r>
      <w:r w:rsidRPr="00B71132">
        <w:rPr>
          <w:rFonts w:ascii="Times New Roman" w:hAnsi="Times New Roman"/>
          <w:spacing w:val="-3"/>
        </w:rPr>
        <w:t>públic</w:t>
      </w:r>
      <w:r w:rsidR="00D15800" w:rsidRPr="00B71132">
        <w:rPr>
          <w:rFonts w:ascii="Times New Roman" w:hAnsi="Times New Roman"/>
          <w:spacing w:val="-3"/>
        </w:rPr>
        <w:t>os</w:t>
      </w:r>
      <w:r w:rsidRPr="00B71132">
        <w:rPr>
          <w:rFonts w:ascii="Times New Roman" w:hAnsi="Times New Roman"/>
          <w:spacing w:val="-3"/>
        </w:rPr>
        <w:t xml:space="preserve"> </w:t>
      </w:r>
      <w:r w:rsidR="00D15800" w:rsidRPr="00B71132">
        <w:rPr>
          <w:rFonts w:ascii="Times New Roman" w:hAnsi="Times New Roman"/>
          <w:spacing w:val="-3"/>
        </w:rPr>
        <w:t xml:space="preserve">dotados de autonomía constitucional </w:t>
      </w:r>
    </w:p>
    <w:p w:rsidR="00365401" w:rsidRPr="00B71132" w:rsidRDefault="00365401" w:rsidP="00547EA5">
      <w:pPr>
        <w:tabs>
          <w:tab w:val="left" w:pos="1134"/>
        </w:tabs>
        <w:spacing w:before="0" w:after="0"/>
        <w:rPr>
          <w:rFonts w:ascii="Times New Roman" w:hAnsi="Times New Roman"/>
        </w:rPr>
      </w:pPr>
    </w:p>
    <w:p w:rsidR="003B5529" w:rsidRPr="00B71132" w:rsidRDefault="00365401" w:rsidP="00547EA5">
      <w:pPr>
        <w:tabs>
          <w:tab w:val="left" w:pos="0"/>
        </w:tabs>
        <w:spacing w:before="0" w:after="0"/>
        <w:rPr>
          <w:rFonts w:ascii="Times New Roman" w:hAnsi="Times New Roman"/>
          <w:snapToGrid w:val="0"/>
        </w:rPr>
      </w:pPr>
      <w:r w:rsidRPr="00B71132">
        <w:rPr>
          <w:rFonts w:ascii="Times New Roman" w:hAnsi="Times New Roman"/>
          <w:snapToGrid w:val="0"/>
        </w:rPr>
        <w:t xml:space="preserve">Artículo </w:t>
      </w:r>
      <w:r w:rsidR="001C4A39" w:rsidRPr="00B71132">
        <w:rPr>
          <w:rFonts w:ascii="Times New Roman" w:hAnsi="Times New Roman"/>
          <w:snapToGrid w:val="0"/>
        </w:rPr>
        <w:t>5</w:t>
      </w:r>
      <w:r w:rsidR="002E34DF" w:rsidRPr="00B71132">
        <w:rPr>
          <w:rFonts w:ascii="Times New Roman" w:hAnsi="Times New Roman"/>
          <w:snapToGrid w:val="0"/>
        </w:rPr>
        <w:t>7</w:t>
      </w:r>
      <w:r w:rsidRPr="00B71132">
        <w:rPr>
          <w:rFonts w:ascii="Times New Roman" w:hAnsi="Times New Roman"/>
          <w:snapToGrid w:val="0"/>
        </w:rPr>
        <w:t xml:space="preserve">.- </w:t>
      </w:r>
      <w:r w:rsidR="00672F82" w:rsidRPr="00B71132">
        <w:rPr>
          <w:rFonts w:ascii="Times New Roman" w:hAnsi="Times New Roman"/>
          <w:snapToGrid w:val="0"/>
        </w:rPr>
        <w:t>Regla general del t</w:t>
      </w:r>
      <w:r w:rsidRPr="00B71132">
        <w:rPr>
          <w:rFonts w:ascii="Times New Roman" w:hAnsi="Times New Roman"/>
          <w:snapToGrid w:val="0"/>
        </w:rPr>
        <w:t xml:space="preserve">ratamiento de datos personales. </w:t>
      </w:r>
      <w:r w:rsidR="006B0C71" w:rsidRPr="00B71132">
        <w:rPr>
          <w:rFonts w:ascii="Times New Roman" w:hAnsi="Times New Roman"/>
          <w:snapToGrid w:val="0"/>
        </w:rPr>
        <w:t xml:space="preserve">Es lícito el tratamiento de </w:t>
      </w:r>
      <w:r w:rsidR="000B702E" w:rsidRPr="00B71132">
        <w:rPr>
          <w:rFonts w:ascii="Times New Roman" w:hAnsi="Times New Roman"/>
          <w:snapToGrid w:val="0"/>
        </w:rPr>
        <w:t xml:space="preserve">los </w:t>
      </w:r>
      <w:r w:rsidR="006B0C71" w:rsidRPr="00B71132">
        <w:rPr>
          <w:rFonts w:ascii="Times New Roman" w:hAnsi="Times New Roman"/>
          <w:snapToGrid w:val="0"/>
        </w:rPr>
        <w:t xml:space="preserve">datos personales </w:t>
      </w:r>
      <w:r w:rsidR="000B702E" w:rsidRPr="00B71132">
        <w:rPr>
          <w:rFonts w:ascii="Times New Roman" w:hAnsi="Times New Roman"/>
          <w:snapToGrid w:val="0"/>
        </w:rPr>
        <w:t xml:space="preserve">que efectúan </w:t>
      </w:r>
      <w:r w:rsidR="006B0C71" w:rsidRPr="00B71132">
        <w:rPr>
          <w:rFonts w:ascii="Times New Roman" w:hAnsi="Times New Roman"/>
          <w:snapToGrid w:val="0"/>
        </w:rPr>
        <w:t xml:space="preserve">el Congreso Nacional, el Poder Judicial, la Contraloría General de la República, el Ministerio Público, el Tribunal Constitucional, el Banco Central, el Servicio Electoral y la Justicia Electoral, y los demás tribunales especiales creados por ley, cuando se realiza para el cumplimiento de sus funciones legales, dentro del ámbito de sus competencias y de conformidad a las normas especiales que se establecen en sus respectivas leyes </w:t>
      </w:r>
      <w:r w:rsidR="00723201" w:rsidRPr="00B71132">
        <w:rPr>
          <w:rFonts w:ascii="Times New Roman" w:hAnsi="Times New Roman"/>
          <w:snapToGrid w:val="0"/>
        </w:rPr>
        <w:t xml:space="preserve">orgánicas </w:t>
      </w:r>
      <w:r w:rsidR="006B0C71" w:rsidRPr="00B71132">
        <w:rPr>
          <w:rFonts w:ascii="Times New Roman" w:hAnsi="Times New Roman"/>
          <w:snapToGrid w:val="0"/>
        </w:rPr>
        <w:t xml:space="preserve">y a las disposiciones </w:t>
      </w:r>
      <w:r w:rsidR="00723201" w:rsidRPr="00B71132">
        <w:rPr>
          <w:rFonts w:ascii="Times New Roman" w:hAnsi="Times New Roman"/>
          <w:snapToGrid w:val="0"/>
        </w:rPr>
        <w:t>de</w:t>
      </w:r>
      <w:r w:rsidR="00793ABE" w:rsidRPr="00B71132">
        <w:rPr>
          <w:rFonts w:ascii="Times New Roman" w:hAnsi="Times New Roman"/>
          <w:snapToGrid w:val="0"/>
        </w:rPr>
        <w:t xml:space="preserve">l </w:t>
      </w:r>
      <w:r w:rsidR="00804450" w:rsidRPr="00B71132">
        <w:rPr>
          <w:rFonts w:ascii="Times New Roman" w:hAnsi="Times New Roman"/>
          <w:snapToGrid w:val="0"/>
        </w:rPr>
        <w:t>t</w:t>
      </w:r>
      <w:r w:rsidR="00793ABE" w:rsidRPr="00B71132">
        <w:rPr>
          <w:rFonts w:ascii="Times New Roman" w:hAnsi="Times New Roman"/>
          <w:snapToGrid w:val="0"/>
        </w:rPr>
        <w:t>ítulo IV de</w:t>
      </w:r>
      <w:r w:rsidR="00723201" w:rsidRPr="00B71132">
        <w:rPr>
          <w:rFonts w:ascii="Times New Roman" w:hAnsi="Times New Roman"/>
          <w:snapToGrid w:val="0"/>
        </w:rPr>
        <w:t xml:space="preserve"> esta ley aplicables a los órganos públicos</w:t>
      </w:r>
      <w:r w:rsidR="003B5529" w:rsidRPr="00B71132">
        <w:rPr>
          <w:rFonts w:ascii="Times New Roman" w:hAnsi="Times New Roman"/>
          <w:snapToGrid w:val="0"/>
        </w:rPr>
        <w:t>, con excepción de lo dispuesto en el artículo 14 quinquies.</w:t>
      </w:r>
      <w:r w:rsidR="00723201" w:rsidRPr="00B71132">
        <w:rPr>
          <w:rFonts w:ascii="Times New Roman" w:hAnsi="Times New Roman"/>
          <w:snapToGrid w:val="0"/>
        </w:rPr>
        <w:t xml:space="preserve"> </w:t>
      </w:r>
      <w:r w:rsidR="006B0C71" w:rsidRPr="00B71132">
        <w:rPr>
          <w:rFonts w:ascii="Times New Roman" w:hAnsi="Times New Roman"/>
          <w:snapToGrid w:val="0"/>
        </w:rPr>
        <w:t xml:space="preserve">En esas condiciones, </w:t>
      </w:r>
      <w:r w:rsidR="00723201" w:rsidRPr="00B71132">
        <w:rPr>
          <w:rFonts w:ascii="Times New Roman" w:hAnsi="Times New Roman"/>
          <w:snapToGrid w:val="0"/>
        </w:rPr>
        <w:t xml:space="preserve">estas instituciones y organismos </w:t>
      </w:r>
      <w:r w:rsidR="003B5529" w:rsidRPr="00B71132">
        <w:rPr>
          <w:rFonts w:ascii="Times New Roman" w:hAnsi="Times New Roman"/>
          <w:snapToGrid w:val="0"/>
        </w:rPr>
        <w:t xml:space="preserve">detentan la calidad de </w:t>
      </w:r>
      <w:r w:rsidR="006B0C71" w:rsidRPr="00B71132">
        <w:rPr>
          <w:rFonts w:ascii="Times New Roman" w:hAnsi="Times New Roman"/>
          <w:snapToGrid w:val="0"/>
        </w:rPr>
        <w:t>responsables de datos y no requ</w:t>
      </w:r>
      <w:r w:rsidR="003B5529" w:rsidRPr="00B71132">
        <w:rPr>
          <w:rFonts w:ascii="Times New Roman" w:hAnsi="Times New Roman"/>
          <w:snapToGrid w:val="0"/>
        </w:rPr>
        <w:t xml:space="preserve">ieren </w:t>
      </w:r>
      <w:r w:rsidR="006B0C71" w:rsidRPr="00B71132">
        <w:rPr>
          <w:rFonts w:ascii="Times New Roman" w:hAnsi="Times New Roman"/>
          <w:snapToGrid w:val="0"/>
        </w:rPr>
        <w:t xml:space="preserve">el consentimiento del titular para efectuar el tratamiento de </w:t>
      </w:r>
      <w:r w:rsidR="000B702E" w:rsidRPr="00B71132">
        <w:rPr>
          <w:rFonts w:ascii="Times New Roman" w:hAnsi="Times New Roman"/>
          <w:snapToGrid w:val="0"/>
        </w:rPr>
        <w:t>sus</w:t>
      </w:r>
      <w:r w:rsidR="006B0C71" w:rsidRPr="00B71132">
        <w:rPr>
          <w:rFonts w:ascii="Times New Roman" w:hAnsi="Times New Roman"/>
          <w:snapToGrid w:val="0"/>
        </w:rPr>
        <w:t xml:space="preserve"> datos personales. </w:t>
      </w:r>
    </w:p>
    <w:p w:rsidR="003B5529" w:rsidRPr="00B71132" w:rsidRDefault="003B5529" w:rsidP="00547EA5">
      <w:pPr>
        <w:tabs>
          <w:tab w:val="left" w:pos="0"/>
        </w:tabs>
        <w:spacing w:before="0" w:after="0"/>
        <w:rPr>
          <w:rFonts w:ascii="Times New Roman" w:hAnsi="Times New Roman"/>
          <w:snapToGrid w:val="0"/>
        </w:rPr>
      </w:pPr>
    </w:p>
    <w:p w:rsidR="00D15800" w:rsidRPr="00B71132" w:rsidRDefault="003B5529" w:rsidP="00547EA5">
      <w:pPr>
        <w:tabs>
          <w:tab w:val="left" w:pos="0"/>
        </w:tabs>
        <w:spacing w:before="0" w:after="0"/>
        <w:rPr>
          <w:rFonts w:ascii="Times New Roman" w:hAnsi="Times New Roman"/>
          <w:snapToGrid w:val="0"/>
        </w:rPr>
      </w:pPr>
      <w:r w:rsidRPr="00B71132">
        <w:rPr>
          <w:rFonts w:ascii="Times New Roman" w:hAnsi="Times New Roman"/>
          <w:snapToGrid w:val="0"/>
        </w:rPr>
        <w:t>Corresponde a los órganos internos de l</w:t>
      </w:r>
      <w:r w:rsidRPr="00B71132">
        <w:rPr>
          <w:rFonts w:ascii="Times New Roman" w:hAnsi="Times New Roman"/>
        </w:rPr>
        <w:t>as instituciones y organismos señalados en el inciso anterior</w:t>
      </w:r>
      <w:r w:rsidRPr="00B71132">
        <w:rPr>
          <w:rFonts w:ascii="Times New Roman" w:hAnsi="Times New Roman"/>
          <w:snapToGrid w:val="0"/>
        </w:rPr>
        <w:t xml:space="preserve"> ejercer las funciones y adoptar las decisiones que esta ley encomienda a la </w:t>
      </w:r>
      <w:r w:rsidR="00057A63" w:rsidRPr="00B71132">
        <w:rPr>
          <w:rFonts w:ascii="Times New Roman" w:hAnsi="Times New Roman"/>
          <w:snapToGrid w:val="0"/>
        </w:rPr>
        <w:t>Agencia de Protección de Datos Personales</w:t>
      </w:r>
      <w:r w:rsidRPr="00B71132">
        <w:rPr>
          <w:rFonts w:ascii="Times New Roman" w:hAnsi="Times New Roman"/>
          <w:snapToGrid w:val="0"/>
        </w:rPr>
        <w:t xml:space="preserve">. </w:t>
      </w:r>
    </w:p>
    <w:p w:rsidR="00D15800" w:rsidRPr="00B71132" w:rsidRDefault="00D15800" w:rsidP="00547EA5">
      <w:pPr>
        <w:tabs>
          <w:tab w:val="left" w:pos="0"/>
        </w:tabs>
        <w:spacing w:before="0" w:after="0"/>
        <w:rPr>
          <w:rFonts w:ascii="Times New Roman" w:hAnsi="Times New Roman"/>
          <w:snapToGrid w:val="0"/>
        </w:rPr>
      </w:pPr>
    </w:p>
    <w:p w:rsidR="005962E6" w:rsidRPr="00B71132" w:rsidRDefault="003B5529" w:rsidP="00547EA5">
      <w:pPr>
        <w:tabs>
          <w:tab w:val="left" w:pos="0"/>
        </w:tabs>
        <w:spacing w:before="0" w:after="0"/>
        <w:rPr>
          <w:rFonts w:ascii="Times New Roman" w:hAnsi="Times New Roman"/>
        </w:rPr>
      </w:pPr>
      <w:r w:rsidRPr="00B71132">
        <w:rPr>
          <w:rFonts w:ascii="Times New Roman" w:hAnsi="Times New Roman"/>
        </w:rPr>
        <w:t>L</w:t>
      </w:r>
      <w:r w:rsidR="009E7BD1" w:rsidRPr="00B71132">
        <w:rPr>
          <w:rFonts w:ascii="Times New Roman" w:hAnsi="Times New Roman"/>
        </w:rPr>
        <w:t xml:space="preserve">as autoridades superiores de </w:t>
      </w:r>
      <w:r w:rsidRPr="00B71132">
        <w:rPr>
          <w:rFonts w:ascii="Times New Roman" w:hAnsi="Times New Roman"/>
        </w:rPr>
        <w:t>los</w:t>
      </w:r>
      <w:r w:rsidR="00365401" w:rsidRPr="00B71132">
        <w:rPr>
          <w:rFonts w:ascii="Times New Roman" w:hAnsi="Times New Roman"/>
        </w:rPr>
        <w:t xml:space="preserve"> órganos internos</w:t>
      </w:r>
      <w:r w:rsidRPr="00B71132">
        <w:rPr>
          <w:rFonts w:ascii="Times New Roman" w:hAnsi="Times New Roman"/>
        </w:rPr>
        <w:t xml:space="preserve"> de estas instituciones</w:t>
      </w:r>
      <w:r w:rsidR="00D15800" w:rsidRPr="00B71132">
        <w:rPr>
          <w:rFonts w:ascii="Times New Roman" w:hAnsi="Times New Roman"/>
        </w:rPr>
        <w:t xml:space="preserve"> deberán dictar</w:t>
      </w:r>
      <w:r w:rsidR="00365401" w:rsidRPr="00B71132">
        <w:rPr>
          <w:rFonts w:ascii="Times New Roman" w:hAnsi="Times New Roman"/>
        </w:rPr>
        <w:t xml:space="preserve"> las </w:t>
      </w:r>
      <w:r w:rsidR="00D43904" w:rsidRPr="00B71132">
        <w:rPr>
          <w:rFonts w:ascii="Times New Roman" w:hAnsi="Times New Roman"/>
        </w:rPr>
        <w:t>políticas</w:t>
      </w:r>
      <w:r w:rsidR="00937F28" w:rsidRPr="00B71132">
        <w:rPr>
          <w:rFonts w:ascii="Times New Roman" w:hAnsi="Times New Roman"/>
        </w:rPr>
        <w:t>,</w:t>
      </w:r>
      <w:r w:rsidR="00D43904" w:rsidRPr="00B71132">
        <w:rPr>
          <w:rFonts w:ascii="Times New Roman" w:hAnsi="Times New Roman"/>
        </w:rPr>
        <w:t xml:space="preserve"> </w:t>
      </w:r>
      <w:r w:rsidR="00365401" w:rsidRPr="00B71132">
        <w:rPr>
          <w:rFonts w:ascii="Times New Roman" w:hAnsi="Times New Roman"/>
        </w:rPr>
        <w:t xml:space="preserve">normas </w:t>
      </w:r>
      <w:r w:rsidR="00937F28" w:rsidRPr="00B71132">
        <w:rPr>
          <w:rFonts w:ascii="Times New Roman" w:hAnsi="Times New Roman"/>
        </w:rPr>
        <w:t xml:space="preserve">e instrucciones </w:t>
      </w:r>
      <w:r w:rsidR="00365401" w:rsidRPr="00B71132">
        <w:rPr>
          <w:rFonts w:ascii="Times New Roman" w:hAnsi="Times New Roman"/>
        </w:rPr>
        <w:t>necesarias para dar cumplimiento a l</w:t>
      </w:r>
      <w:r w:rsidR="00854F0B" w:rsidRPr="00B71132">
        <w:rPr>
          <w:rFonts w:ascii="Times New Roman" w:hAnsi="Times New Roman"/>
        </w:rPr>
        <w:t>os principios</w:t>
      </w:r>
      <w:r w:rsidR="00723201" w:rsidRPr="00B71132">
        <w:rPr>
          <w:rFonts w:ascii="Times New Roman" w:hAnsi="Times New Roman"/>
        </w:rPr>
        <w:t xml:space="preserve"> y</w:t>
      </w:r>
      <w:r w:rsidR="00854F0B" w:rsidRPr="00B71132">
        <w:rPr>
          <w:rFonts w:ascii="Times New Roman" w:hAnsi="Times New Roman"/>
        </w:rPr>
        <w:t xml:space="preserve"> obligaciones </w:t>
      </w:r>
      <w:r w:rsidR="00723201" w:rsidRPr="00B71132">
        <w:rPr>
          <w:rFonts w:ascii="Times New Roman" w:hAnsi="Times New Roman"/>
        </w:rPr>
        <w:t>establecidos en</w:t>
      </w:r>
      <w:r w:rsidR="00854F0B" w:rsidRPr="00B71132">
        <w:rPr>
          <w:rFonts w:ascii="Times New Roman" w:hAnsi="Times New Roman"/>
        </w:rPr>
        <w:t xml:space="preserve"> esta </w:t>
      </w:r>
      <w:r w:rsidR="00365401" w:rsidRPr="00B71132">
        <w:rPr>
          <w:rFonts w:ascii="Times New Roman" w:hAnsi="Times New Roman"/>
        </w:rPr>
        <w:t xml:space="preserve">ley, </w:t>
      </w:r>
      <w:r w:rsidR="00DC095A" w:rsidRPr="00B71132">
        <w:rPr>
          <w:rFonts w:ascii="Times New Roman" w:hAnsi="Times New Roman"/>
        </w:rPr>
        <w:t>especialmente aqu</w:t>
      </w:r>
      <w:r w:rsidR="00804450" w:rsidRPr="00B71132">
        <w:rPr>
          <w:rFonts w:ascii="Times New Roman" w:hAnsi="Times New Roman"/>
        </w:rPr>
        <w:t>é</w:t>
      </w:r>
      <w:r w:rsidR="00DC095A" w:rsidRPr="00B71132">
        <w:rPr>
          <w:rFonts w:ascii="Times New Roman" w:hAnsi="Times New Roman"/>
        </w:rPr>
        <w:t xml:space="preserve">llas </w:t>
      </w:r>
      <w:r w:rsidR="00F61E7F" w:rsidRPr="00B71132">
        <w:rPr>
          <w:rFonts w:ascii="Times New Roman" w:hAnsi="Times New Roman"/>
        </w:rPr>
        <w:t xml:space="preserve">que permitan el ejercicio de los derechos que se reconocen a los titulares </w:t>
      </w:r>
      <w:r w:rsidR="00723201" w:rsidRPr="00B71132">
        <w:rPr>
          <w:rFonts w:ascii="Times New Roman" w:hAnsi="Times New Roman"/>
        </w:rPr>
        <w:t xml:space="preserve">de datos </w:t>
      </w:r>
      <w:r w:rsidR="00F61E7F" w:rsidRPr="00B71132">
        <w:rPr>
          <w:rFonts w:ascii="Times New Roman" w:hAnsi="Times New Roman"/>
        </w:rPr>
        <w:t xml:space="preserve">y las que </w:t>
      </w:r>
      <w:r w:rsidR="00DC095A" w:rsidRPr="00B71132">
        <w:rPr>
          <w:rFonts w:ascii="Times New Roman" w:hAnsi="Times New Roman"/>
        </w:rPr>
        <w:t>fijan los estándares o condiciones mínimas de control, seguridad y resguardo que se deb</w:t>
      </w:r>
      <w:r w:rsidR="005962E6" w:rsidRPr="00B71132">
        <w:rPr>
          <w:rFonts w:ascii="Times New Roman" w:hAnsi="Times New Roman"/>
        </w:rPr>
        <w:t>e</w:t>
      </w:r>
      <w:r w:rsidR="00DC095A" w:rsidRPr="00B71132">
        <w:rPr>
          <w:rFonts w:ascii="Times New Roman" w:hAnsi="Times New Roman"/>
        </w:rPr>
        <w:t>n observar en el tratamiento</w:t>
      </w:r>
      <w:r w:rsidR="00F61E7F" w:rsidRPr="00B71132">
        <w:rPr>
          <w:rFonts w:ascii="Times New Roman" w:hAnsi="Times New Roman"/>
        </w:rPr>
        <w:t xml:space="preserve"> de </w:t>
      </w:r>
      <w:r w:rsidR="000B702E" w:rsidRPr="00B71132">
        <w:rPr>
          <w:rFonts w:ascii="Times New Roman" w:hAnsi="Times New Roman"/>
        </w:rPr>
        <w:t xml:space="preserve">los </w:t>
      </w:r>
      <w:r w:rsidR="00F61E7F" w:rsidRPr="00B71132">
        <w:rPr>
          <w:rFonts w:ascii="Times New Roman" w:hAnsi="Times New Roman"/>
        </w:rPr>
        <w:t>datos</w:t>
      </w:r>
      <w:r w:rsidR="00723201" w:rsidRPr="00B71132">
        <w:rPr>
          <w:rFonts w:ascii="Times New Roman" w:hAnsi="Times New Roman"/>
        </w:rPr>
        <w:t xml:space="preserve"> personales</w:t>
      </w:r>
      <w:r w:rsidR="00DC095A" w:rsidRPr="00B71132">
        <w:rPr>
          <w:rFonts w:ascii="Times New Roman" w:hAnsi="Times New Roman"/>
        </w:rPr>
        <w:t xml:space="preserve">, </w:t>
      </w:r>
      <w:r w:rsidR="00E87247" w:rsidRPr="00B71132">
        <w:rPr>
          <w:rFonts w:ascii="Times New Roman" w:hAnsi="Times New Roman"/>
        </w:rPr>
        <w:t xml:space="preserve">pudiendo </w:t>
      </w:r>
      <w:r w:rsidR="00365401" w:rsidRPr="00B71132">
        <w:rPr>
          <w:rFonts w:ascii="Times New Roman" w:hAnsi="Times New Roman"/>
        </w:rPr>
        <w:t xml:space="preserve">requerir </w:t>
      </w:r>
      <w:r w:rsidR="00723201" w:rsidRPr="00B71132">
        <w:rPr>
          <w:rFonts w:ascii="Times New Roman" w:hAnsi="Times New Roman"/>
        </w:rPr>
        <w:t xml:space="preserve">para ello </w:t>
      </w:r>
      <w:r w:rsidR="00365401" w:rsidRPr="00B71132">
        <w:rPr>
          <w:rFonts w:ascii="Times New Roman" w:hAnsi="Times New Roman"/>
        </w:rPr>
        <w:t xml:space="preserve">la asistencia técnica de la </w:t>
      </w:r>
      <w:r w:rsidR="00057A63" w:rsidRPr="00B71132">
        <w:rPr>
          <w:rFonts w:ascii="Times New Roman" w:hAnsi="Times New Roman"/>
        </w:rPr>
        <w:t>Agencia de Protección de Datos Personales</w:t>
      </w:r>
      <w:r w:rsidR="00365401" w:rsidRPr="00B71132">
        <w:rPr>
          <w:rFonts w:ascii="Times New Roman" w:hAnsi="Times New Roman"/>
        </w:rPr>
        <w:t>.</w:t>
      </w:r>
      <w:r w:rsidR="00D15800" w:rsidRPr="00B71132">
        <w:rPr>
          <w:rFonts w:ascii="Times New Roman" w:hAnsi="Times New Roman"/>
        </w:rPr>
        <w:t xml:space="preserve"> </w:t>
      </w:r>
      <w:r w:rsidR="009E7BD1" w:rsidRPr="00B71132">
        <w:rPr>
          <w:rFonts w:ascii="Times New Roman" w:hAnsi="Times New Roman"/>
        </w:rPr>
        <w:t xml:space="preserve">Asimismo, </w:t>
      </w:r>
      <w:r w:rsidR="00D15800" w:rsidRPr="00B71132">
        <w:rPr>
          <w:rFonts w:ascii="Times New Roman" w:hAnsi="Times New Roman"/>
        </w:rPr>
        <w:t xml:space="preserve">las </w:t>
      </w:r>
      <w:r w:rsidR="005962E6" w:rsidRPr="00B71132">
        <w:rPr>
          <w:rFonts w:ascii="Times New Roman" w:hAnsi="Times New Roman"/>
        </w:rPr>
        <w:t>autoridad</w:t>
      </w:r>
      <w:r w:rsidR="00723201" w:rsidRPr="00B71132">
        <w:rPr>
          <w:rFonts w:ascii="Times New Roman" w:hAnsi="Times New Roman"/>
        </w:rPr>
        <w:t>es</w:t>
      </w:r>
      <w:r w:rsidR="005962E6" w:rsidRPr="00B71132">
        <w:rPr>
          <w:rFonts w:ascii="Times New Roman" w:hAnsi="Times New Roman"/>
        </w:rPr>
        <w:t xml:space="preserve"> </w:t>
      </w:r>
      <w:r w:rsidR="00D15800" w:rsidRPr="00B71132">
        <w:rPr>
          <w:rFonts w:ascii="Times New Roman" w:hAnsi="Times New Roman"/>
        </w:rPr>
        <w:t xml:space="preserve">de estos órganos </w:t>
      </w:r>
      <w:r w:rsidR="009E7BD1" w:rsidRPr="00B71132">
        <w:rPr>
          <w:rFonts w:ascii="Times New Roman" w:hAnsi="Times New Roman"/>
        </w:rPr>
        <w:t>ejercer</w:t>
      </w:r>
      <w:r w:rsidR="00D15800" w:rsidRPr="00B71132">
        <w:rPr>
          <w:rFonts w:ascii="Times New Roman" w:hAnsi="Times New Roman"/>
        </w:rPr>
        <w:t>án</w:t>
      </w:r>
      <w:r w:rsidR="009E7BD1" w:rsidRPr="00B71132">
        <w:rPr>
          <w:rFonts w:ascii="Times New Roman" w:hAnsi="Times New Roman"/>
        </w:rPr>
        <w:t xml:space="preserve"> la potestad disciplinaria</w:t>
      </w:r>
      <w:r w:rsidR="005962E6" w:rsidRPr="00B71132">
        <w:rPr>
          <w:rFonts w:ascii="Times New Roman" w:hAnsi="Times New Roman"/>
        </w:rPr>
        <w:t xml:space="preserve"> respecto de sus funcionarios</w:t>
      </w:r>
      <w:r w:rsidR="00D15800" w:rsidRPr="00B71132">
        <w:rPr>
          <w:rFonts w:ascii="Times New Roman" w:hAnsi="Times New Roman"/>
        </w:rPr>
        <w:t>,</w:t>
      </w:r>
      <w:r w:rsidR="00723201" w:rsidRPr="00B71132">
        <w:rPr>
          <w:rFonts w:ascii="Times New Roman" w:hAnsi="Times New Roman"/>
        </w:rPr>
        <w:t xml:space="preserve"> en relación a las infracciones que se produzcan en el tratamiento de los datos personales</w:t>
      </w:r>
      <w:r w:rsidR="005962E6" w:rsidRPr="00B71132">
        <w:rPr>
          <w:rFonts w:ascii="Times New Roman" w:hAnsi="Times New Roman"/>
        </w:rPr>
        <w:t>.</w:t>
      </w:r>
    </w:p>
    <w:p w:rsidR="00D43904" w:rsidRPr="00B71132" w:rsidRDefault="00D43904" w:rsidP="00547EA5">
      <w:pPr>
        <w:tabs>
          <w:tab w:val="left" w:pos="0"/>
        </w:tabs>
        <w:spacing w:before="0" w:after="0"/>
        <w:rPr>
          <w:rFonts w:ascii="Times New Roman" w:hAnsi="Times New Roman"/>
        </w:rPr>
      </w:pPr>
    </w:p>
    <w:p w:rsidR="003B5529" w:rsidRPr="00B71132" w:rsidRDefault="00937F28" w:rsidP="00547EA5">
      <w:pPr>
        <w:tabs>
          <w:tab w:val="left" w:pos="0"/>
        </w:tabs>
        <w:spacing w:before="0" w:after="0"/>
        <w:rPr>
          <w:rFonts w:ascii="Times New Roman" w:hAnsi="Times New Roman"/>
        </w:rPr>
      </w:pPr>
      <w:r w:rsidRPr="00B71132">
        <w:rPr>
          <w:rFonts w:ascii="Times New Roman" w:hAnsi="Times New Roman"/>
        </w:rPr>
        <w:t>L</w:t>
      </w:r>
      <w:r w:rsidR="00D43904" w:rsidRPr="00B71132">
        <w:rPr>
          <w:rFonts w:ascii="Times New Roman" w:hAnsi="Times New Roman"/>
        </w:rPr>
        <w:t>as instituciones</w:t>
      </w:r>
      <w:r w:rsidR="004E31D1" w:rsidRPr="00B71132">
        <w:rPr>
          <w:rFonts w:ascii="Times New Roman" w:hAnsi="Times New Roman"/>
        </w:rPr>
        <w:t xml:space="preserve"> y órganos</w:t>
      </w:r>
      <w:r w:rsidR="00D43904" w:rsidRPr="00B71132">
        <w:rPr>
          <w:rFonts w:ascii="Times New Roman" w:hAnsi="Times New Roman"/>
        </w:rPr>
        <w:t xml:space="preserve"> señalados en este artículo </w:t>
      </w:r>
      <w:r w:rsidR="003B5529" w:rsidRPr="00B71132">
        <w:rPr>
          <w:rFonts w:ascii="Times New Roman" w:hAnsi="Times New Roman"/>
        </w:rPr>
        <w:t xml:space="preserve">no </w:t>
      </w:r>
      <w:r w:rsidR="00D15800" w:rsidRPr="00B71132">
        <w:rPr>
          <w:rFonts w:ascii="Times New Roman" w:hAnsi="Times New Roman"/>
        </w:rPr>
        <w:t xml:space="preserve">estarán </w:t>
      </w:r>
      <w:r w:rsidR="003B5529" w:rsidRPr="00B71132">
        <w:rPr>
          <w:rFonts w:ascii="Times New Roman" w:hAnsi="Times New Roman"/>
        </w:rPr>
        <w:t>sujet</w:t>
      </w:r>
      <w:r w:rsidR="004E31D1" w:rsidRPr="00B71132">
        <w:rPr>
          <w:rFonts w:ascii="Times New Roman" w:hAnsi="Times New Roman"/>
        </w:rPr>
        <w:t>o</w:t>
      </w:r>
      <w:r w:rsidR="003B5529" w:rsidRPr="00B71132">
        <w:rPr>
          <w:rFonts w:ascii="Times New Roman" w:hAnsi="Times New Roman"/>
        </w:rPr>
        <w:t xml:space="preserve">s a la regulación, fiscalización o supervigilancia de </w:t>
      </w:r>
      <w:r w:rsidR="00D43904" w:rsidRPr="00B71132">
        <w:rPr>
          <w:rFonts w:ascii="Times New Roman" w:hAnsi="Times New Roman"/>
        </w:rPr>
        <w:t xml:space="preserve">la </w:t>
      </w:r>
      <w:r w:rsidR="00057A63" w:rsidRPr="00B71132">
        <w:rPr>
          <w:rFonts w:ascii="Times New Roman" w:hAnsi="Times New Roman"/>
        </w:rPr>
        <w:t>Agencia de Protección de Datos Personales</w:t>
      </w:r>
      <w:r w:rsidR="003B5529" w:rsidRPr="00B71132">
        <w:rPr>
          <w:rFonts w:ascii="Times New Roman" w:hAnsi="Times New Roman"/>
        </w:rPr>
        <w:t>.</w:t>
      </w:r>
    </w:p>
    <w:p w:rsidR="009E7BD1" w:rsidRPr="00B71132" w:rsidRDefault="009E7BD1" w:rsidP="00547EA5">
      <w:pPr>
        <w:tabs>
          <w:tab w:val="left" w:pos="0"/>
        </w:tabs>
        <w:spacing w:before="0" w:after="0"/>
        <w:rPr>
          <w:rFonts w:ascii="Times New Roman" w:hAnsi="Times New Roman"/>
        </w:rPr>
      </w:pPr>
    </w:p>
    <w:p w:rsidR="003E3C23" w:rsidRPr="00B71132" w:rsidRDefault="003E3C23" w:rsidP="00547EA5">
      <w:pPr>
        <w:tabs>
          <w:tab w:val="left" w:pos="0"/>
        </w:tabs>
        <w:spacing w:before="0" w:after="0"/>
        <w:rPr>
          <w:rFonts w:ascii="Times New Roman" w:hAnsi="Times New Roman"/>
        </w:rPr>
      </w:pPr>
      <w:r w:rsidRPr="00B71132">
        <w:rPr>
          <w:rFonts w:ascii="Times New Roman" w:hAnsi="Times New Roman"/>
          <w:snapToGrid w:val="0"/>
        </w:rPr>
        <w:t xml:space="preserve">Artículo </w:t>
      </w:r>
      <w:r w:rsidR="001C4A39" w:rsidRPr="00B71132">
        <w:rPr>
          <w:rFonts w:ascii="Times New Roman" w:hAnsi="Times New Roman"/>
          <w:snapToGrid w:val="0"/>
        </w:rPr>
        <w:t>5</w:t>
      </w:r>
      <w:r w:rsidR="002E34DF" w:rsidRPr="00B71132">
        <w:rPr>
          <w:rFonts w:ascii="Times New Roman" w:hAnsi="Times New Roman"/>
          <w:snapToGrid w:val="0"/>
        </w:rPr>
        <w:t>8</w:t>
      </w:r>
      <w:r w:rsidRPr="00B71132">
        <w:rPr>
          <w:rFonts w:ascii="Times New Roman" w:hAnsi="Times New Roman"/>
          <w:snapToGrid w:val="0"/>
        </w:rPr>
        <w:t>.- Ejercicio de los derechos y reclamaciones</w:t>
      </w:r>
      <w:r w:rsidR="00D43904" w:rsidRPr="00B71132">
        <w:rPr>
          <w:rFonts w:ascii="Times New Roman" w:hAnsi="Times New Roman"/>
          <w:snapToGrid w:val="0"/>
        </w:rPr>
        <w:t>.</w:t>
      </w:r>
      <w:r w:rsidR="00E87247" w:rsidRPr="00B71132">
        <w:rPr>
          <w:rFonts w:ascii="Times New Roman" w:hAnsi="Times New Roman"/>
        </w:rPr>
        <w:t xml:space="preserve"> </w:t>
      </w:r>
      <w:r w:rsidR="00112969" w:rsidRPr="00B71132">
        <w:rPr>
          <w:rFonts w:ascii="Times New Roman" w:hAnsi="Times New Roman"/>
        </w:rPr>
        <w:t>L</w:t>
      </w:r>
      <w:r w:rsidR="00E87247" w:rsidRPr="00B71132">
        <w:rPr>
          <w:rFonts w:ascii="Times New Roman" w:hAnsi="Times New Roman"/>
        </w:rPr>
        <w:t xml:space="preserve">os </w:t>
      </w:r>
      <w:r w:rsidRPr="00B71132">
        <w:rPr>
          <w:rFonts w:ascii="Times New Roman" w:hAnsi="Times New Roman"/>
        </w:rPr>
        <w:t xml:space="preserve">titulares de datos </w:t>
      </w:r>
      <w:r w:rsidR="00E87247" w:rsidRPr="00B71132">
        <w:rPr>
          <w:rFonts w:ascii="Times New Roman" w:hAnsi="Times New Roman"/>
        </w:rPr>
        <w:t>e</w:t>
      </w:r>
      <w:r w:rsidRPr="00B71132">
        <w:rPr>
          <w:rFonts w:ascii="Times New Roman" w:hAnsi="Times New Roman"/>
        </w:rPr>
        <w:t>jercer</w:t>
      </w:r>
      <w:r w:rsidR="00E87247" w:rsidRPr="00B71132">
        <w:rPr>
          <w:rFonts w:ascii="Times New Roman" w:hAnsi="Times New Roman"/>
        </w:rPr>
        <w:t>án</w:t>
      </w:r>
      <w:r w:rsidRPr="00B71132">
        <w:rPr>
          <w:rFonts w:ascii="Times New Roman" w:hAnsi="Times New Roman"/>
        </w:rPr>
        <w:t xml:space="preserve"> los derechos que le reconoce esta ley </w:t>
      </w:r>
      <w:r w:rsidR="00112969" w:rsidRPr="00B71132">
        <w:rPr>
          <w:rFonts w:ascii="Times New Roman" w:hAnsi="Times New Roman"/>
        </w:rPr>
        <w:t xml:space="preserve">ante </w:t>
      </w:r>
      <w:r w:rsidR="00D43904" w:rsidRPr="00B71132">
        <w:rPr>
          <w:rFonts w:ascii="Times New Roman" w:hAnsi="Times New Roman"/>
        </w:rPr>
        <w:t xml:space="preserve">el Congreso Nacional, el Poder Judicial, la Contraloría General de la República, el Ministerio Público, el Tribunal Constitucional, el Banco Central, el Servicio Electoral y la Justicia Electoral, y los demás tribunales especiales creados por ley, de </w:t>
      </w:r>
      <w:r w:rsidR="002C45BE" w:rsidRPr="00B71132">
        <w:rPr>
          <w:rFonts w:ascii="Times New Roman" w:hAnsi="Times New Roman"/>
        </w:rPr>
        <w:t xml:space="preserve">acuerdo </w:t>
      </w:r>
      <w:r w:rsidR="00112969" w:rsidRPr="00B71132">
        <w:rPr>
          <w:rFonts w:ascii="Times New Roman" w:hAnsi="Times New Roman"/>
        </w:rPr>
        <w:t xml:space="preserve">a </w:t>
      </w:r>
      <w:r w:rsidRPr="00B71132">
        <w:rPr>
          <w:rFonts w:ascii="Times New Roman" w:hAnsi="Times New Roman"/>
        </w:rPr>
        <w:t xml:space="preserve">los procedimientos </w:t>
      </w:r>
      <w:r w:rsidR="00112969" w:rsidRPr="00B71132">
        <w:rPr>
          <w:rFonts w:ascii="Times New Roman" w:hAnsi="Times New Roman"/>
        </w:rPr>
        <w:t>que di</w:t>
      </w:r>
      <w:r w:rsidR="002C45BE" w:rsidRPr="00B71132">
        <w:rPr>
          <w:rFonts w:ascii="Times New Roman" w:hAnsi="Times New Roman"/>
        </w:rPr>
        <w:t xml:space="preserve">spongan </w:t>
      </w:r>
      <w:r w:rsidR="00D43904" w:rsidRPr="00B71132">
        <w:rPr>
          <w:rFonts w:ascii="Times New Roman" w:hAnsi="Times New Roman"/>
        </w:rPr>
        <w:t>estas instituciones y organismos para estos efectos,</w:t>
      </w:r>
      <w:r w:rsidR="002C45BE" w:rsidRPr="00B71132">
        <w:rPr>
          <w:rFonts w:ascii="Times New Roman" w:hAnsi="Times New Roman"/>
        </w:rPr>
        <w:t xml:space="preserve"> de conformidad a</w:t>
      </w:r>
      <w:r w:rsidR="00112969" w:rsidRPr="00B71132">
        <w:rPr>
          <w:rFonts w:ascii="Times New Roman" w:hAnsi="Times New Roman"/>
        </w:rPr>
        <w:t xml:space="preserve"> lo </w:t>
      </w:r>
      <w:r w:rsidR="00D43904" w:rsidRPr="00B71132">
        <w:rPr>
          <w:rFonts w:ascii="Times New Roman" w:hAnsi="Times New Roman"/>
        </w:rPr>
        <w:t xml:space="preserve">señalado </w:t>
      </w:r>
      <w:r w:rsidR="00112969" w:rsidRPr="00B71132">
        <w:rPr>
          <w:rFonts w:ascii="Times New Roman" w:hAnsi="Times New Roman"/>
        </w:rPr>
        <w:t>en el artículo anterior.</w:t>
      </w:r>
      <w:r w:rsidR="00742C0C" w:rsidRPr="00B71132">
        <w:rPr>
          <w:rFonts w:ascii="Times New Roman" w:hAnsi="Times New Roman"/>
        </w:rPr>
        <w:t xml:space="preserve"> </w:t>
      </w:r>
      <w:r w:rsidRPr="00B71132">
        <w:rPr>
          <w:rFonts w:ascii="Times New Roman" w:hAnsi="Times New Roman"/>
        </w:rPr>
        <w:t xml:space="preserve"> </w:t>
      </w:r>
    </w:p>
    <w:p w:rsidR="003E3C23" w:rsidRPr="00B71132" w:rsidRDefault="003E3C23" w:rsidP="00547EA5">
      <w:pPr>
        <w:tabs>
          <w:tab w:val="left" w:pos="1134"/>
        </w:tabs>
        <w:spacing w:before="0" w:after="0"/>
        <w:rPr>
          <w:rFonts w:ascii="Times New Roman" w:hAnsi="Times New Roman"/>
        </w:rPr>
      </w:pPr>
    </w:p>
    <w:p w:rsidR="003E3C23" w:rsidRPr="00B71132" w:rsidRDefault="003E3C23" w:rsidP="00547EA5">
      <w:pPr>
        <w:tabs>
          <w:tab w:val="left" w:pos="0"/>
        </w:tabs>
        <w:spacing w:before="0" w:after="0"/>
        <w:rPr>
          <w:rFonts w:ascii="Times New Roman" w:hAnsi="Times New Roman"/>
        </w:rPr>
      </w:pPr>
      <w:r w:rsidRPr="00B71132">
        <w:rPr>
          <w:rFonts w:ascii="Times New Roman" w:hAnsi="Times New Roman"/>
        </w:rPr>
        <w:t xml:space="preserve">En caso que </w:t>
      </w:r>
      <w:r w:rsidR="00E87247" w:rsidRPr="00B71132">
        <w:rPr>
          <w:rFonts w:ascii="Times New Roman" w:hAnsi="Times New Roman"/>
        </w:rPr>
        <w:t xml:space="preserve">el Congreso Nacional, la Contraloría General de la República, el Ministerio Público, el Banco Central o el Servicio Electoral </w:t>
      </w:r>
      <w:r w:rsidRPr="00B71132">
        <w:rPr>
          <w:rFonts w:ascii="Times New Roman" w:hAnsi="Times New Roman"/>
          <w:snapToGrid w:val="0"/>
        </w:rPr>
        <w:t>deniegue</w:t>
      </w:r>
      <w:r w:rsidR="002C45BE" w:rsidRPr="00B71132">
        <w:rPr>
          <w:rFonts w:ascii="Times New Roman" w:hAnsi="Times New Roman"/>
          <w:snapToGrid w:val="0"/>
        </w:rPr>
        <w:t>n</w:t>
      </w:r>
      <w:r w:rsidRPr="00B71132">
        <w:rPr>
          <w:rFonts w:ascii="Times New Roman" w:hAnsi="Times New Roman"/>
          <w:snapToGrid w:val="0"/>
        </w:rPr>
        <w:t xml:space="preserve"> </w:t>
      </w:r>
      <w:r w:rsidR="002C45BE" w:rsidRPr="00B71132">
        <w:rPr>
          <w:rFonts w:ascii="Times New Roman" w:hAnsi="Times New Roman"/>
          <w:snapToGrid w:val="0"/>
        </w:rPr>
        <w:t xml:space="preserve">injustificada o arbitrariamente </w:t>
      </w:r>
      <w:r w:rsidRPr="00B71132">
        <w:rPr>
          <w:rFonts w:ascii="Times New Roman" w:hAnsi="Times New Roman"/>
          <w:snapToGrid w:val="0"/>
        </w:rPr>
        <w:t xml:space="preserve">el ejercicio de un derecho reconocido por esta ley a un titular de </w:t>
      </w:r>
      <w:r w:rsidRPr="00B71132">
        <w:rPr>
          <w:rFonts w:ascii="Times New Roman" w:hAnsi="Times New Roman"/>
          <w:snapToGrid w:val="0"/>
        </w:rPr>
        <w:lastRenderedPageBreak/>
        <w:t>datos</w:t>
      </w:r>
      <w:r w:rsidR="002C45BE" w:rsidRPr="00B71132">
        <w:rPr>
          <w:rFonts w:ascii="Times New Roman" w:hAnsi="Times New Roman"/>
          <w:snapToGrid w:val="0"/>
        </w:rPr>
        <w:t>,</w:t>
      </w:r>
      <w:r w:rsidRPr="00B71132">
        <w:rPr>
          <w:rFonts w:ascii="Times New Roman" w:hAnsi="Times New Roman"/>
          <w:snapToGrid w:val="0"/>
        </w:rPr>
        <w:t xml:space="preserve"> o </w:t>
      </w:r>
      <w:r w:rsidR="002C45BE" w:rsidRPr="00B71132">
        <w:rPr>
          <w:rFonts w:ascii="Times New Roman" w:hAnsi="Times New Roman"/>
          <w:snapToGrid w:val="0"/>
        </w:rPr>
        <w:t xml:space="preserve">bien </w:t>
      </w:r>
      <w:r w:rsidRPr="00B71132">
        <w:rPr>
          <w:rFonts w:ascii="Times New Roman" w:hAnsi="Times New Roman"/>
          <w:snapToGrid w:val="0"/>
        </w:rPr>
        <w:t>infrinja</w:t>
      </w:r>
      <w:r w:rsidR="002C45BE" w:rsidRPr="00B71132">
        <w:rPr>
          <w:rFonts w:ascii="Times New Roman" w:hAnsi="Times New Roman"/>
          <w:snapToGrid w:val="0"/>
        </w:rPr>
        <w:t>n</w:t>
      </w:r>
      <w:r w:rsidRPr="00B71132">
        <w:rPr>
          <w:rFonts w:ascii="Times New Roman" w:hAnsi="Times New Roman"/>
          <w:snapToGrid w:val="0"/>
        </w:rPr>
        <w:t xml:space="preserve"> algún principio, deber u obligación establecida en ella, causándole perjuicio, </w:t>
      </w:r>
      <w:r w:rsidR="00A9185D" w:rsidRPr="00B71132">
        <w:rPr>
          <w:rFonts w:ascii="Times New Roman" w:hAnsi="Times New Roman"/>
          <w:snapToGrid w:val="0"/>
        </w:rPr>
        <w:t xml:space="preserve">el titular </w:t>
      </w:r>
      <w:r w:rsidRPr="00B71132">
        <w:rPr>
          <w:rFonts w:ascii="Times New Roman" w:hAnsi="Times New Roman"/>
        </w:rPr>
        <w:t>que se vea agraviad</w:t>
      </w:r>
      <w:r w:rsidR="00A9185D" w:rsidRPr="00B71132">
        <w:rPr>
          <w:rFonts w:ascii="Times New Roman" w:hAnsi="Times New Roman"/>
        </w:rPr>
        <w:t>o</w:t>
      </w:r>
      <w:r w:rsidRPr="00B71132">
        <w:rPr>
          <w:rFonts w:ascii="Times New Roman" w:hAnsi="Times New Roman"/>
        </w:rPr>
        <w:t xml:space="preserve"> o afectad</w:t>
      </w:r>
      <w:r w:rsidR="00A9185D" w:rsidRPr="00B71132">
        <w:rPr>
          <w:rFonts w:ascii="Times New Roman" w:hAnsi="Times New Roman"/>
        </w:rPr>
        <w:t>o</w:t>
      </w:r>
      <w:r w:rsidRPr="00B71132">
        <w:rPr>
          <w:rFonts w:ascii="Times New Roman" w:hAnsi="Times New Roman"/>
        </w:rPr>
        <w:t xml:space="preserve"> por la decisión del organismo, podrá reclamar ante la Corte de Apelaciones, de </w:t>
      </w:r>
      <w:r w:rsidR="00D43904" w:rsidRPr="00B71132">
        <w:rPr>
          <w:rFonts w:ascii="Times New Roman" w:hAnsi="Times New Roman"/>
        </w:rPr>
        <w:t xml:space="preserve">acuerdo </w:t>
      </w:r>
      <w:r w:rsidRPr="00B71132">
        <w:rPr>
          <w:rFonts w:ascii="Times New Roman" w:hAnsi="Times New Roman"/>
        </w:rPr>
        <w:t xml:space="preserve">al procedimiento dispuesto en el artículo </w:t>
      </w:r>
      <w:r w:rsidR="001C4A39" w:rsidRPr="00B71132">
        <w:rPr>
          <w:rFonts w:ascii="Times New Roman" w:hAnsi="Times New Roman"/>
        </w:rPr>
        <w:t>4</w:t>
      </w:r>
      <w:r w:rsidR="002E34DF" w:rsidRPr="00B71132">
        <w:rPr>
          <w:rFonts w:ascii="Times New Roman" w:hAnsi="Times New Roman"/>
        </w:rPr>
        <w:t>7</w:t>
      </w:r>
      <w:r w:rsidRPr="00B71132">
        <w:rPr>
          <w:rFonts w:ascii="Times New Roman" w:hAnsi="Times New Roman"/>
        </w:rPr>
        <w:t xml:space="preserve"> de esta ley. </w:t>
      </w:r>
    </w:p>
    <w:p w:rsidR="003E3C23" w:rsidRPr="00B71132" w:rsidRDefault="003E3C23" w:rsidP="00547EA5">
      <w:pPr>
        <w:tabs>
          <w:tab w:val="left" w:pos="1134"/>
        </w:tabs>
        <w:spacing w:before="0" w:after="0"/>
        <w:rPr>
          <w:rFonts w:ascii="Times New Roman" w:hAnsi="Times New Roman"/>
        </w:rPr>
      </w:pPr>
    </w:p>
    <w:p w:rsidR="003E3C23" w:rsidRPr="00B71132" w:rsidRDefault="002C45BE" w:rsidP="00547EA5">
      <w:pPr>
        <w:tabs>
          <w:tab w:val="left" w:pos="0"/>
        </w:tabs>
        <w:spacing w:before="0" w:after="0"/>
        <w:rPr>
          <w:rFonts w:ascii="Times New Roman" w:hAnsi="Times New Roman"/>
        </w:rPr>
      </w:pPr>
      <w:r w:rsidRPr="00B71132">
        <w:rPr>
          <w:rFonts w:ascii="Times New Roman" w:hAnsi="Times New Roman"/>
        </w:rPr>
        <w:t>Las autoridades superiores de</w:t>
      </w:r>
      <w:r w:rsidR="00A9185D" w:rsidRPr="00B71132">
        <w:rPr>
          <w:rFonts w:ascii="Times New Roman" w:hAnsi="Times New Roman"/>
        </w:rPr>
        <w:t xml:space="preserve">l Poder Judicial, </w:t>
      </w:r>
      <w:r w:rsidRPr="00B71132">
        <w:rPr>
          <w:rFonts w:ascii="Times New Roman" w:hAnsi="Times New Roman"/>
        </w:rPr>
        <w:t>d</w:t>
      </w:r>
      <w:r w:rsidR="00A9185D" w:rsidRPr="00B71132">
        <w:rPr>
          <w:rFonts w:ascii="Times New Roman" w:hAnsi="Times New Roman"/>
        </w:rPr>
        <w:t xml:space="preserve">el Tribunal Constitucional, </w:t>
      </w:r>
      <w:r w:rsidRPr="00B71132">
        <w:rPr>
          <w:rFonts w:ascii="Times New Roman" w:hAnsi="Times New Roman"/>
        </w:rPr>
        <w:t xml:space="preserve">de </w:t>
      </w:r>
      <w:r w:rsidR="00A9185D" w:rsidRPr="00B71132">
        <w:rPr>
          <w:rFonts w:ascii="Times New Roman" w:hAnsi="Times New Roman"/>
        </w:rPr>
        <w:t xml:space="preserve">la Justicia Electoral y </w:t>
      </w:r>
      <w:r w:rsidRPr="00B71132">
        <w:rPr>
          <w:rFonts w:ascii="Times New Roman" w:hAnsi="Times New Roman"/>
        </w:rPr>
        <w:t xml:space="preserve">de </w:t>
      </w:r>
      <w:r w:rsidR="00A9185D" w:rsidRPr="00B71132">
        <w:rPr>
          <w:rFonts w:ascii="Times New Roman" w:hAnsi="Times New Roman"/>
        </w:rPr>
        <w:t xml:space="preserve">los demás tribunales especiales creados por ley, deberán asegurarse que en el tratamiento de </w:t>
      </w:r>
      <w:r w:rsidR="002D5EA8" w:rsidRPr="00B71132">
        <w:rPr>
          <w:rFonts w:ascii="Times New Roman" w:hAnsi="Times New Roman"/>
        </w:rPr>
        <w:t xml:space="preserve">los </w:t>
      </w:r>
      <w:r w:rsidR="00A9185D" w:rsidRPr="00B71132">
        <w:rPr>
          <w:rFonts w:ascii="Times New Roman" w:hAnsi="Times New Roman"/>
        </w:rPr>
        <w:t xml:space="preserve">datos </w:t>
      </w:r>
      <w:r w:rsidR="00525368" w:rsidRPr="00B71132">
        <w:rPr>
          <w:rFonts w:ascii="Times New Roman" w:hAnsi="Times New Roman"/>
        </w:rPr>
        <w:t xml:space="preserve">personales </w:t>
      </w:r>
      <w:r w:rsidR="00A9185D" w:rsidRPr="00B71132">
        <w:rPr>
          <w:rFonts w:ascii="Times New Roman" w:hAnsi="Times New Roman"/>
        </w:rPr>
        <w:t xml:space="preserve">que realizan </w:t>
      </w:r>
      <w:r w:rsidRPr="00B71132">
        <w:rPr>
          <w:rFonts w:ascii="Times New Roman" w:hAnsi="Times New Roman"/>
        </w:rPr>
        <w:t xml:space="preserve">estas instituciones </w:t>
      </w:r>
      <w:r w:rsidR="00525368" w:rsidRPr="00B71132">
        <w:rPr>
          <w:rFonts w:ascii="Times New Roman" w:hAnsi="Times New Roman"/>
        </w:rPr>
        <w:t xml:space="preserve">se </w:t>
      </w:r>
      <w:r w:rsidR="00A9185D" w:rsidRPr="00B71132">
        <w:rPr>
          <w:rFonts w:ascii="Times New Roman" w:hAnsi="Times New Roman"/>
        </w:rPr>
        <w:t>cumpl</w:t>
      </w:r>
      <w:r w:rsidR="002D5EA8" w:rsidRPr="00B71132">
        <w:rPr>
          <w:rFonts w:ascii="Times New Roman" w:hAnsi="Times New Roman"/>
        </w:rPr>
        <w:t>e</w:t>
      </w:r>
      <w:r w:rsidR="00A9185D" w:rsidRPr="00B71132">
        <w:rPr>
          <w:rFonts w:ascii="Times New Roman" w:hAnsi="Times New Roman"/>
        </w:rPr>
        <w:t xml:space="preserve">n </w:t>
      </w:r>
      <w:r w:rsidR="00AC7032" w:rsidRPr="00B71132">
        <w:rPr>
          <w:rFonts w:ascii="Times New Roman" w:hAnsi="Times New Roman"/>
        </w:rPr>
        <w:t xml:space="preserve">estrictamente </w:t>
      </w:r>
      <w:r w:rsidR="002D5EA8" w:rsidRPr="00B71132">
        <w:rPr>
          <w:rFonts w:ascii="Times New Roman" w:hAnsi="Times New Roman"/>
        </w:rPr>
        <w:t xml:space="preserve">con </w:t>
      </w:r>
      <w:r w:rsidR="00A9185D" w:rsidRPr="00B71132">
        <w:rPr>
          <w:rFonts w:ascii="Times New Roman" w:hAnsi="Times New Roman"/>
        </w:rPr>
        <w:t xml:space="preserve">los principios y </w:t>
      </w:r>
      <w:r w:rsidR="002D5EA8" w:rsidRPr="00B71132">
        <w:rPr>
          <w:rFonts w:ascii="Times New Roman" w:hAnsi="Times New Roman"/>
        </w:rPr>
        <w:t>deberes</w:t>
      </w:r>
      <w:r w:rsidR="0051518D" w:rsidRPr="00B71132">
        <w:rPr>
          <w:rFonts w:ascii="Times New Roman" w:hAnsi="Times New Roman"/>
        </w:rPr>
        <w:t>,</w:t>
      </w:r>
      <w:r w:rsidR="002D5EA8" w:rsidRPr="00B71132">
        <w:rPr>
          <w:rFonts w:ascii="Times New Roman" w:hAnsi="Times New Roman"/>
        </w:rPr>
        <w:t xml:space="preserve"> y </w:t>
      </w:r>
      <w:r w:rsidR="00A9185D" w:rsidRPr="00B71132">
        <w:rPr>
          <w:rFonts w:ascii="Times New Roman" w:hAnsi="Times New Roman"/>
        </w:rPr>
        <w:t>se respet</w:t>
      </w:r>
      <w:r w:rsidR="00AC7032" w:rsidRPr="00B71132">
        <w:rPr>
          <w:rFonts w:ascii="Times New Roman" w:hAnsi="Times New Roman"/>
        </w:rPr>
        <w:t>e</w:t>
      </w:r>
      <w:r w:rsidR="00A9185D" w:rsidRPr="00B71132">
        <w:rPr>
          <w:rFonts w:ascii="Times New Roman" w:hAnsi="Times New Roman"/>
        </w:rPr>
        <w:t>n los derechos de los titulares establecidos en esta ley</w:t>
      </w:r>
      <w:r w:rsidR="00AC7032" w:rsidRPr="00B71132">
        <w:rPr>
          <w:rFonts w:ascii="Times New Roman" w:hAnsi="Times New Roman"/>
        </w:rPr>
        <w:t>, adoptando las medidas de fiscalización y control interno que resulten necesarias y adecuadas para est</w:t>
      </w:r>
      <w:r w:rsidR="00D43904" w:rsidRPr="00B71132">
        <w:rPr>
          <w:rFonts w:ascii="Times New Roman" w:hAnsi="Times New Roman"/>
        </w:rPr>
        <w:t>a</w:t>
      </w:r>
      <w:r w:rsidR="00AC7032" w:rsidRPr="00B71132">
        <w:rPr>
          <w:rFonts w:ascii="Times New Roman" w:hAnsi="Times New Roman"/>
        </w:rPr>
        <w:t xml:space="preserve"> fin</w:t>
      </w:r>
      <w:r w:rsidR="00D43904" w:rsidRPr="00B71132">
        <w:rPr>
          <w:rFonts w:ascii="Times New Roman" w:hAnsi="Times New Roman"/>
        </w:rPr>
        <w:t>alidad</w:t>
      </w:r>
      <w:r w:rsidR="00A9185D" w:rsidRPr="00B71132">
        <w:rPr>
          <w:rFonts w:ascii="Times New Roman" w:hAnsi="Times New Roman"/>
        </w:rPr>
        <w:t>.</w:t>
      </w:r>
      <w:r w:rsidR="00657E62" w:rsidRPr="00B71132">
        <w:rPr>
          <w:rFonts w:ascii="Times New Roman" w:hAnsi="Times New Roman"/>
        </w:rPr>
        <w:t>”.</w:t>
      </w:r>
      <w:r w:rsidR="00742C0C" w:rsidRPr="00B71132">
        <w:rPr>
          <w:rFonts w:ascii="Times New Roman" w:hAnsi="Times New Roman"/>
        </w:rPr>
        <w:t xml:space="preserve">  </w:t>
      </w:r>
    </w:p>
    <w:p w:rsidR="00920492" w:rsidRPr="00B71132" w:rsidRDefault="00920492" w:rsidP="00547EA5">
      <w:pPr>
        <w:tabs>
          <w:tab w:val="left" w:pos="3544"/>
        </w:tabs>
        <w:spacing w:before="0" w:after="0"/>
        <w:rPr>
          <w:rFonts w:ascii="Times New Roman" w:hAnsi="Times New Roman"/>
        </w:rPr>
      </w:pPr>
    </w:p>
    <w:p w:rsidR="0050494A" w:rsidRPr="00B71132" w:rsidRDefault="0050494A" w:rsidP="00547EA5">
      <w:pPr>
        <w:tabs>
          <w:tab w:val="left" w:pos="3544"/>
        </w:tabs>
        <w:spacing w:before="0" w:after="0"/>
        <w:rPr>
          <w:rFonts w:ascii="Times New Roman" w:hAnsi="Times New Roman"/>
        </w:rPr>
      </w:pPr>
    </w:p>
    <w:p w:rsidR="00672F82" w:rsidRPr="00B71132" w:rsidRDefault="00264CBC" w:rsidP="00AB63C9">
      <w:pPr>
        <w:pStyle w:val="Prrafodelista"/>
        <w:numPr>
          <w:ilvl w:val="0"/>
          <w:numId w:val="5"/>
        </w:numPr>
        <w:tabs>
          <w:tab w:val="left" w:pos="567"/>
        </w:tabs>
        <w:spacing w:before="0" w:after="0"/>
        <w:ind w:left="0" w:firstLine="0"/>
        <w:rPr>
          <w:rFonts w:ascii="Times New Roman" w:hAnsi="Times New Roman"/>
        </w:rPr>
      </w:pPr>
      <w:r w:rsidRPr="00B71132">
        <w:rPr>
          <w:rFonts w:ascii="Times New Roman" w:hAnsi="Times New Roman"/>
        </w:rPr>
        <w:t xml:space="preserve">Intercálase en </w:t>
      </w:r>
      <w:r w:rsidR="00672F82" w:rsidRPr="00B71132">
        <w:rPr>
          <w:rFonts w:ascii="Times New Roman" w:hAnsi="Times New Roman"/>
        </w:rPr>
        <w:t xml:space="preserve">el </w:t>
      </w:r>
      <w:r w:rsidRPr="00B71132">
        <w:rPr>
          <w:rFonts w:ascii="Times New Roman" w:hAnsi="Times New Roman"/>
        </w:rPr>
        <w:t>t</w:t>
      </w:r>
      <w:r w:rsidR="00672F82" w:rsidRPr="00B71132">
        <w:rPr>
          <w:rFonts w:ascii="Times New Roman" w:hAnsi="Times New Roman"/>
        </w:rPr>
        <w:t>ítulo final</w:t>
      </w:r>
      <w:r w:rsidR="00AC510B" w:rsidRPr="00B71132">
        <w:rPr>
          <w:rFonts w:ascii="Times New Roman" w:hAnsi="Times New Roman"/>
        </w:rPr>
        <w:t>,</w:t>
      </w:r>
      <w:r w:rsidR="00672F82" w:rsidRPr="00B71132">
        <w:rPr>
          <w:rFonts w:ascii="Times New Roman" w:hAnsi="Times New Roman"/>
        </w:rPr>
        <w:t xml:space="preserve"> antes del</w:t>
      </w:r>
      <w:r w:rsidR="00742C0C" w:rsidRPr="00B71132">
        <w:rPr>
          <w:rFonts w:ascii="Times New Roman" w:hAnsi="Times New Roman"/>
        </w:rPr>
        <w:t xml:space="preserve"> </w:t>
      </w:r>
      <w:r w:rsidR="007B6D73" w:rsidRPr="00B71132">
        <w:rPr>
          <w:rFonts w:ascii="Times New Roman" w:hAnsi="Times New Roman"/>
        </w:rPr>
        <w:t>a</w:t>
      </w:r>
      <w:r w:rsidR="00672F82" w:rsidRPr="00B71132">
        <w:rPr>
          <w:rFonts w:ascii="Times New Roman" w:hAnsi="Times New Roman"/>
        </w:rPr>
        <w:t>ctual artículo 24</w:t>
      </w:r>
      <w:r w:rsidRPr="00B71132">
        <w:rPr>
          <w:rFonts w:ascii="Times New Roman" w:hAnsi="Times New Roman"/>
        </w:rPr>
        <w:t>, que pasó a ser 59</w:t>
      </w:r>
      <w:r w:rsidR="00672F82" w:rsidRPr="00B71132">
        <w:rPr>
          <w:rFonts w:ascii="Times New Roman" w:hAnsi="Times New Roman"/>
        </w:rPr>
        <w:t xml:space="preserve">, </w:t>
      </w:r>
      <w:r w:rsidRPr="00B71132">
        <w:rPr>
          <w:rFonts w:ascii="Times New Roman" w:hAnsi="Times New Roman"/>
        </w:rPr>
        <w:t xml:space="preserve">el siguiente </w:t>
      </w:r>
      <w:r w:rsidR="00672F82" w:rsidRPr="00B71132">
        <w:rPr>
          <w:rFonts w:ascii="Times New Roman" w:hAnsi="Times New Roman"/>
        </w:rPr>
        <w:t xml:space="preserve">artículo </w:t>
      </w:r>
      <w:r w:rsidRPr="00B71132">
        <w:rPr>
          <w:rFonts w:ascii="Times New Roman" w:hAnsi="Times New Roman"/>
        </w:rPr>
        <w:t>59</w:t>
      </w:r>
      <w:r w:rsidR="00672F82" w:rsidRPr="00B71132">
        <w:rPr>
          <w:rFonts w:ascii="Times New Roman" w:hAnsi="Times New Roman"/>
        </w:rPr>
        <w:t>,</w:t>
      </w:r>
      <w:r w:rsidRPr="00B71132">
        <w:rPr>
          <w:rFonts w:ascii="Times New Roman" w:hAnsi="Times New Roman"/>
        </w:rPr>
        <w:t xml:space="preserve"> nuevo, </w:t>
      </w:r>
      <w:r w:rsidR="007B6D73" w:rsidRPr="00B71132">
        <w:rPr>
          <w:rFonts w:ascii="Times New Roman" w:hAnsi="Times New Roman"/>
        </w:rPr>
        <w:t>pasando el actual artículo 24 a ser artículo 6</w:t>
      </w:r>
      <w:r w:rsidR="00BA0DF3" w:rsidRPr="00B71132">
        <w:rPr>
          <w:rFonts w:ascii="Times New Roman" w:hAnsi="Times New Roman"/>
        </w:rPr>
        <w:t>0</w:t>
      </w:r>
      <w:r w:rsidR="00672F82" w:rsidRPr="00B71132">
        <w:rPr>
          <w:rFonts w:ascii="Times New Roman" w:hAnsi="Times New Roman"/>
        </w:rPr>
        <w:t>:</w:t>
      </w:r>
    </w:p>
    <w:p w:rsidR="00672F82" w:rsidRPr="00B71132" w:rsidRDefault="00742C0C" w:rsidP="00547EA5">
      <w:pPr>
        <w:tabs>
          <w:tab w:val="left" w:pos="3544"/>
        </w:tabs>
        <w:spacing w:before="0" w:after="0"/>
        <w:rPr>
          <w:rFonts w:ascii="Times New Roman" w:hAnsi="Times New Roman"/>
        </w:rPr>
      </w:pPr>
      <w:r w:rsidRPr="00B71132">
        <w:rPr>
          <w:rFonts w:ascii="Times New Roman" w:hAnsi="Times New Roman"/>
        </w:rPr>
        <w:t xml:space="preserve"> </w:t>
      </w:r>
      <w:r w:rsidR="00672F82" w:rsidRPr="00B71132">
        <w:rPr>
          <w:rFonts w:ascii="Times New Roman" w:hAnsi="Times New Roman"/>
        </w:rPr>
        <w:t xml:space="preserve"> </w:t>
      </w:r>
    </w:p>
    <w:p w:rsidR="00534C35" w:rsidRPr="00B71132" w:rsidRDefault="007B6D73" w:rsidP="00547EA5">
      <w:pPr>
        <w:tabs>
          <w:tab w:val="left" w:pos="0"/>
        </w:tabs>
        <w:spacing w:before="0" w:after="0"/>
        <w:rPr>
          <w:rFonts w:ascii="Times New Roman" w:hAnsi="Times New Roman"/>
        </w:rPr>
      </w:pPr>
      <w:r w:rsidRPr="00B71132">
        <w:rPr>
          <w:rFonts w:ascii="Times New Roman" w:hAnsi="Times New Roman"/>
        </w:rPr>
        <w:t>“</w:t>
      </w:r>
      <w:r w:rsidR="002A4395" w:rsidRPr="00B71132">
        <w:rPr>
          <w:rFonts w:ascii="Times New Roman" w:hAnsi="Times New Roman"/>
        </w:rPr>
        <w:t xml:space="preserve">Artículo </w:t>
      </w:r>
      <w:r w:rsidR="002E34DF" w:rsidRPr="00B71132">
        <w:rPr>
          <w:rFonts w:ascii="Times New Roman" w:hAnsi="Times New Roman"/>
        </w:rPr>
        <w:t>59</w:t>
      </w:r>
      <w:r w:rsidR="002A4395" w:rsidRPr="00B71132">
        <w:rPr>
          <w:rFonts w:ascii="Times New Roman" w:hAnsi="Times New Roman"/>
        </w:rPr>
        <w:t>.- Reglamento</w:t>
      </w:r>
      <w:r w:rsidR="00606B12" w:rsidRPr="00B71132">
        <w:rPr>
          <w:rFonts w:ascii="Times New Roman" w:hAnsi="Times New Roman"/>
        </w:rPr>
        <w:t>s</w:t>
      </w:r>
      <w:r w:rsidR="002A4395" w:rsidRPr="00B71132">
        <w:rPr>
          <w:rFonts w:ascii="Times New Roman" w:hAnsi="Times New Roman"/>
        </w:rPr>
        <w:t xml:space="preserve">. </w:t>
      </w:r>
      <w:r w:rsidR="0079253D" w:rsidRPr="00B71132">
        <w:rPr>
          <w:rFonts w:ascii="Times New Roman" w:hAnsi="Times New Roman"/>
        </w:rPr>
        <w:t>Sin perjuicio de los reglamentos específicos que se señalan en el texto de esta ley, a</w:t>
      </w:r>
      <w:r w:rsidR="0015177A" w:rsidRPr="00B71132">
        <w:rPr>
          <w:rFonts w:ascii="Times New Roman" w:hAnsi="Times New Roman"/>
        </w:rPr>
        <w:t xml:space="preserve"> través de uno o más reglamentos del Ministerio de Hacienda y suscritos por el Ministro </w:t>
      </w:r>
      <w:r w:rsidR="00525368" w:rsidRPr="00B71132">
        <w:rPr>
          <w:rFonts w:ascii="Times New Roman" w:hAnsi="Times New Roman"/>
        </w:rPr>
        <w:t xml:space="preserve">o Ministra </w:t>
      </w:r>
      <w:r w:rsidR="0015177A" w:rsidRPr="00B71132">
        <w:rPr>
          <w:rFonts w:ascii="Times New Roman" w:hAnsi="Times New Roman"/>
        </w:rPr>
        <w:t xml:space="preserve">Secretario General de la Presidencia, se establecerán las </w:t>
      </w:r>
      <w:r w:rsidR="00937F28" w:rsidRPr="00B71132">
        <w:rPr>
          <w:rFonts w:ascii="Times New Roman" w:hAnsi="Times New Roman"/>
        </w:rPr>
        <w:t xml:space="preserve">demás </w:t>
      </w:r>
      <w:r w:rsidR="0015177A" w:rsidRPr="00B71132">
        <w:rPr>
          <w:rFonts w:ascii="Times New Roman" w:hAnsi="Times New Roman"/>
        </w:rPr>
        <w:t xml:space="preserve">normas </w:t>
      </w:r>
      <w:r w:rsidR="00937F28" w:rsidRPr="00B71132">
        <w:rPr>
          <w:rFonts w:ascii="Times New Roman" w:hAnsi="Times New Roman"/>
        </w:rPr>
        <w:t xml:space="preserve">necesarias para la </w:t>
      </w:r>
      <w:r w:rsidR="0015177A" w:rsidRPr="00B71132">
        <w:rPr>
          <w:rFonts w:ascii="Times New Roman" w:hAnsi="Times New Roman"/>
        </w:rPr>
        <w:t>ejecución de la presente ley</w:t>
      </w:r>
      <w:r w:rsidR="00B504F4" w:rsidRPr="00B71132">
        <w:rPr>
          <w:rFonts w:ascii="Times New Roman" w:hAnsi="Times New Roman"/>
        </w:rPr>
        <w:t>.</w:t>
      </w:r>
      <w:r w:rsidR="00436CA8" w:rsidRPr="00B71132">
        <w:rPr>
          <w:rFonts w:ascii="Times New Roman" w:hAnsi="Times New Roman"/>
        </w:rPr>
        <w:t>”.</w:t>
      </w:r>
      <w:r w:rsidR="00742C0C" w:rsidRPr="00B71132">
        <w:rPr>
          <w:rFonts w:ascii="Times New Roman" w:hAnsi="Times New Roman"/>
        </w:rPr>
        <w:t xml:space="preserve"> </w:t>
      </w:r>
    </w:p>
    <w:p w:rsidR="00436CA8" w:rsidRPr="00B71132" w:rsidRDefault="00436CA8" w:rsidP="00547EA5">
      <w:pPr>
        <w:spacing w:before="0" w:after="0"/>
        <w:rPr>
          <w:rFonts w:ascii="Times New Roman" w:hAnsi="Times New Roman"/>
        </w:rPr>
      </w:pPr>
    </w:p>
    <w:p w:rsidR="00BA0DF3" w:rsidRPr="00B71132" w:rsidRDefault="00A05FFF" w:rsidP="00AB63C9">
      <w:pPr>
        <w:tabs>
          <w:tab w:val="left" w:pos="2127"/>
        </w:tabs>
        <w:spacing w:before="0" w:after="0"/>
        <w:rPr>
          <w:rFonts w:ascii="Times New Roman" w:hAnsi="Times New Roman"/>
        </w:rPr>
      </w:pPr>
      <w:r w:rsidRPr="00B71132">
        <w:rPr>
          <w:rFonts w:ascii="Times New Roman" w:hAnsi="Times New Roman"/>
        </w:rPr>
        <w:t xml:space="preserve">Artículo </w:t>
      </w:r>
      <w:r w:rsidR="009306A1" w:rsidRPr="00B71132">
        <w:rPr>
          <w:rFonts w:ascii="Times New Roman" w:hAnsi="Times New Roman"/>
        </w:rPr>
        <w:t>segundo</w:t>
      </w:r>
      <w:r w:rsidRPr="00B71132">
        <w:rPr>
          <w:rFonts w:ascii="Times New Roman" w:hAnsi="Times New Roman"/>
        </w:rPr>
        <w:t>.</w:t>
      </w:r>
      <w:r w:rsidR="00FA3BC5" w:rsidRPr="00B71132">
        <w:rPr>
          <w:rFonts w:ascii="Times New Roman" w:hAnsi="Times New Roman"/>
        </w:rPr>
        <w:t>-</w:t>
      </w:r>
      <w:r w:rsidR="00CC0291" w:rsidRPr="00B71132">
        <w:rPr>
          <w:rFonts w:ascii="Times New Roman" w:hAnsi="Times New Roman"/>
        </w:rPr>
        <w:tab/>
      </w:r>
      <w:r w:rsidR="00BA0DF3" w:rsidRPr="00B71132">
        <w:rPr>
          <w:rFonts w:ascii="Times New Roman" w:hAnsi="Times New Roman"/>
        </w:rPr>
        <w:t xml:space="preserve">Reemplázase el literal m) del artículo 33 de la ley de Transparencia de la Función Pública y de Acceso a la Información de la Administración del Estado, contenida en el artículo primero de la ley N° 20.285, por </w:t>
      </w:r>
      <w:r w:rsidR="00A1674E" w:rsidRPr="00B71132">
        <w:rPr>
          <w:rFonts w:ascii="Times New Roman" w:hAnsi="Times New Roman"/>
        </w:rPr>
        <w:t xml:space="preserve">el </w:t>
      </w:r>
      <w:r w:rsidR="00BA0DF3" w:rsidRPr="00B71132">
        <w:rPr>
          <w:rFonts w:ascii="Times New Roman" w:hAnsi="Times New Roman"/>
        </w:rPr>
        <w:t>siguiente:</w:t>
      </w:r>
    </w:p>
    <w:p w:rsidR="00BA0DF3" w:rsidRPr="00B71132" w:rsidRDefault="00BA0DF3" w:rsidP="00547EA5">
      <w:pPr>
        <w:tabs>
          <w:tab w:val="left" w:pos="3544"/>
        </w:tabs>
        <w:spacing w:before="0" w:after="0"/>
        <w:rPr>
          <w:rFonts w:ascii="Times New Roman" w:hAnsi="Times New Roman"/>
        </w:rPr>
      </w:pPr>
      <w:r w:rsidRPr="00B71132">
        <w:rPr>
          <w:rFonts w:ascii="Times New Roman" w:hAnsi="Times New Roman"/>
        </w:rPr>
        <w:t xml:space="preserve"> </w:t>
      </w:r>
    </w:p>
    <w:p w:rsidR="00BA0DF3" w:rsidRPr="00B71132" w:rsidRDefault="00BA0DF3" w:rsidP="00547EA5">
      <w:pPr>
        <w:tabs>
          <w:tab w:val="left" w:pos="3402"/>
        </w:tabs>
        <w:spacing w:before="0" w:after="0"/>
        <w:rPr>
          <w:rFonts w:ascii="Times New Roman" w:hAnsi="Times New Roman"/>
        </w:rPr>
      </w:pPr>
      <w:r w:rsidRPr="00B71132">
        <w:rPr>
          <w:rFonts w:ascii="Times New Roman" w:hAnsi="Times New Roman"/>
        </w:rPr>
        <w:t xml:space="preserve">“m) Velar por la protección de los datos de carácter personal con sujeción a lo dispuesto en la ley N° 19.628, en los ámbitos de la transparencia de la función pública y el acceso a la información.”. </w:t>
      </w:r>
    </w:p>
    <w:p w:rsidR="00200451" w:rsidRPr="00B71132" w:rsidRDefault="00200451" w:rsidP="00547EA5">
      <w:pPr>
        <w:tabs>
          <w:tab w:val="left" w:pos="2835"/>
        </w:tabs>
        <w:spacing w:before="0" w:after="0"/>
        <w:rPr>
          <w:rFonts w:ascii="Times New Roman" w:hAnsi="Times New Roman"/>
        </w:rPr>
      </w:pPr>
    </w:p>
    <w:p w:rsidR="00525368" w:rsidRPr="00B71132" w:rsidRDefault="00E5124B" w:rsidP="00AB63C9">
      <w:pPr>
        <w:tabs>
          <w:tab w:val="left" w:pos="2268"/>
        </w:tabs>
        <w:spacing w:before="0" w:after="0"/>
        <w:rPr>
          <w:rFonts w:ascii="Times New Roman" w:hAnsi="Times New Roman"/>
        </w:rPr>
      </w:pPr>
      <w:r w:rsidRPr="00B71132">
        <w:rPr>
          <w:rFonts w:ascii="Times New Roman" w:hAnsi="Times New Roman"/>
        </w:rPr>
        <w:t>ARTÍCULOS TRANSITORIOS</w:t>
      </w:r>
      <w:r w:rsidR="00525368" w:rsidRPr="00B71132">
        <w:rPr>
          <w:rFonts w:ascii="Times New Roman" w:hAnsi="Times New Roman"/>
        </w:rPr>
        <w:t xml:space="preserve"> </w:t>
      </w:r>
    </w:p>
    <w:p w:rsidR="00927231" w:rsidRPr="00B71132" w:rsidRDefault="00927231" w:rsidP="00547EA5">
      <w:pPr>
        <w:tabs>
          <w:tab w:val="left" w:pos="2268"/>
        </w:tabs>
        <w:spacing w:before="0" w:after="0"/>
        <w:ind w:left="567"/>
        <w:rPr>
          <w:rFonts w:ascii="Times New Roman" w:hAnsi="Times New Roman"/>
        </w:rPr>
      </w:pPr>
    </w:p>
    <w:p w:rsidR="00323739" w:rsidRPr="00B71132" w:rsidRDefault="00A1219B" w:rsidP="00547EA5">
      <w:pPr>
        <w:spacing w:before="0" w:after="0"/>
        <w:rPr>
          <w:rFonts w:ascii="Times New Roman" w:hAnsi="Times New Roman"/>
        </w:rPr>
      </w:pPr>
      <w:r w:rsidRPr="00B71132">
        <w:rPr>
          <w:rFonts w:ascii="Times New Roman" w:hAnsi="Times New Roman"/>
        </w:rPr>
        <w:t>Artículo primero transitorio.</w:t>
      </w:r>
      <w:r w:rsidR="006657A0" w:rsidRPr="00B71132">
        <w:rPr>
          <w:rFonts w:ascii="Times New Roman" w:hAnsi="Times New Roman"/>
        </w:rPr>
        <w:t>-</w:t>
      </w:r>
      <w:r w:rsidRPr="00B71132">
        <w:rPr>
          <w:rFonts w:ascii="Times New Roman" w:hAnsi="Times New Roman"/>
        </w:rPr>
        <w:t xml:space="preserve"> </w:t>
      </w:r>
      <w:r w:rsidR="00422115" w:rsidRPr="00B71132">
        <w:rPr>
          <w:rFonts w:ascii="Times New Roman" w:hAnsi="Times New Roman"/>
        </w:rPr>
        <w:t>La</w:t>
      </w:r>
      <w:r w:rsidR="00175002" w:rsidRPr="00B71132">
        <w:rPr>
          <w:rFonts w:ascii="Times New Roman" w:hAnsi="Times New Roman"/>
        </w:rPr>
        <w:t>s</w:t>
      </w:r>
      <w:r w:rsidR="00422115" w:rsidRPr="00B71132">
        <w:rPr>
          <w:rFonts w:ascii="Times New Roman" w:hAnsi="Times New Roman"/>
        </w:rPr>
        <w:t xml:space="preserve"> modificaciones a la</w:t>
      </w:r>
      <w:r w:rsidR="0033777A" w:rsidRPr="00B71132">
        <w:rPr>
          <w:rFonts w:ascii="Times New Roman" w:hAnsi="Times New Roman"/>
        </w:rPr>
        <w:t>s</w:t>
      </w:r>
      <w:r w:rsidR="00422115" w:rsidRPr="00B71132">
        <w:rPr>
          <w:rFonts w:ascii="Times New Roman" w:hAnsi="Times New Roman"/>
        </w:rPr>
        <w:t xml:space="preserve"> ley</w:t>
      </w:r>
      <w:r w:rsidR="0033777A" w:rsidRPr="00B71132">
        <w:rPr>
          <w:rFonts w:ascii="Times New Roman" w:hAnsi="Times New Roman"/>
        </w:rPr>
        <w:t>es</w:t>
      </w:r>
      <w:r w:rsidR="00422115" w:rsidRPr="00B71132">
        <w:rPr>
          <w:rFonts w:ascii="Times New Roman" w:hAnsi="Times New Roman"/>
        </w:rPr>
        <w:t xml:space="preserve"> N° 19.628, sobre </w:t>
      </w:r>
      <w:r w:rsidR="0033777A" w:rsidRPr="00B71132">
        <w:rPr>
          <w:rFonts w:ascii="Times New Roman" w:hAnsi="Times New Roman"/>
        </w:rPr>
        <w:t>p</w:t>
      </w:r>
      <w:r w:rsidR="00422115" w:rsidRPr="00B71132">
        <w:rPr>
          <w:rFonts w:ascii="Times New Roman" w:hAnsi="Times New Roman"/>
        </w:rPr>
        <w:t xml:space="preserve">rotección de la </w:t>
      </w:r>
      <w:r w:rsidR="0033777A" w:rsidRPr="00B71132">
        <w:rPr>
          <w:rFonts w:ascii="Times New Roman" w:hAnsi="Times New Roman"/>
        </w:rPr>
        <w:t>v</w:t>
      </w:r>
      <w:r w:rsidR="00422115" w:rsidRPr="00B71132">
        <w:rPr>
          <w:rFonts w:ascii="Times New Roman" w:hAnsi="Times New Roman"/>
        </w:rPr>
        <w:t xml:space="preserve">ida </w:t>
      </w:r>
      <w:r w:rsidR="0033777A" w:rsidRPr="00B71132">
        <w:rPr>
          <w:rFonts w:ascii="Times New Roman" w:hAnsi="Times New Roman"/>
        </w:rPr>
        <w:t>p</w:t>
      </w:r>
      <w:r w:rsidR="00422115" w:rsidRPr="00B71132">
        <w:rPr>
          <w:rFonts w:ascii="Times New Roman" w:hAnsi="Times New Roman"/>
        </w:rPr>
        <w:t>rivada</w:t>
      </w:r>
      <w:r w:rsidR="006657A0" w:rsidRPr="00B71132">
        <w:rPr>
          <w:rFonts w:ascii="Times New Roman" w:hAnsi="Times New Roman"/>
        </w:rPr>
        <w:t>,</w:t>
      </w:r>
      <w:r w:rsidR="0033777A" w:rsidRPr="00B71132">
        <w:rPr>
          <w:rFonts w:ascii="Times New Roman" w:hAnsi="Times New Roman"/>
        </w:rPr>
        <w:t xml:space="preserve"> y </w:t>
      </w:r>
      <w:r w:rsidR="00E80771" w:rsidRPr="00B71132">
        <w:rPr>
          <w:rFonts w:ascii="Times New Roman" w:hAnsi="Times New Roman"/>
        </w:rPr>
        <w:t>Nº 20.285, sobre acceso a la información pública, contenida</w:t>
      </w:r>
      <w:r w:rsidR="001A07B3" w:rsidRPr="00B71132">
        <w:rPr>
          <w:rFonts w:ascii="Times New Roman" w:hAnsi="Times New Roman"/>
        </w:rPr>
        <w:t>s</w:t>
      </w:r>
      <w:r w:rsidR="00E80771" w:rsidRPr="00B71132">
        <w:rPr>
          <w:rFonts w:ascii="Times New Roman" w:hAnsi="Times New Roman"/>
        </w:rPr>
        <w:t xml:space="preserve"> </w:t>
      </w:r>
      <w:r w:rsidR="00323739" w:rsidRPr="00B71132">
        <w:rPr>
          <w:rFonts w:ascii="Times New Roman" w:hAnsi="Times New Roman"/>
        </w:rPr>
        <w:t xml:space="preserve">en </w:t>
      </w:r>
      <w:r w:rsidR="00E80771" w:rsidRPr="00B71132">
        <w:rPr>
          <w:rFonts w:ascii="Times New Roman" w:hAnsi="Times New Roman"/>
        </w:rPr>
        <w:t>el artículo</w:t>
      </w:r>
      <w:r w:rsidR="0033777A" w:rsidRPr="00B71132">
        <w:rPr>
          <w:rFonts w:ascii="Times New Roman" w:hAnsi="Times New Roman"/>
        </w:rPr>
        <w:t xml:space="preserve"> primero y</w:t>
      </w:r>
      <w:r w:rsidR="00E80771" w:rsidRPr="00B71132">
        <w:rPr>
          <w:rFonts w:ascii="Times New Roman" w:hAnsi="Times New Roman"/>
        </w:rPr>
        <w:t xml:space="preserve"> </w:t>
      </w:r>
      <w:r w:rsidR="001A07B3" w:rsidRPr="00B71132">
        <w:rPr>
          <w:rFonts w:ascii="Times New Roman" w:hAnsi="Times New Roman"/>
        </w:rPr>
        <w:t>segundo</w:t>
      </w:r>
      <w:r w:rsidR="0033777A" w:rsidRPr="00B71132">
        <w:rPr>
          <w:rFonts w:ascii="Times New Roman" w:hAnsi="Times New Roman"/>
        </w:rPr>
        <w:t xml:space="preserve">, respectivamente, </w:t>
      </w:r>
      <w:r w:rsidR="00323739" w:rsidRPr="00B71132">
        <w:rPr>
          <w:rFonts w:ascii="Times New Roman" w:hAnsi="Times New Roman"/>
        </w:rPr>
        <w:t>de la presente ley, entrará</w:t>
      </w:r>
      <w:r w:rsidR="00436CA8" w:rsidRPr="00B71132">
        <w:rPr>
          <w:rFonts w:ascii="Times New Roman" w:hAnsi="Times New Roman"/>
        </w:rPr>
        <w:t>n</w:t>
      </w:r>
      <w:r w:rsidR="00323739" w:rsidRPr="00B71132">
        <w:rPr>
          <w:rFonts w:ascii="Times New Roman" w:hAnsi="Times New Roman"/>
        </w:rPr>
        <w:t xml:space="preserve"> en vigencia el día primero del mes décimo tercero posterior a </w:t>
      </w:r>
      <w:r w:rsidR="003D099E" w:rsidRPr="00B71132">
        <w:rPr>
          <w:rFonts w:ascii="Times New Roman" w:hAnsi="Times New Roman"/>
        </w:rPr>
        <w:t>la</w:t>
      </w:r>
      <w:r w:rsidR="00323739" w:rsidRPr="00B71132">
        <w:rPr>
          <w:rFonts w:ascii="Times New Roman" w:hAnsi="Times New Roman"/>
        </w:rPr>
        <w:t xml:space="preserve"> publicación </w:t>
      </w:r>
      <w:r w:rsidR="003D099E" w:rsidRPr="00B71132">
        <w:rPr>
          <w:rFonts w:ascii="Times New Roman" w:hAnsi="Times New Roman"/>
        </w:rPr>
        <w:t xml:space="preserve">de la presente ley </w:t>
      </w:r>
      <w:r w:rsidR="00323739" w:rsidRPr="00B71132">
        <w:rPr>
          <w:rFonts w:ascii="Times New Roman" w:hAnsi="Times New Roman"/>
        </w:rPr>
        <w:t xml:space="preserve">en el Diario Oficial. </w:t>
      </w:r>
    </w:p>
    <w:p w:rsidR="00927231" w:rsidRPr="00B71132" w:rsidRDefault="00927231" w:rsidP="00547EA5">
      <w:pPr>
        <w:spacing w:before="0" w:after="0"/>
        <w:rPr>
          <w:rFonts w:ascii="Times New Roman" w:hAnsi="Times New Roman"/>
        </w:rPr>
      </w:pPr>
    </w:p>
    <w:p w:rsidR="00A1219B" w:rsidRPr="00B71132" w:rsidRDefault="00175002" w:rsidP="00547EA5">
      <w:pPr>
        <w:spacing w:before="0" w:after="0"/>
        <w:rPr>
          <w:rFonts w:ascii="Times New Roman" w:hAnsi="Times New Roman"/>
        </w:rPr>
      </w:pPr>
      <w:r w:rsidRPr="00B71132">
        <w:rPr>
          <w:rFonts w:ascii="Times New Roman" w:hAnsi="Times New Roman"/>
        </w:rPr>
        <w:t xml:space="preserve">Artículo </w:t>
      </w:r>
      <w:r w:rsidR="0033777A" w:rsidRPr="00B71132">
        <w:rPr>
          <w:rFonts w:ascii="Times New Roman" w:hAnsi="Times New Roman"/>
        </w:rPr>
        <w:t>segundo</w:t>
      </w:r>
      <w:r w:rsidRPr="00B71132">
        <w:rPr>
          <w:rFonts w:ascii="Times New Roman" w:hAnsi="Times New Roman"/>
        </w:rPr>
        <w:t xml:space="preserve"> transitorio.</w:t>
      </w:r>
      <w:r w:rsidR="006657A0" w:rsidRPr="00B71132">
        <w:rPr>
          <w:rFonts w:ascii="Times New Roman" w:hAnsi="Times New Roman"/>
        </w:rPr>
        <w:t>-</w:t>
      </w:r>
      <w:r w:rsidRPr="00B71132">
        <w:rPr>
          <w:rFonts w:ascii="Times New Roman" w:hAnsi="Times New Roman"/>
        </w:rPr>
        <w:t xml:space="preserve"> L</w:t>
      </w:r>
      <w:r w:rsidR="00266043" w:rsidRPr="00B71132">
        <w:rPr>
          <w:rFonts w:ascii="Times New Roman" w:hAnsi="Times New Roman"/>
        </w:rPr>
        <w:t xml:space="preserve">as bases de datos constituidas con anterioridad a la entrada en vigencia de la presente ley </w:t>
      </w:r>
      <w:r w:rsidRPr="00B71132">
        <w:rPr>
          <w:rFonts w:ascii="Times New Roman" w:hAnsi="Times New Roman"/>
        </w:rPr>
        <w:t>deberán adecuar</w:t>
      </w:r>
      <w:r w:rsidR="00266043" w:rsidRPr="00B71132">
        <w:rPr>
          <w:rFonts w:ascii="Times New Roman" w:hAnsi="Times New Roman"/>
        </w:rPr>
        <w:t xml:space="preserve">se a los términos previstos en ella </w:t>
      </w:r>
      <w:r w:rsidRPr="00B71132">
        <w:rPr>
          <w:rFonts w:ascii="Times New Roman" w:hAnsi="Times New Roman"/>
        </w:rPr>
        <w:t xml:space="preserve">dentro del plazo de </w:t>
      </w:r>
      <w:r w:rsidR="002E6DE3" w:rsidRPr="00B71132">
        <w:rPr>
          <w:rFonts w:ascii="Times New Roman" w:hAnsi="Times New Roman"/>
        </w:rPr>
        <w:t xml:space="preserve">cuarenta y ocho </w:t>
      </w:r>
      <w:r w:rsidR="0033777A" w:rsidRPr="00B71132">
        <w:rPr>
          <w:rFonts w:ascii="Times New Roman" w:hAnsi="Times New Roman"/>
        </w:rPr>
        <w:t xml:space="preserve"> meses</w:t>
      </w:r>
      <w:r w:rsidR="00266043" w:rsidRPr="00B71132">
        <w:rPr>
          <w:rFonts w:ascii="Times New Roman" w:hAnsi="Times New Roman"/>
        </w:rPr>
        <w:t>,</w:t>
      </w:r>
      <w:r w:rsidR="0033777A" w:rsidRPr="00B71132">
        <w:rPr>
          <w:rFonts w:ascii="Times New Roman" w:hAnsi="Times New Roman"/>
        </w:rPr>
        <w:t xml:space="preserve"> </w:t>
      </w:r>
      <w:r w:rsidRPr="00B71132">
        <w:rPr>
          <w:rFonts w:ascii="Times New Roman" w:hAnsi="Times New Roman"/>
        </w:rPr>
        <w:t xml:space="preserve">contado desde </w:t>
      </w:r>
      <w:r w:rsidR="00266043" w:rsidRPr="00B71132">
        <w:rPr>
          <w:rFonts w:ascii="Times New Roman" w:hAnsi="Times New Roman"/>
        </w:rPr>
        <w:t>su</w:t>
      </w:r>
      <w:r w:rsidRPr="00B71132">
        <w:rPr>
          <w:rFonts w:ascii="Times New Roman" w:hAnsi="Times New Roman"/>
        </w:rPr>
        <w:t xml:space="preserve"> entrada en vigencia. </w:t>
      </w:r>
      <w:r w:rsidR="0033777A" w:rsidRPr="00B71132">
        <w:rPr>
          <w:rFonts w:ascii="Times New Roman" w:hAnsi="Times New Roman"/>
        </w:rPr>
        <w:t>Con todo, l</w:t>
      </w:r>
      <w:r w:rsidR="00323739" w:rsidRPr="00B71132">
        <w:rPr>
          <w:rFonts w:ascii="Times New Roman" w:hAnsi="Times New Roman"/>
        </w:rPr>
        <w:t xml:space="preserve">os titulares </w:t>
      </w:r>
      <w:r w:rsidR="0033777A" w:rsidRPr="00B71132">
        <w:rPr>
          <w:rFonts w:ascii="Times New Roman" w:hAnsi="Times New Roman"/>
        </w:rPr>
        <w:t xml:space="preserve">de datos </w:t>
      </w:r>
      <w:r w:rsidR="00323739" w:rsidRPr="00B71132">
        <w:rPr>
          <w:rFonts w:ascii="Times New Roman" w:hAnsi="Times New Roman"/>
        </w:rPr>
        <w:t xml:space="preserve">podrán ejercer los derechos que les </w:t>
      </w:r>
      <w:r w:rsidR="00A05FFF" w:rsidRPr="00B71132">
        <w:rPr>
          <w:rFonts w:ascii="Times New Roman" w:hAnsi="Times New Roman"/>
        </w:rPr>
        <w:t xml:space="preserve">confiere </w:t>
      </w:r>
      <w:r w:rsidR="0033777A" w:rsidRPr="00B71132">
        <w:rPr>
          <w:rFonts w:ascii="Times New Roman" w:hAnsi="Times New Roman"/>
        </w:rPr>
        <w:t>esta le</w:t>
      </w:r>
      <w:r w:rsidR="00A05FFF" w:rsidRPr="00B71132">
        <w:rPr>
          <w:rFonts w:ascii="Times New Roman" w:hAnsi="Times New Roman"/>
        </w:rPr>
        <w:t xml:space="preserve">y ante el responsable de datos, </w:t>
      </w:r>
      <w:r w:rsidR="0033777A" w:rsidRPr="00B71132">
        <w:rPr>
          <w:rFonts w:ascii="Times New Roman" w:hAnsi="Times New Roman"/>
        </w:rPr>
        <w:t xml:space="preserve">a partir de </w:t>
      </w:r>
      <w:r w:rsidR="00266043" w:rsidRPr="00B71132">
        <w:rPr>
          <w:rFonts w:ascii="Times New Roman" w:hAnsi="Times New Roman"/>
        </w:rPr>
        <w:t xml:space="preserve">la </w:t>
      </w:r>
      <w:r w:rsidR="0033777A" w:rsidRPr="00B71132">
        <w:rPr>
          <w:rFonts w:ascii="Times New Roman" w:hAnsi="Times New Roman"/>
        </w:rPr>
        <w:t>entrada en vigencia</w:t>
      </w:r>
      <w:r w:rsidR="00266043" w:rsidRPr="00B71132">
        <w:rPr>
          <w:rFonts w:ascii="Times New Roman" w:hAnsi="Times New Roman"/>
        </w:rPr>
        <w:t xml:space="preserve"> de la ley</w:t>
      </w:r>
      <w:r w:rsidR="00A05FFF" w:rsidRPr="00B71132">
        <w:rPr>
          <w:rFonts w:ascii="Times New Roman" w:hAnsi="Times New Roman"/>
        </w:rPr>
        <w:t xml:space="preserve">. </w:t>
      </w:r>
    </w:p>
    <w:p w:rsidR="00927231" w:rsidRPr="00B71132" w:rsidRDefault="00927231" w:rsidP="00547EA5">
      <w:pPr>
        <w:spacing w:before="0" w:after="0"/>
        <w:rPr>
          <w:rFonts w:ascii="Times New Roman" w:hAnsi="Times New Roman"/>
        </w:rPr>
      </w:pPr>
    </w:p>
    <w:p w:rsidR="00323739" w:rsidRPr="00B71132" w:rsidRDefault="00323739" w:rsidP="00547EA5">
      <w:pPr>
        <w:spacing w:before="0" w:after="0"/>
        <w:rPr>
          <w:rFonts w:ascii="Times New Roman" w:hAnsi="Times New Roman"/>
          <w:spacing w:val="-3"/>
        </w:rPr>
      </w:pPr>
      <w:r w:rsidRPr="00B71132">
        <w:rPr>
          <w:rFonts w:ascii="Times New Roman" w:hAnsi="Times New Roman"/>
        </w:rPr>
        <w:lastRenderedPageBreak/>
        <w:t xml:space="preserve">Artículo </w:t>
      </w:r>
      <w:r w:rsidR="0033777A" w:rsidRPr="00B71132">
        <w:rPr>
          <w:rFonts w:ascii="Times New Roman" w:hAnsi="Times New Roman"/>
        </w:rPr>
        <w:t>tercero</w:t>
      </w:r>
      <w:r w:rsidRPr="00B71132">
        <w:rPr>
          <w:rFonts w:ascii="Times New Roman" w:hAnsi="Times New Roman"/>
        </w:rPr>
        <w:t xml:space="preserve"> transitorio.</w:t>
      </w:r>
      <w:r w:rsidR="006657A0" w:rsidRPr="00B71132">
        <w:rPr>
          <w:rFonts w:ascii="Times New Roman" w:hAnsi="Times New Roman"/>
        </w:rPr>
        <w:t>-</w:t>
      </w:r>
      <w:r w:rsidRPr="00B71132">
        <w:rPr>
          <w:rFonts w:ascii="Times New Roman" w:hAnsi="Times New Roman"/>
        </w:rPr>
        <w:t xml:space="preserve"> </w:t>
      </w:r>
      <w:r w:rsidR="0033777A" w:rsidRPr="00B71132">
        <w:rPr>
          <w:rFonts w:ascii="Times New Roman" w:hAnsi="Times New Roman"/>
        </w:rPr>
        <w:t>Los reglamentos referidos en la presente ley deberán dictarse d</w:t>
      </w:r>
      <w:r w:rsidRPr="00B71132">
        <w:rPr>
          <w:rFonts w:ascii="Times New Roman" w:hAnsi="Times New Roman"/>
        </w:rPr>
        <w:t xml:space="preserve">entro de los </w:t>
      </w:r>
      <w:r w:rsidR="0033777A" w:rsidRPr="00B71132">
        <w:rPr>
          <w:rFonts w:ascii="Times New Roman" w:hAnsi="Times New Roman"/>
        </w:rPr>
        <w:t xml:space="preserve">seis </w:t>
      </w:r>
      <w:r w:rsidRPr="00B71132">
        <w:rPr>
          <w:rFonts w:ascii="Times New Roman" w:hAnsi="Times New Roman"/>
        </w:rPr>
        <w:t xml:space="preserve">meses siguientes a la fecha de </w:t>
      </w:r>
      <w:r w:rsidR="0033777A" w:rsidRPr="00B71132">
        <w:rPr>
          <w:rFonts w:ascii="Times New Roman" w:hAnsi="Times New Roman"/>
        </w:rPr>
        <w:t xml:space="preserve">su </w:t>
      </w:r>
      <w:r w:rsidRPr="00B71132">
        <w:rPr>
          <w:rFonts w:ascii="Times New Roman" w:hAnsi="Times New Roman"/>
        </w:rPr>
        <w:t xml:space="preserve">publicación </w:t>
      </w:r>
      <w:r w:rsidR="0033777A" w:rsidRPr="00B71132">
        <w:rPr>
          <w:rFonts w:ascii="Times New Roman" w:hAnsi="Times New Roman"/>
        </w:rPr>
        <w:t xml:space="preserve">en el Diario Oficial. </w:t>
      </w:r>
    </w:p>
    <w:p w:rsidR="00927231" w:rsidRPr="00B71132" w:rsidRDefault="00927231" w:rsidP="00547EA5">
      <w:pPr>
        <w:spacing w:before="0" w:after="0"/>
        <w:rPr>
          <w:rFonts w:ascii="Times New Roman" w:hAnsi="Times New Roman"/>
        </w:rPr>
      </w:pPr>
    </w:p>
    <w:p w:rsidR="00DA06EA" w:rsidRPr="00B71132" w:rsidRDefault="00BD30B1" w:rsidP="00547EA5">
      <w:pPr>
        <w:spacing w:before="0" w:after="0"/>
        <w:rPr>
          <w:rFonts w:ascii="Times New Roman" w:hAnsi="Times New Roman"/>
        </w:rPr>
      </w:pPr>
      <w:r w:rsidRPr="00B71132">
        <w:rPr>
          <w:rFonts w:ascii="Times New Roman" w:hAnsi="Times New Roman"/>
        </w:rPr>
        <w:t>Artículo cuarto transitorio.</w:t>
      </w:r>
      <w:r w:rsidR="006657A0" w:rsidRPr="00B71132">
        <w:rPr>
          <w:rFonts w:ascii="Times New Roman" w:hAnsi="Times New Roman"/>
        </w:rPr>
        <w:t>-</w:t>
      </w:r>
      <w:r w:rsidRPr="00B71132">
        <w:rPr>
          <w:rFonts w:ascii="Times New Roman" w:hAnsi="Times New Roman"/>
        </w:rPr>
        <w:t xml:space="preserve"> </w:t>
      </w:r>
      <w:r w:rsidR="00D966D4" w:rsidRPr="00B71132">
        <w:rPr>
          <w:rFonts w:ascii="Times New Roman" w:hAnsi="Times New Roman"/>
        </w:rPr>
        <w:t xml:space="preserve">Dentro de los </w:t>
      </w:r>
      <w:r w:rsidR="002E6DE3" w:rsidRPr="00B71132">
        <w:rPr>
          <w:rFonts w:ascii="Times New Roman" w:hAnsi="Times New Roman"/>
        </w:rPr>
        <w:t xml:space="preserve">sesenta </w:t>
      </w:r>
      <w:r w:rsidR="00D966D4" w:rsidRPr="00B71132">
        <w:rPr>
          <w:rFonts w:ascii="Times New Roman" w:hAnsi="Times New Roman"/>
        </w:rPr>
        <w:t xml:space="preserve"> días anteriores a la entrada en vigencia de las modificaciones a la ley N° 19.628, sobre protección de la vida privada, contenida en el artículo primero de la presente ley, el Servicio de Registro Civil e Identificación deberá eliminar el registro de bases de datos personales contemplado en el </w:t>
      </w:r>
      <w:r w:rsidR="007D67D8" w:rsidRPr="00B71132">
        <w:rPr>
          <w:rFonts w:ascii="Times New Roman" w:hAnsi="Times New Roman"/>
        </w:rPr>
        <w:t xml:space="preserve">actual </w:t>
      </w:r>
      <w:r w:rsidR="00D966D4" w:rsidRPr="00B71132">
        <w:rPr>
          <w:rFonts w:ascii="Times New Roman" w:hAnsi="Times New Roman"/>
        </w:rPr>
        <w:t>artículo 22 de</w:t>
      </w:r>
      <w:r w:rsidR="007D67D8" w:rsidRPr="00B71132">
        <w:rPr>
          <w:rFonts w:ascii="Times New Roman" w:hAnsi="Times New Roman"/>
        </w:rPr>
        <w:t xml:space="preserve"> la ley N° 19.628.</w:t>
      </w:r>
      <w:r w:rsidR="00742C0C" w:rsidRPr="00B71132">
        <w:rPr>
          <w:rFonts w:ascii="Times New Roman" w:hAnsi="Times New Roman"/>
        </w:rPr>
        <w:t xml:space="preserve"> </w:t>
      </w:r>
    </w:p>
    <w:p w:rsidR="00927231" w:rsidRPr="00B71132" w:rsidRDefault="00927231" w:rsidP="00547EA5">
      <w:pPr>
        <w:spacing w:before="0" w:after="0"/>
        <w:rPr>
          <w:rFonts w:ascii="Times New Roman" w:hAnsi="Times New Roman"/>
        </w:rPr>
      </w:pPr>
    </w:p>
    <w:p w:rsidR="00BD30B1" w:rsidRPr="00B71132" w:rsidRDefault="00BD30B1" w:rsidP="00547EA5">
      <w:pPr>
        <w:spacing w:before="0" w:after="0"/>
        <w:rPr>
          <w:rFonts w:ascii="Times New Roman" w:hAnsi="Times New Roman"/>
        </w:rPr>
      </w:pPr>
      <w:r w:rsidRPr="00B71132">
        <w:rPr>
          <w:rFonts w:ascii="Times New Roman" w:hAnsi="Times New Roman"/>
        </w:rPr>
        <w:t>Artículo quinto transitorio.</w:t>
      </w:r>
      <w:r w:rsidR="006657A0" w:rsidRPr="00B71132">
        <w:rPr>
          <w:rFonts w:ascii="Times New Roman" w:hAnsi="Times New Roman"/>
        </w:rPr>
        <w:t>-</w:t>
      </w:r>
      <w:r w:rsidRPr="00B71132">
        <w:rPr>
          <w:rFonts w:ascii="Times New Roman" w:hAnsi="Times New Roman"/>
        </w:rPr>
        <w:t xml:space="preserve"> Facúltase al Presidente de la República para que, dentro del plazo de </w:t>
      </w:r>
      <w:r w:rsidR="002E6DE3" w:rsidRPr="00B71132">
        <w:rPr>
          <w:rFonts w:ascii="Times New Roman" w:hAnsi="Times New Roman"/>
        </w:rPr>
        <w:t xml:space="preserve">nueve </w:t>
      </w:r>
      <w:r w:rsidR="00356ECB" w:rsidRPr="00B71132">
        <w:rPr>
          <w:rFonts w:ascii="Times New Roman" w:hAnsi="Times New Roman"/>
        </w:rPr>
        <w:t xml:space="preserve"> meses</w:t>
      </w:r>
      <w:r w:rsidRPr="00B71132">
        <w:rPr>
          <w:rFonts w:ascii="Times New Roman" w:hAnsi="Times New Roman"/>
        </w:rPr>
        <w:t xml:space="preserve"> contado de la fecha de publicación de esta ley, establezca mediante uno o más decretos con fuerza de ley, expedidos a través del Ministerio de Hacienda, las normas necesarias para regular las siguientes materias:</w:t>
      </w:r>
    </w:p>
    <w:p w:rsidR="00927231" w:rsidRPr="00B71132" w:rsidRDefault="00927231" w:rsidP="00547EA5">
      <w:pPr>
        <w:spacing w:before="0" w:after="0"/>
        <w:rPr>
          <w:rFonts w:ascii="Times New Roman" w:hAnsi="Times New Roman"/>
        </w:rPr>
      </w:pPr>
    </w:p>
    <w:p w:rsidR="00CC0291" w:rsidRPr="00B71132" w:rsidRDefault="00BD30B1" w:rsidP="00547EA5">
      <w:pPr>
        <w:spacing w:before="0" w:after="0"/>
        <w:rPr>
          <w:rFonts w:ascii="Times New Roman" w:hAnsi="Times New Roman"/>
        </w:rPr>
      </w:pPr>
      <w:r w:rsidRPr="00B71132">
        <w:rPr>
          <w:rFonts w:ascii="Times New Roman" w:hAnsi="Times New Roman"/>
        </w:rPr>
        <w:t>1)</w:t>
      </w:r>
      <w:r w:rsidR="00CC0291" w:rsidRPr="00B71132">
        <w:rPr>
          <w:rFonts w:ascii="Times New Roman" w:hAnsi="Times New Roman"/>
        </w:rPr>
        <w:tab/>
      </w:r>
      <w:r w:rsidRPr="00B71132">
        <w:rPr>
          <w:rFonts w:ascii="Times New Roman" w:hAnsi="Times New Roman"/>
        </w:rPr>
        <w:t xml:space="preserve">Fijar la planta de personal de la </w:t>
      </w:r>
      <w:r w:rsidR="00057A63" w:rsidRPr="00B71132">
        <w:rPr>
          <w:rFonts w:ascii="Times New Roman" w:hAnsi="Times New Roman"/>
        </w:rPr>
        <w:t>Agencia de Protección de Datos Personales</w:t>
      </w:r>
      <w:r w:rsidRPr="00B71132">
        <w:rPr>
          <w:rFonts w:ascii="Times New Roman" w:hAnsi="Times New Roman"/>
        </w:rPr>
        <w:t xml:space="preserve"> y dictar todas las normas necesarias para la adecuada estructuración y operación de ésta. En especial, podrá determinar los grados y niveles de la Escala Única de Sueldos que se asignen a dichas plantas; el número de cargos para cada grado y planta; los requisitos específicos para el ingreso y promoción de dichos cargos; sus denominaciones y los niveles jerárquicos, para efectos de la aplicación de lo dispuesto en el </w:t>
      </w:r>
      <w:r w:rsidR="00C97693" w:rsidRPr="00B71132">
        <w:rPr>
          <w:rFonts w:ascii="Times New Roman" w:hAnsi="Times New Roman"/>
        </w:rPr>
        <w:t xml:space="preserve">título </w:t>
      </w:r>
      <w:r w:rsidRPr="00B71132">
        <w:rPr>
          <w:rFonts w:ascii="Times New Roman" w:hAnsi="Times New Roman"/>
        </w:rPr>
        <w:t>VI de la ley N°</w:t>
      </w:r>
      <w:r w:rsidR="00C97693" w:rsidRPr="00B71132">
        <w:rPr>
          <w:rFonts w:ascii="Times New Roman" w:hAnsi="Times New Roman"/>
        </w:rPr>
        <w:t xml:space="preserve"> </w:t>
      </w:r>
      <w:r w:rsidRPr="00B71132">
        <w:rPr>
          <w:rFonts w:ascii="Times New Roman" w:hAnsi="Times New Roman"/>
        </w:rPr>
        <w:t>19.882 y en el artículo 8 de la ley Nº</w:t>
      </w:r>
      <w:r w:rsidR="00C97693" w:rsidRPr="00B71132">
        <w:rPr>
          <w:rFonts w:ascii="Times New Roman" w:hAnsi="Times New Roman"/>
        </w:rPr>
        <w:t xml:space="preserve"> </w:t>
      </w:r>
      <w:r w:rsidRPr="00B71132">
        <w:rPr>
          <w:rFonts w:ascii="Times New Roman" w:hAnsi="Times New Roman"/>
        </w:rPr>
        <w:t>18.834, cuyo texto refundido, coordinado y sistematizado fue fijado por el decreto con fuerza de ley Nº</w:t>
      </w:r>
      <w:r w:rsidR="00C97693" w:rsidRPr="00B71132">
        <w:rPr>
          <w:rFonts w:ascii="Times New Roman" w:hAnsi="Times New Roman"/>
        </w:rPr>
        <w:t xml:space="preserve"> </w:t>
      </w:r>
      <w:r w:rsidRPr="00B71132">
        <w:rPr>
          <w:rFonts w:ascii="Times New Roman" w:hAnsi="Times New Roman"/>
        </w:rPr>
        <w:t>29, de 2004, del Ministerio de Hacienda. Asimismo, determinará las normas necesarias para la aplicación de la asignación de modernización de la ley N°</w:t>
      </w:r>
      <w:r w:rsidR="007517C3" w:rsidRPr="00B71132">
        <w:rPr>
          <w:rFonts w:ascii="Times New Roman" w:hAnsi="Times New Roman"/>
        </w:rPr>
        <w:t xml:space="preserve"> </w:t>
      </w:r>
      <w:r w:rsidRPr="00B71132">
        <w:rPr>
          <w:rFonts w:ascii="Times New Roman" w:hAnsi="Times New Roman"/>
        </w:rPr>
        <w:t xml:space="preserve">19.553 en su aplicación transitoria. </w:t>
      </w:r>
    </w:p>
    <w:p w:rsidR="00CC0291" w:rsidRPr="00B71132" w:rsidRDefault="00CC0291" w:rsidP="00547EA5">
      <w:pPr>
        <w:spacing w:before="0" w:after="0"/>
        <w:rPr>
          <w:rFonts w:ascii="Times New Roman" w:hAnsi="Times New Roman"/>
        </w:rPr>
      </w:pPr>
    </w:p>
    <w:p w:rsidR="00CC0291" w:rsidRPr="00B71132" w:rsidRDefault="00BD30B1" w:rsidP="00547EA5">
      <w:pPr>
        <w:spacing w:before="0" w:after="0"/>
        <w:rPr>
          <w:rFonts w:ascii="Times New Roman" w:hAnsi="Times New Roman"/>
        </w:rPr>
      </w:pPr>
      <w:r w:rsidRPr="00B71132">
        <w:rPr>
          <w:rFonts w:ascii="Times New Roman" w:hAnsi="Times New Roman"/>
        </w:rPr>
        <w:t>2)</w:t>
      </w:r>
      <w:r w:rsidR="00CC0291" w:rsidRPr="00B71132">
        <w:rPr>
          <w:rFonts w:ascii="Times New Roman" w:hAnsi="Times New Roman"/>
        </w:rPr>
        <w:tab/>
      </w:r>
      <w:r w:rsidRPr="00B71132">
        <w:rPr>
          <w:rFonts w:ascii="Times New Roman" w:hAnsi="Times New Roman"/>
        </w:rPr>
        <w:t xml:space="preserve">Determinar la dotación máxima del personal de la </w:t>
      </w:r>
      <w:r w:rsidR="00057A63" w:rsidRPr="00B71132">
        <w:rPr>
          <w:rFonts w:ascii="Times New Roman" w:hAnsi="Times New Roman"/>
        </w:rPr>
        <w:t>Agencia de Protección de Datos Personales</w:t>
      </w:r>
      <w:r w:rsidRPr="00B71132">
        <w:rPr>
          <w:rFonts w:ascii="Times New Roman" w:hAnsi="Times New Roman"/>
        </w:rPr>
        <w:t>, a cuyo respecto no regirá la limitación establecida en el inciso segundo del artículo 10 del decreto con fuerza de ley Nº</w:t>
      </w:r>
      <w:r w:rsidR="00C547FF" w:rsidRPr="00B71132">
        <w:rPr>
          <w:rFonts w:ascii="Times New Roman" w:hAnsi="Times New Roman"/>
        </w:rPr>
        <w:t xml:space="preserve"> </w:t>
      </w:r>
      <w:r w:rsidRPr="00B71132">
        <w:rPr>
          <w:rFonts w:ascii="Times New Roman" w:hAnsi="Times New Roman"/>
        </w:rPr>
        <w:t>29, de 2004, del Ministerio de Hacienda.</w:t>
      </w:r>
    </w:p>
    <w:p w:rsidR="00CC0291" w:rsidRPr="00B71132" w:rsidRDefault="00CC0291" w:rsidP="00547EA5">
      <w:pPr>
        <w:spacing w:before="0" w:after="0"/>
        <w:rPr>
          <w:rFonts w:ascii="Times New Roman" w:hAnsi="Times New Roman"/>
        </w:rPr>
      </w:pPr>
    </w:p>
    <w:p w:rsidR="00BD30B1" w:rsidRPr="00B71132" w:rsidRDefault="00BD30B1" w:rsidP="00547EA5">
      <w:pPr>
        <w:spacing w:before="0" w:after="0"/>
        <w:rPr>
          <w:rFonts w:ascii="Times New Roman" w:hAnsi="Times New Roman"/>
        </w:rPr>
      </w:pPr>
      <w:r w:rsidRPr="00B71132">
        <w:rPr>
          <w:rFonts w:ascii="Times New Roman" w:hAnsi="Times New Roman"/>
        </w:rPr>
        <w:t>3)</w:t>
      </w:r>
      <w:r w:rsidR="00CC0291" w:rsidRPr="00B71132">
        <w:rPr>
          <w:rFonts w:ascii="Times New Roman" w:hAnsi="Times New Roman"/>
        </w:rPr>
        <w:tab/>
      </w:r>
      <w:r w:rsidRPr="00B71132">
        <w:rPr>
          <w:rFonts w:ascii="Times New Roman" w:hAnsi="Times New Roman"/>
        </w:rPr>
        <w:t xml:space="preserve">Determinar la fecha para la entrada en vigencia de las plantas que fije y la iniciación de actividades de la </w:t>
      </w:r>
      <w:r w:rsidR="00057A63" w:rsidRPr="00B71132">
        <w:rPr>
          <w:rFonts w:ascii="Times New Roman" w:hAnsi="Times New Roman"/>
        </w:rPr>
        <w:t>Agencia de Protección de Datos Personales</w:t>
      </w:r>
      <w:r w:rsidRPr="00B71132">
        <w:rPr>
          <w:rFonts w:ascii="Times New Roman" w:hAnsi="Times New Roman"/>
        </w:rPr>
        <w:t>.</w:t>
      </w:r>
    </w:p>
    <w:p w:rsidR="00927231" w:rsidRPr="00B71132" w:rsidRDefault="00927231" w:rsidP="00547EA5">
      <w:pPr>
        <w:spacing w:before="0" w:after="0"/>
        <w:rPr>
          <w:rFonts w:ascii="Times New Roman" w:hAnsi="Times New Roman"/>
        </w:rPr>
      </w:pPr>
    </w:p>
    <w:p w:rsidR="001A07B3" w:rsidRPr="00B71132" w:rsidRDefault="00A1219B" w:rsidP="00547EA5">
      <w:pPr>
        <w:spacing w:before="0" w:after="0"/>
        <w:rPr>
          <w:rFonts w:ascii="Times New Roman" w:hAnsi="Times New Roman"/>
        </w:rPr>
      </w:pPr>
      <w:r w:rsidRPr="00B71132">
        <w:rPr>
          <w:rFonts w:ascii="Times New Roman" w:hAnsi="Times New Roman"/>
        </w:rPr>
        <w:t xml:space="preserve">Artículo </w:t>
      </w:r>
      <w:r w:rsidR="001A07B3" w:rsidRPr="00B71132">
        <w:rPr>
          <w:rFonts w:ascii="Times New Roman" w:hAnsi="Times New Roman"/>
        </w:rPr>
        <w:t>sexto</w:t>
      </w:r>
      <w:r w:rsidR="00F5583D" w:rsidRPr="00B71132">
        <w:rPr>
          <w:rFonts w:ascii="Times New Roman" w:hAnsi="Times New Roman"/>
        </w:rPr>
        <w:t xml:space="preserve"> </w:t>
      </w:r>
      <w:r w:rsidRPr="00B71132">
        <w:rPr>
          <w:rFonts w:ascii="Times New Roman" w:hAnsi="Times New Roman"/>
        </w:rPr>
        <w:t>transitorio.</w:t>
      </w:r>
      <w:r w:rsidR="006657A0" w:rsidRPr="00B71132">
        <w:rPr>
          <w:rFonts w:ascii="Times New Roman" w:hAnsi="Times New Roman"/>
        </w:rPr>
        <w:t>-</w:t>
      </w:r>
      <w:r w:rsidRPr="00B71132">
        <w:rPr>
          <w:rFonts w:ascii="Times New Roman" w:hAnsi="Times New Roman"/>
        </w:rPr>
        <w:t xml:space="preserve"> </w:t>
      </w:r>
      <w:r w:rsidR="001A07B3" w:rsidRPr="00B71132">
        <w:rPr>
          <w:rFonts w:ascii="Times New Roman" w:hAnsi="Times New Roman"/>
        </w:rPr>
        <w:t xml:space="preserve">El Presidente de la República, por decreto expedido por intermedio del Ministerio de Hacienda, conformará el primer presupuesto de la </w:t>
      </w:r>
      <w:r w:rsidR="00057A63" w:rsidRPr="00B71132">
        <w:rPr>
          <w:rFonts w:ascii="Times New Roman" w:hAnsi="Times New Roman"/>
        </w:rPr>
        <w:t>Agencia de Protección de Datos Personales</w:t>
      </w:r>
      <w:r w:rsidR="001A07B3" w:rsidRPr="00B71132">
        <w:rPr>
          <w:rFonts w:ascii="Times New Roman" w:hAnsi="Times New Roman"/>
        </w:rPr>
        <w:t>, y transferirá a ella los fondos necesarios para que se cumplan sus funciones, pudiendo al efecto crear, suprimir o modificar los capítulos, asignaciones, ítem y glosas presupuestarias que sean pertinentes.</w:t>
      </w:r>
    </w:p>
    <w:p w:rsidR="00927231" w:rsidRPr="00B71132" w:rsidRDefault="00927231" w:rsidP="00547EA5">
      <w:pPr>
        <w:spacing w:before="0" w:after="0"/>
        <w:rPr>
          <w:rFonts w:ascii="Times New Roman" w:hAnsi="Times New Roman"/>
        </w:rPr>
      </w:pPr>
    </w:p>
    <w:p w:rsidR="00A1219B" w:rsidRPr="00B71132" w:rsidRDefault="001A07B3" w:rsidP="00547EA5">
      <w:pPr>
        <w:spacing w:before="0" w:after="0"/>
        <w:rPr>
          <w:rFonts w:ascii="Times New Roman" w:hAnsi="Times New Roman"/>
        </w:rPr>
      </w:pPr>
      <w:r w:rsidRPr="00B71132">
        <w:rPr>
          <w:rFonts w:ascii="Times New Roman" w:hAnsi="Times New Roman"/>
        </w:rPr>
        <w:t>Artículo séptimo transitorio.</w:t>
      </w:r>
      <w:r w:rsidR="006657A0" w:rsidRPr="00B71132">
        <w:rPr>
          <w:rFonts w:ascii="Times New Roman" w:hAnsi="Times New Roman"/>
        </w:rPr>
        <w:t>-</w:t>
      </w:r>
      <w:r w:rsidRPr="00B71132">
        <w:rPr>
          <w:rFonts w:ascii="Times New Roman" w:hAnsi="Times New Roman"/>
        </w:rPr>
        <w:t xml:space="preserve"> </w:t>
      </w:r>
      <w:r w:rsidR="00F5583D" w:rsidRPr="00B71132">
        <w:rPr>
          <w:rFonts w:ascii="Times New Roman" w:hAnsi="Times New Roman"/>
        </w:rPr>
        <w:t xml:space="preserve">Dentro de los </w:t>
      </w:r>
      <w:r w:rsidR="002E6DE3" w:rsidRPr="00B71132">
        <w:rPr>
          <w:rFonts w:ascii="Times New Roman" w:hAnsi="Times New Roman"/>
        </w:rPr>
        <w:t xml:space="preserve">sesenta </w:t>
      </w:r>
      <w:r w:rsidR="00F5583D" w:rsidRPr="00B71132">
        <w:rPr>
          <w:rFonts w:ascii="Times New Roman" w:hAnsi="Times New Roman"/>
        </w:rPr>
        <w:t xml:space="preserve"> días siguientes a la </w:t>
      </w:r>
      <w:r w:rsidR="007D67D8" w:rsidRPr="00B71132">
        <w:rPr>
          <w:rFonts w:ascii="Times New Roman" w:hAnsi="Times New Roman"/>
        </w:rPr>
        <w:t xml:space="preserve">publicación </w:t>
      </w:r>
      <w:r w:rsidR="00F5583D" w:rsidRPr="00B71132">
        <w:rPr>
          <w:rFonts w:ascii="Times New Roman" w:hAnsi="Times New Roman"/>
        </w:rPr>
        <w:t xml:space="preserve">de la presente ley, se deberá convocar al concurso público para el nombramiento del primer director o directora de la </w:t>
      </w:r>
      <w:r w:rsidR="00057A63" w:rsidRPr="00B71132">
        <w:rPr>
          <w:rFonts w:ascii="Times New Roman" w:hAnsi="Times New Roman"/>
        </w:rPr>
        <w:t>Agencia de Protección de Datos Personales</w:t>
      </w:r>
      <w:r w:rsidR="00F5583D" w:rsidRPr="00B71132">
        <w:rPr>
          <w:rFonts w:ascii="Times New Roman" w:hAnsi="Times New Roman"/>
        </w:rPr>
        <w:t xml:space="preserve">, conforme al Sistema de Alta Dirección Pública </w:t>
      </w:r>
      <w:r w:rsidR="00D14126" w:rsidRPr="00B71132">
        <w:rPr>
          <w:rFonts w:ascii="Times New Roman" w:hAnsi="Times New Roman"/>
        </w:rPr>
        <w:t xml:space="preserve">regulado en </w:t>
      </w:r>
      <w:r w:rsidR="00F5583D" w:rsidRPr="00B71132">
        <w:rPr>
          <w:rFonts w:ascii="Times New Roman" w:hAnsi="Times New Roman"/>
        </w:rPr>
        <w:t>la ley N° 19</w:t>
      </w:r>
      <w:r w:rsidR="00D14126" w:rsidRPr="00B71132">
        <w:rPr>
          <w:rFonts w:ascii="Times New Roman" w:hAnsi="Times New Roman"/>
        </w:rPr>
        <w:t>.</w:t>
      </w:r>
      <w:r w:rsidR="00F5583D" w:rsidRPr="00B71132">
        <w:rPr>
          <w:rFonts w:ascii="Times New Roman" w:hAnsi="Times New Roman"/>
        </w:rPr>
        <w:t xml:space="preserve">882. </w:t>
      </w:r>
      <w:r w:rsidR="008B5493" w:rsidRPr="00B71132">
        <w:rPr>
          <w:rFonts w:ascii="Times New Roman" w:hAnsi="Times New Roman"/>
        </w:rPr>
        <w:t xml:space="preserve">El Presidente de la República podrá nombrar al Director o Directora de la Agencia de Protección de Datos Personales antes de la fecha en que ésta inicie sus actividades, </w:t>
      </w:r>
      <w:r w:rsidR="008B5493" w:rsidRPr="00B71132">
        <w:rPr>
          <w:rFonts w:ascii="Times New Roman" w:hAnsi="Times New Roman"/>
        </w:rPr>
        <w:lastRenderedPageBreak/>
        <w:t>para efectos de la instalación de la misma. En tanto no inicie sus actividades dicha Agencia, la remuneración del Director, grado 1C, de la Escala Única de Sueldos, se financiará con cargo a la Partida del Presupuesto del Ministerio de Hacienda, Capítulo 01, Programa 01.</w:t>
      </w:r>
    </w:p>
    <w:p w:rsidR="00927231" w:rsidRPr="00B71132" w:rsidRDefault="00927231" w:rsidP="00547EA5">
      <w:pPr>
        <w:spacing w:before="0" w:after="0"/>
        <w:rPr>
          <w:rFonts w:ascii="Times New Roman" w:hAnsi="Times New Roman"/>
        </w:rPr>
      </w:pPr>
    </w:p>
    <w:p w:rsidR="001B651A" w:rsidRPr="00B71132" w:rsidRDefault="001B651A" w:rsidP="00547EA5">
      <w:pPr>
        <w:spacing w:before="0" w:after="0"/>
        <w:rPr>
          <w:rFonts w:ascii="Times New Roman" w:hAnsi="Times New Roman"/>
          <w:spacing w:val="-3"/>
        </w:rPr>
      </w:pPr>
      <w:r w:rsidRPr="00B71132">
        <w:rPr>
          <w:rFonts w:ascii="Times New Roman" w:hAnsi="Times New Roman"/>
          <w:spacing w:val="-3"/>
        </w:rPr>
        <w:t xml:space="preserve">Artículo octavo transitorio.- Los órganos públicos que establezcan un encargado de prevención o delegado de protección de datos personales deberán designar a un funcionario de la dotación vigente del </w:t>
      </w:r>
      <w:r w:rsidR="002E6DE3" w:rsidRPr="00B71132">
        <w:rPr>
          <w:rFonts w:ascii="Times New Roman" w:hAnsi="Times New Roman"/>
          <w:spacing w:val="-3"/>
        </w:rPr>
        <w:t xml:space="preserve">respectivo </w:t>
      </w:r>
      <w:r w:rsidRPr="00B71132">
        <w:rPr>
          <w:rFonts w:ascii="Times New Roman" w:hAnsi="Times New Roman"/>
          <w:spacing w:val="-3"/>
        </w:rPr>
        <w:t xml:space="preserve">organismo. </w:t>
      </w:r>
    </w:p>
    <w:p w:rsidR="00927231" w:rsidRPr="00B71132" w:rsidRDefault="00927231" w:rsidP="00547EA5">
      <w:pPr>
        <w:spacing w:before="0" w:after="0"/>
        <w:rPr>
          <w:rFonts w:ascii="Times New Roman" w:hAnsi="Times New Roman"/>
          <w:spacing w:val="-3"/>
        </w:rPr>
      </w:pPr>
    </w:p>
    <w:p w:rsidR="0050494A" w:rsidRDefault="00453719" w:rsidP="00547EA5">
      <w:pPr>
        <w:spacing w:before="0" w:after="0"/>
        <w:rPr>
          <w:rFonts w:ascii="Times New Roman" w:hAnsi="Times New Roman"/>
          <w:spacing w:val="-3"/>
        </w:rPr>
      </w:pPr>
      <w:r w:rsidRPr="00B71132">
        <w:rPr>
          <w:rFonts w:ascii="Times New Roman" w:hAnsi="Times New Roman"/>
        </w:rPr>
        <w:t xml:space="preserve">Artículo </w:t>
      </w:r>
      <w:r w:rsidR="001B651A" w:rsidRPr="00B71132">
        <w:rPr>
          <w:rFonts w:ascii="Times New Roman" w:hAnsi="Times New Roman"/>
        </w:rPr>
        <w:t xml:space="preserve">noveno </w:t>
      </w:r>
      <w:r w:rsidRPr="00B71132">
        <w:rPr>
          <w:rFonts w:ascii="Times New Roman" w:hAnsi="Times New Roman"/>
        </w:rPr>
        <w:t>transitorio.</w:t>
      </w:r>
      <w:r w:rsidR="006657A0" w:rsidRPr="00B71132">
        <w:rPr>
          <w:rFonts w:ascii="Times New Roman" w:hAnsi="Times New Roman"/>
        </w:rPr>
        <w:t>-</w:t>
      </w:r>
      <w:r w:rsidRPr="00B71132">
        <w:rPr>
          <w:rFonts w:ascii="Times New Roman" w:hAnsi="Times New Roman"/>
        </w:rPr>
        <w:t xml:space="preserve"> </w:t>
      </w:r>
      <w:r w:rsidR="001A07B3" w:rsidRPr="00B71132">
        <w:rPr>
          <w:rFonts w:ascii="Times New Roman" w:hAnsi="Times New Roman"/>
          <w:spacing w:val="-3"/>
        </w:rPr>
        <w:t xml:space="preserve">El mayor gasto que </w:t>
      </w:r>
      <w:r w:rsidR="0020287D" w:rsidRPr="00B71132">
        <w:rPr>
          <w:rFonts w:ascii="Times New Roman" w:hAnsi="Times New Roman"/>
          <w:spacing w:val="-3"/>
        </w:rPr>
        <w:t>irrogue</w:t>
      </w:r>
      <w:r w:rsidR="001A07B3" w:rsidRPr="00B71132">
        <w:rPr>
          <w:rFonts w:ascii="Times New Roman" w:hAnsi="Times New Roman"/>
          <w:spacing w:val="-3"/>
        </w:rPr>
        <w:t xml:space="preserve"> </w:t>
      </w:r>
      <w:r w:rsidR="0020287D" w:rsidRPr="00B71132">
        <w:rPr>
          <w:rFonts w:ascii="Times New Roman" w:hAnsi="Times New Roman"/>
          <w:spacing w:val="-3"/>
        </w:rPr>
        <w:t>la aplicación de esta ley en el transcurso del primer año presupuestario de vigencia será financiado con reasignaciones del presupuesto del Ministerio de Hacienda, y en lo que faltare con cargo a recursos del Tesoro Público. Para los años siguientes se estará a lo que indique la Ley de Presupuestos respectiva</w:t>
      </w:r>
      <w:r w:rsidR="001A07B3" w:rsidRPr="00B71132">
        <w:rPr>
          <w:rFonts w:ascii="Times New Roman" w:hAnsi="Times New Roman"/>
          <w:spacing w:val="-3"/>
        </w:rPr>
        <w:t>.</w:t>
      </w:r>
      <w:r w:rsidR="001B651A" w:rsidRPr="00B71132">
        <w:rPr>
          <w:rFonts w:ascii="Times New Roman" w:hAnsi="Times New Roman"/>
          <w:spacing w:val="-3"/>
        </w:rPr>
        <w:t>”.</w:t>
      </w:r>
    </w:p>
    <w:p w:rsidR="00B95C80" w:rsidRPr="00B71132" w:rsidRDefault="00B95C80" w:rsidP="00547EA5">
      <w:pPr>
        <w:spacing w:before="0" w:after="0"/>
        <w:rPr>
          <w:rFonts w:ascii="Times New Roman" w:hAnsi="Times New Roman"/>
          <w:spacing w:val="-3"/>
        </w:rPr>
      </w:pPr>
    </w:p>
    <w:p w:rsidR="00DD5274" w:rsidRPr="00B71132" w:rsidRDefault="00DD5274" w:rsidP="00547EA5">
      <w:pPr>
        <w:spacing w:before="0" w:after="0"/>
        <w:rPr>
          <w:rFonts w:ascii="Times New Roman" w:hAnsi="Times New Roman"/>
          <w:spacing w:val="-3"/>
        </w:rPr>
      </w:pPr>
      <w:r w:rsidRPr="00B71132">
        <w:rPr>
          <w:rFonts w:ascii="Times New Roman" w:hAnsi="Times New Roman"/>
          <w:spacing w:val="-3"/>
        </w:rPr>
        <w:t>Dios guarde a V.E.,</w:t>
      </w:r>
    </w:p>
    <w:p w:rsidR="00811E4D" w:rsidRPr="00B71132" w:rsidRDefault="00811E4D" w:rsidP="00547EA5">
      <w:pPr>
        <w:tabs>
          <w:tab w:val="left" w:pos="-1440"/>
          <w:tab w:val="left" w:pos="-720"/>
        </w:tabs>
        <w:spacing w:before="0" w:after="0"/>
        <w:rPr>
          <w:rFonts w:ascii="Times New Roman" w:hAnsi="Times New Roman"/>
          <w:spacing w:val="-3"/>
        </w:rPr>
      </w:pPr>
    </w:p>
    <w:p w:rsidR="00D24B4E" w:rsidRPr="00B71132" w:rsidRDefault="00D24B4E" w:rsidP="00547EA5">
      <w:pPr>
        <w:tabs>
          <w:tab w:val="left" w:pos="-1440"/>
          <w:tab w:val="left" w:pos="-720"/>
        </w:tabs>
        <w:spacing w:before="0" w:after="0"/>
        <w:rPr>
          <w:rFonts w:ascii="Times New Roman" w:hAnsi="Times New Roman"/>
          <w:spacing w:val="-3"/>
        </w:rPr>
      </w:pPr>
    </w:p>
    <w:p w:rsidR="00D24B4E" w:rsidRPr="00B71132" w:rsidRDefault="00D24B4E" w:rsidP="00547EA5">
      <w:pPr>
        <w:tabs>
          <w:tab w:val="left" w:pos="-1440"/>
          <w:tab w:val="left" w:pos="-720"/>
        </w:tabs>
        <w:spacing w:before="0" w:after="0"/>
        <w:rPr>
          <w:rFonts w:ascii="Times New Roman" w:hAnsi="Times New Roman"/>
          <w:spacing w:val="-3"/>
        </w:rPr>
      </w:pPr>
    </w:p>
    <w:p w:rsidR="00D24B4E" w:rsidRPr="00B71132" w:rsidRDefault="00D24B4E" w:rsidP="00547EA5">
      <w:pPr>
        <w:tabs>
          <w:tab w:val="left" w:pos="-1440"/>
          <w:tab w:val="left" w:pos="-720"/>
        </w:tabs>
        <w:spacing w:before="0" w:after="0"/>
        <w:rPr>
          <w:rFonts w:ascii="Times New Roman" w:hAnsi="Times New Roman"/>
          <w:spacing w:val="-3"/>
        </w:rPr>
      </w:pPr>
    </w:p>
    <w:p w:rsidR="00D24B4E" w:rsidRPr="00B71132" w:rsidRDefault="00D24B4E" w:rsidP="00547EA5">
      <w:pPr>
        <w:tabs>
          <w:tab w:val="left" w:pos="-1440"/>
          <w:tab w:val="left" w:pos="-720"/>
        </w:tabs>
        <w:spacing w:before="0" w:after="0"/>
        <w:rPr>
          <w:rFonts w:ascii="Times New Roman" w:hAnsi="Times New Roman"/>
          <w:spacing w:val="-3"/>
        </w:rPr>
      </w:pPr>
    </w:p>
    <w:p w:rsidR="00604542" w:rsidRPr="00B71132" w:rsidRDefault="00604542" w:rsidP="00547EA5">
      <w:pPr>
        <w:tabs>
          <w:tab w:val="left" w:pos="-1440"/>
          <w:tab w:val="left" w:pos="-720"/>
        </w:tabs>
        <w:spacing w:before="0" w:after="0"/>
        <w:rPr>
          <w:rFonts w:ascii="Times New Roman" w:hAnsi="Times New Roman"/>
          <w:spacing w:val="-3"/>
        </w:rPr>
      </w:pPr>
    </w:p>
    <w:p w:rsidR="00811E4D" w:rsidRPr="00B71132" w:rsidRDefault="00811E4D" w:rsidP="00547EA5">
      <w:pPr>
        <w:tabs>
          <w:tab w:val="left" w:pos="-1440"/>
          <w:tab w:val="left" w:pos="-720"/>
        </w:tabs>
        <w:spacing w:before="0" w:after="0"/>
        <w:rPr>
          <w:rFonts w:ascii="Times New Roman" w:hAnsi="Times New Roman"/>
          <w:spacing w:val="-3"/>
        </w:rPr>
      </w:pPr>
    </w:p>
    <w:p w:rsidR="003A1D7E" w:rsidRPr="00B71132" w:rsidRDefault="003A1D7E" w:rsidP="00547EA5">
      <w:pPr>
        <w:tabs>
          <w:tab w:val="center" w:pos="1985"/>
          <w:tab w:val="center" w:pos="7088"/>
        </w:tabs>
        <w:spacing w:before="0" w:after="0"/>
        <w:rPr>
          <w:rFonts w:ascii="Times New Roman" w:hAnsi="Times New Roman"/>
          <w:spacing w:val="-3"/>
        </w:rPr>
      </w:pPr>
    </w:p>
    <w:p w:rsidR="003A1D7E" w:rsidRPr="00B71132" w:rsidRDefault="003A1D7E" w:rsidP="00547EA5">
      <w:pPr>
        <w:tabs>
          <w:tab w:val="center" w:pos="2268"/>
          <w:tab w:val="center" w:pos="7088"/>
        </w:tabs>
        <w:spacing w:before="0" w:after="0"/>
        <w:rPr>
          <w:rFonts w:ascii="Times New Roman" w:hAnsi="Times New Roman"/>
          <w:spacing w:val="-3"/>
        </w:rPr>
      </w:pPr>
    </w:p>
    <w:p w:rsidR="003A1D7E" w:rsidRPr="00B71132" w:rsidRDefault="003A1D7E" w:rsidP="00547EA5">
      <w:pPr>
        <w:tabs>
          <w:tab w:val="center" w:pos="2268"/>
          <w:tab w:val="center" w:pos="7088"/>
        </w:tabs>
        <w:spacing w:before="0" w:after="0"/>
        <w:rPr>
          <w:rFonts w:ascii="Times New Roman" w:hAnsi="Times New Roman"/>
          <w:spacing w:val="-3"/>
        </w:rPr>
      </w:pPr>
    </w:p>
    <w:p w:rsidR="00CC0291" w:rsidRPr="00B71132" w:rsidRDefault="00CC0291" w:rsidP="00547EA5">
      <w:pPr>
        <w:tabs>
          <w:tab w:val="center" w:pos="2268"/>
          <w:tab w:val="center" w:pos="7088"/>
        </w:tabs>
        <w:spacing w:before="0" w:after="0"/>
        <w:rPr>
          <w:rFonts w:ascii="Times New Roman" w:hAnsi="Times New Roman"/>
          <w:spacing w:val="-3"/>
        </w:rPr>
      </w:pPr>
    </w:p>
    <w:sectPr w:rsidR="00CC0291" w:rsidRPr="00B71132" w:rsidSect="00B71132">
      <w:headerReference w:type="default" r:id="rId9"/>
      <w:endnotePr>
        <w:numFmt w:val="decimal"/>
      </w:endnotePr>
      <w:type w:val="continuous"/>
      <w:pgSz w:w="12242" w:h="18722"/>
      <w:pgMar w:top="2835" w:right="1701" w:bottom="2835" w:left="2268" w:header="709"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54" w:rsidRDefault="00286354">
      <w:pPr>
        <w:spacing w:line="20" w:lineRule="exact"/>
      </w:pPr>
    </w:p>
  </w:endnote>
  <w:endnote w:type="continuationSeparator" w:id="0">
    <w:p w:rsidR="00286354" w:rsidRDefault="00286354">
      <w:r>
        <w:t xml:space="preserve"> </w:t>
      </w:r>
    </w:p>
  </w:endnote>
  <w:endnote w:type="continuationNotice" w:id="1">
    <w:p w:rsidR="00286354" w:rsidRDefault="002863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54" w:rsidRDefault="00286354">
      <w:r>
        <w:separator/>
      </w:r>
    </w:p>
  </w:footnote>
  <w:footnote w:type="continuationSeparator" w:id="0">
    <w:p w:rsidR="00286354" w:rsidRDefault="00286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A5" w:rsidRDefault="00547EA5">
    <w:r>
      <w:rPr>
        <w:noProof/>
        <w:lang w:val="es-CL" w:eastAsia="es-CL"/>
      </w:rPr>
      <mc:AlternateContent>
        <mc:Choice Requires="wps">
          <w:drawing>
            <wp:anchor distT="0" distB="0" distL="114300" distR="114300" simplePos="0" relativeHeight="251657728" behindDoc="0" locked="0" layoutInCell="0" allowOverlap="1" wp14:anchorId="7C4362FE" wp14:editId="4039B0FF">
              <wp:simplePos x="0" y="0"/>
              <wp:positionH relativeFrom="page">
                <wp:posOffset>898497</wp:posOffset>
              </wp:positionH>
              <wp:positionV relativeFrom="paragraph">
                <wp:posOffset>3008</wp:posOffset>
              </wp:positionV>
              <wp:extent cx="5943600" cy="357809"/>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47EA5" w:rsidRDefault="00547EA5">
                          <w:pPr>
                            <w:tabs>
                              <w:tab w:val="center" w:pos="4680"/>
                              <w:tab w:val="right" w:pos="9360"/>
                            </w:tabs>
                            <w:rPr>
                              <w:spacing w:val="-3"/>
                              <w:lang w:val="en-US"/>
                            </w:rPr>
                          </w:pPr>
                          <w:r>
                            <w:tab/>
                          </w:r>
                        </w:p>
                        <w:p w:rsidR="00547EA5" w:rsidRDefault="00547EA5">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75pt;margin-top:.25pt;width:468pt;height:28.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" o:allowincell="f" filled="f" stroked="f" strokeweight="0">
              <v:textbox inset="0,0,0,0">
                <w:txbxContent>
                  <w:p w:rsidR="00547EA5" w:rsidRDefault="00547EA5">
                    <w:pPr>
                      <w:tabs>
                        <w:tab w:val="center" w:pos="4680"/>
                        <w:tab w:val="right" w:pos="9360"/>
                      </w:tabs>
                      <w:rPr>
                        <w:spacing w:val="-3"/>
                        <w:lang w:val="en-US"/>
                      </w:rPr>
                    </w:pPr>
                    <w:r>
                      <w:tab/>
                    </w:r>
                  </w:p>
                  <w:p w:rsidR="00547EA5" w:rsidRDefault="00547EA5">
                    <w:pPr>
                      <w:tabs>
                        <w:tab w:val="center" w:pos="4680"/>
                        <w:tab w:val="right" w:pos="9360"/>
                      </w:tabs>
                      <w:rPr>
                        <w:spacing w:val="-3"/>
                        <w:lang w:val="en-US"/>
                      </w:rPr>
                    </w:pPr>
                  </w:p>
                </w:txbxContent>
              </v:textbox>
              <w10:wrap anchorx="page"/>
            </v:rect>
          </w:pict>
        </mc:Fallback>
      </mc:AlternateContent>
    </w:r>
  </w:p>
  <w:p w:rsidR="00547EA5" w:rsidRDefault="00547EA5">
    <w:pPr>
      <w:spacing w:after="140" w:line="100" w:lineRule="exact"/>
      <w:rPr>
        <w:sz w:val="10"/>
      </w:rPr>
    </w:pPr>
  </w:p>
  <w:p w:rsidR="00547EA5" w:rsidRDefault="00547EA5">
    <w:pPr>
      <w:spacing w:after="140" w:line="100" w:lineRule="exact"/>
      <w:rPr>
        <w:sz w:val="10"/>
      </w:rPr>
    </w:pPr>
  </w:p>
  <w:p w:rsidR="00547EA5" w:rsidRDefault="00547EA5" w:rsidP="00F46AB7">
    <w:pPr>
      <w:spacing w:before="0" w:after="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F60"/>
    <w:multiLevelType w:val="hybridMultilevel"/>
    <w:tmpl w:val="F146B6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2D731F"/>
    <w:multiLevelType w:val="hybridMultilevel"/>
    <w:tmpl w:val="9604946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7475EB"/>
    <w:multiLevelType w:val="hybridMultilevel"/>
    <w:tmpl w:val="A8D4378A"/>
    <w:lvl w:ilvl="0" w:tplc="006ED39E">
      <w:start w:val="1"/>
      <w:numFmt w:val="lowerLetter"/>
      <w:lvlText w:val="%1)"/>
      <w:lvlJc w:val="left"/>
      <w:pPr>
        <w:ind w:left="1800" w:hanging="360"/>
      </w:pPr>
      <w:rPr>
        <w:b/>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
    <w:nsid w:val="08170AD2"/>
    <w:multiLevelType w:val="hybridMultilevel"/>
    <w:tmpl w:val="78282E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0B462D"/>
    <w:multiLevelType w:val="hybridMultilevel"/>
    <w:tmpl w:val="0C80CC2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E992E5B"/>
    <w:multiLevelType w:val="hybridMultilevel"/>
    <w:tmpl w:val="84A094E4"/>
    <w:lvl w:ilvl="0" w:tplc="DB08656E">
      <w:start w:val="1"/>
      <w:numFmt w:val="lowerLetter"/>
      <w:lvlText w:val="%1)"/>
      <w:lvlJc w:val="left"/>
      <w:pPr>
        <w:ind w:left="885" w:hanging="52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FAB4EDA"/>
    <w:multiLevelType w:val="hybridMultilevel"/>
    <w:tmpl w:val="6A36FB4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FC36383"/>
    <w:multiLevelType w:val="hybridMultilevel"/>
    <w:tmpl w:val="A94C39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rPr>
    </w:lvl>
  </w:abstractNum>
  <w:abstractNum w:abstractNumId="9">
    <w:nsid w:val="18814C6B"/>
    <w:multiLevelType w:val="hybridMultilevel"/>
    <w:tmpl w:val="7FF674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9871798"/>
    <w:multiLevelType w:val="hybridMultilevel"/>
    <w:tmpl w:val="7E90F94C"/>
    <w:lvl w:ilvl="0" w:tplc="0FCA320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1AC23AFA"/>
    <w:multiLevelType w:val="hybridMultilevel"/>
    <w:tmpl w:val="7C3EBBA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04F3D3F"/>
    <w:multiLevelType w:val="hybridMultilevel"/>
    <w:tmpl w:val="B1744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2390ED3"/>
    <w:multiLevelType w:val="hybridMultilevel"/>
    <w:tmpl w:val="EEA6D9FE"/>
    <w:lvl w:ilvl="0" w:tplc="2A50B412">
      <w:start w:val="1"/>
      <w:numFmt w:val="lowerLetter"/>
      <w:lvlText w:val="%1)"/>
      <w:lvlJc w:val="left"/>
      <w:pPr>
        <w:ind w:left="1644" w:hanging="510"/>
      </w:pPr>
      <w:rPr>
        <w:rFonts w:hint="default"/>
        <w:b/>
      </w:rPr>
    </w:lvl>
    <w:lvl w:ilvl="1" w:tplc="340A000F">
      <w:start w:val="1"/>
      <w:numFmt w:val="decimal"/>
      <w:lvlText w:val="%2."/>
      <w:lvlJc w:val="left"/>
      <w:pPr>
        <w:ind w:left="2592" w:hanging="360"/>
      </w:pPr>
    </w:lvl>
    <w:lvl w:ilvl="2" w:tplc="340A001B" w:tentative="1">
      <w:start w:val="1"/>
      <w:numFmt w:val="lowerRoman"/>
      <w:lvlText w:val="%3."/>
      <w:lvlJc w:val="right"/>
      <w:pPr>
        <w:ind w:left="3312" w:hanging="180"/>
      </w:pPr>
    </w:lvl>
    <w:lvl w:ilvl="3" w:tplc="340A000F" w:tentative="1">
      <w:start w:val="1"/>
      <w:numFmt w:val="decimal"/>
      <w:lvlText w:val="%4."/>
      <w:lvlJc w:val="left"/>
      <w:pPr>
        <w:ind w:left="4032" w:hanging="360"/>
      </w:pPr>
    </w:lvl>
    <w:lvl w:ilvl="4" w:tplc="340A0019" w:tentative="1">
      <w:start w:val="1"/>
      <w:numFmt w:val="lowerLetter"/>
      <w:lvlText w:val="%5."/>
      <w:lvlJc w:val="left"/>
      <w:pPr>
        <w:ind w:left="4752" w:hanging="360"/>
      </w:pPr>
    </w:lvl>
    <w:lvl w:ilvl="5" w:tplc="340A001B" w:tentative="1">
      <w:start w:val="1"/>
      <w:numFmt w:val="lowerRoman"/>
      <w:lvlText w:val="%6."/>
      <w:lvlJc w:val="right"/>
      <w:pPr>
        <w:ind w:left="5472" w:hanging="180"/>
      </w:pPr>
    </w:lvl>
    <w:lvl w:ilvl="6" w:tplc="340A000F" w:tentative="1">
      <w:start w:val="1"/>
      <w:numFmt w:val="decimal"/>
      <w:lvlText w:val="%7."/>
      <w:lvlJc w:val="left"/>
      <w:pPr>
        <w:ind w:left="6192" w:hanging="360"/>
      </w:pPr>
    </w:lvl>
    <w:lvl w:ilvl="7" w:tplc="340A0019" w:tentative="1">
      <w:start w:val="1"/>
      <w:numFmt w:val="lowerLetter"/>
      <w:lvlText w:val="%8."/>
      <w:lvlJc w:val="left"/>
      <w:pPr>
        <w:ind w:left="6912" w:hanging="360"/>
      </w:pPr>
    </w:lvl>
    <w:lvl w:ilvl="8" w:tplc="340A001B" w:tentative="1">
      <w:start w:val="1"/>
      <w:numFmt w:val="lowerRoman"/>
      <w:lvlText w:val="%9."/>
      <w:lvlJc w:val="right"/>
      <w:pPr>
        <w:ind w:left="7632" w:hanging="180"/>
      </w:pPr>
    </w:lvl>
  </w:abstractNum>
  <w:abstractNum w:abstractNumId="14">
    <w:nsid w:val="22CE7D24"/>
    <w:multiLevelType w:val="hybridMultilevel"/>
    <w:tmpl w:val="451253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8C67337"/>
    <w:multiLevelType w:val="hybridMultilevel"/>
    <w:tmpl w:val="060084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A500650"/>
    <w:multiLevelType w:val="hybridMultilevel"/>
    <w:tmpl w:val="A17488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E104F43"/>
    <w:multiLevelType w:val="hybridMultilevel"/>
    <w:tmpl w:val="0E8205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abstractNum>
  <w:abstractNum w:abstractNumId="19">
    <w:nsid w:val="2F103962"/>
    <w:multiLevelType w:val="hybridMultilevel"/>
    <w:tmpl w:val="5052ED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20F1E83"/>
    <w:multiLevelType w:val="hybridMultilevel"/>
    <w:tmpl w:val="A578906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3BD228E"/>
    <w:multiLevelType w:val="hybridMultilevel"/>
    <w:tmpl w:val="4AE821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B281C22"/>
    <w:multiLevelType w:val="hybridMultilevel"/>
    <w:tmpl w:val="DE6A0EC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CED05B9"/>
    <w:multiLevelType w:val="hybridMultilevel"/>
    <w:tmpl w:val="89F61A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3EB13B5A"/>
    <w:multiLevelType w:val="hybridMultilevel"/>
    <w:tmpl w:val="203040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2B42BB0"/>
    <w:multiLevelType w:val="hybridMultilevel"/>
    <w:tmpl w:val="80F841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4217190"/>
    <w:multiLevelType w:val="hybridMultilevel"/>
    <w:tmpl w:val="C1D474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28">
    <w:nsid w:val="4A637628"/>
    <w:multiLevelType w:val="hybridMultilevel"/>
    <w:tmpl w:val="36C0E982"/>
    <w:lvl w:ilvl="0" w:tplc="340A0017">
      <w:start w:val="1"/>
      <w:numFmt w:val="lowerLetter"/>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29">
    <w:nsid w:val="4C005ABF"/>
    <w:multiLevelType w:val="hybridMultilevel"/>
    <w:tmpl w:val="CD106D1E"/>
    <w:lvl w:ilvl="0" w:tplc="4694F3C0">
      <w:start w:val="1"/>
      <w:numFmt w:val="upperRoman"/>
      <w:pStyle w:val="Ttulo1"/>
      <w:lvlText w:val="%1."/>
      <w:lvlJc w:val="left"/>
      <w:pPr>
        <w:tabs>
          <w:tab w:val="num" w:pos="1440"/>
        </w:tabs>
        <w:ind w:left="1440" w:hanging="720"/>
      </w:pPr>
      <w:rPr>
        <w:rFonts w:ascii="Courier New" w:hAnsi="Courier New" w:hint="default"/>
        <w:b/>
        <w:i w:val="0"/>
        <w:caps/>
        <w:strike w:val="0"/>
        <w:dstrike w:val="0"/>
        <w:vanish w:val="0"/>
        <w:color w:val="000000"/>
        <w:sz w:val="24"/>
        <w:szCs w:val="24"/>
        <w:vertAlign w:val="baseline"/>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0">
    <w:nsid w:val="4DD11D77"/>
    <w:multiLevelType w:val="hybridMultilevel"/>
    <w:tmpl w:val="32EC12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10A2B22"/>
    <w:multiLevelType w:val="hybridMultilevel"/>
    <w:tmpl w:val="C1D474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4870849"/>
    <w:multiLevelType w:val="hybridMultilevel"/>
    <w:tmpl w:val="3398A0F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54218F9"/>
    <w:multiLevelType w:val="hybridMultilevel"/>
    <w:tmpl w:val="9E128F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5957F0B"/>
    <w:multiLevelType w:val="hybridMultilevel"/>
    <w:tmpl w:val="48C063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56F96822"/>
    <w:multiLevelType w:val="hybridMultilevel"/>
    <w:tmpl w:val="6A36FB4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7ED5B74"/>
    <w:multiLevelType w:val="hybridMultilevel"/>
    <w:tmpl w:val="A760B6A2"/>
    <w:lvl w:ilvl="0" w:tplc="5C72DECA">
      <w:start w:val="1"/>
      <w:numFmt w:val="decimal"/>
      <w:lvlText w:val="%1)"/>
      <w:lvlJc w:val="left"/>
      <w:pPr>
        <w:ind w:left="1080" w:hanging="360"/>
      </w:pPr>
      <w:rPr>
        <w:rFonts w:hint="default"/>
        <w:b/>
      </w:rPr>
    </w:lvl>
    <w:lvl w:ilvl="1" w:tplc="047421E6">
      <w:start w:val="1"/>
      <w:numFmt w:val="lowerLetter"/>
      <w:lvlText w:val="%2)"/>
      <w:lvlJc w:val="left"/>
      <w:pPr>
        <w:ind w:left="1800" w:hanging="360"/>
      </w:pPr>
      <w:rPr>
        <w:b/>
      </w:r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7">
    <w:nsid w:val="6AB1584A"/>
    <w:multiLevelType w:val="hybridMultilevel"/>
    <w:tmpl w:val="A628E8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B992E29"/>
    <w:multiLevelType w:val="hybridMultilevel"/>
    <w:tmpl w:val="EEA6D9FE"/>
    <w:lvl w:ilvl="0" w:tplc="2A50B412">
      <w:start w:val="1"/>
      <w:numFmt w:val="lowerLetter"/>
      <w:lvlText w:val="%1)"/>
      <w:lvlJc w:val="left"/>
      <w:pPr>
        <w:ind w:left="1644" w:hanging="510"/>
      </w:pPr>
      <w:rPr>
        <w:rFonts w:hint="default"/>
        <w:b/>
      </w:rPr>
    </w:lvl>
    <w:lvl w:ilvl="1" w:tplc="340A000F">
      <w:start w:val="1"/>
      <w:numFmt w:val="decimal"/>
      <w:lvlText w:val="%2."/>
      <w:lvlJc w:val="left"/>
      <w:pPr>
        <w:ind w:left="2592" w:hanging="360"/>
      </w:pPr>
    </w:lvl>
    <w:lvl w:ilvl="2" w:tplc="340A001B" w:tentative="1">
      <w:start w:val="1"/>
      <w:numFmt w:val="lowerRoman"/>
      <w:lvlText w:val="%3."/>
      <w:lvlJc w:val="right"/>
      <w:pPr>
        <w:ind w:left="3312" w:hanging="180"/>
      </w:pPr>
    </w:lvl>
    <w:lvl w:ilvl="3" w:tplc="340A000F" w:tentative="1">
      <w:start w:val="1"/>
      <w:numFmt w:val="decimal"/>
      <w:lvlText w:val="%4."/>
      <w:lvlJc w:val="left"/>
      <w:pPr>
        <w:ind w:left="4032" w:hanging="360"/>
      </w:pPr>
    </w:lvl>
    <w:lvl w:ilvl="4" w:tplc="340A0019" w:tentative="1">
      <w:start w:val="1"/>
      <w:numFmt w:val="lowerLetter"/>
      <w:lvlText w:val="%5."/>
      <w:lvlJc w:val="left"/>
      <w:pPr>
        <w:ind w:left="4752" w:hanging="360"/>
      </w:pPr>
    </w:lvl>
    <w:lvl w:ilvl="5" w:tplc="340A001B" w:tentative="1">
      <w:start w:val="1"/>
      <w:numFmt w:val="lowerRoman"/>
      <w:lvlText w:val="%6."/>
      <w:lvlJc w:val="right"/>
      <w:pPr>
        <w:ind w:left="5472" w:hanging="180"/>
      </w:pPr>
    </w:lvl>
    <w:lvl w:ilvl="6" w:tplc="340A000F" w:tentative="1">
      <w:start w:val="1"/>
      <w:numFmt w:val="decimal"/>
      <w:lvlText w:val="%7."/>
      <w:lvlJc w:val="left"/>
      <w:pPr>
        <w:ind w:left="6192" w:hanging="360"/>
      </w:pPr>
    </w:lvl>
    <w:lvl w:ilvl="7" w:tplc="340A0019" w:tentative="1">
      <w:start w:val="1"/>
      <w:numFmt w:val="lowerLetter"/>
      <w:lvlText w:val="%8."/>
      <w:lvlJc w:val="left"/>
      <w:pPr>
        <w:ind w:left="6912" w:hanging="360"/>
      </w:pPr>
    </w:lvl>
    <w:lvl w:ilvl="8" w:tplc="340A001B" w:tentative="1">
      <w:start w:val="1"/>
      <w:numFmt w:val="lowerRoman"/>
      <w:lvlText w:val="%9."/>
      <w:lvlJc w:val="right"/>
      <w:pPr>
        <w:ind w:left="7632" w:hanging="180"/>
      </w:pPr>
    </w:lvl>
  </w:abstractNum>
  <w:abstractNum w:abstractNumId="39">
    <w:nsid w:val="72904A41"/>
    <w:multiLevelType w:val="hybridMultilevel"/>
    <w:tmpl w:val="04E2BD9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6433DF4"/>
    <w:multiLevelType w:val="hybridMultilevel"/>
    <w:tmpl w:val="BAE806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66E3E6C"/>
    <w:multiLevelType w:val="hybridMultilevel"/>
    <w:tmpl w:val="B11635C2"/>
    <w:lvl w:ilvl="0" w:tplc="33906398">
      <w:start w:val="1"/>
      <w:numFmt w:val="lowerLetter"/>
      <w:lvlText w:val="%1)"/>
      <w:lvlJc w:val="left"/>
      <w:pPr>
        <w:ind w:left="1440" w:hanging="360"/>
      </w:pPr>
      <w:rPr>
        <w:rFonts w:hint="default"/>
      </w:rPr>
    </w:lvl>
    <w:lvl w:ilvl="1" w:tplc="9F7833D4">
      <w:start w:val="1"/>
      <w:numFmt w:val="lowerRoman"/>
      <w:lvlText w:val="%2)"/>
      <w:lvlJc w:val="left"/>
      <w:pPr>
        <w:ind w:left="2160" w:hanging="360"/>
      </w:pPr>
      <w:rPr>
        <w:rFonts w:ascii="Courier New" w:eastAsia="Times New Roman" w:hAnsi="Courier New" w:cs="Courier New"/>
      </w:rPr>
    </w:lvl>
    <w:lvl w:ilvl="2" w:tplc="340A001B">
      <w:start w:val="1"/>
      <w:numFmt w:val="lowerRoman"/>
      <w:lvlText w:val="%3."/>
      <w:lvlJc w:val="right"/>
      <w:pPr>
        <w:ind w:left="2880" w:hanging="180"/>
      </w:pPr>
    </w:lvl>
    <w:lvl w:ilvl="3" w:tplc="B8A657DA">
      <w:start w:val="1"/>
      <w:numFmt w:val="decimal"/>
      <w:lvlText w:val="%4)"/>
      <w:lvlJc w:val="left"/>
      <w:pPr>
        <w:ind w:left="3600" w:hanging="360"/>
      </w:pPr>
      <w:rPr>
        <w:rFonts w:hint="default"/>
      </w:r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2">
    <w:nsid w:val="76BC620E"/>
    <w:multiLevelType w:val="hybridMultilevel"/>
    <w:tmpl w:val="E74288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A072183"/>
    <w:multiLevelType w:val="hybridMultilevel"/>
    <w:tmpl w:val="4CF6FB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AF43BCB"/>
    <w:multiLevelType w:val="hybridMultilevel"/>
    <w:tmpl w:val="9604946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E414D5C"/>
    <w:multiLevelType w:val="hybridMultilevel"/>
    <w:tmpl w:val="E9667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7F413049"/>
    <w:multiLevelType w:val="hybridMultilevel"/>
    <w:tmpl w:val="1D581E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F692ED5"/>
    <w:multiLevelType w:val="hybridMultilevel"/>
    <w:tmpl w:val="B6F454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7"/>
  </w:num>
  <w:num w:numId="2">
    <w:abstractNumId w:val="8"/>
  </w:num>
  <w:num w:numId="3">
    <w:abstractNumId w:val="29"/>
  </w:num>
  <w:num w:numId="4">
    <w:abstractNumId w:val="18"/>
  </w:num>
  <w:num w:numId="5">
    <w:abstractNumId w:val="36"/>
  </w:num>
  <w:num w:numId="6">
    <w:abstractNumId w:val="38"/>
  </w:num>
  <w:num w:numId="7">
    <w:abstractNumId w:val="2"/>
  </w:num>
  <w:num w:numId="8">
    <w:abstractNumId w:val="41"/>
  </w:num>
  <w:num w:numId="9">
    <w:abstractNumId w:val="7"/>
  </w:num>
  <w:num w:numId="10">
    <w:abstractNumId w:val="12"/>
  </w:num>
  <w:num w:numId="11">
    <w:abstractNumId w:val="6"/>
  </w:num>
  <w:num w:numId="12">
    <w:abstractNumId w:val="11"/>
  </w:num>
  <w:num w:numId="13">
    <w:abstractNumId w:val="28"/>
  </w:num>
  <w:num w:numId="14">
    <w:abstractNumId w:val="1"/>
  </w:num>
  <w:num w:numId="15">
    <w:abstractNumId w:val="37"/>
  </w:num>
  <w:num w:numId="16">
    <w:abstractNumId w:val="25"/>
  </w:num>
  <w:num w:numId="17">
    <w:abstractNumId w:val="23"/>
  </w:num>
  <w:num w:numId="18">
    <w:abstractNumId w:val="32"/>
  </w:num>
  <w:num w:numId="19">
    <w:abstractNumId w:val="19"/>
  </w:num>
  <w:num w:numId="20">
    <w:abstractNumId w:val="47"/>
  </w:num>
  <w:num w:numId="21">
    <w:abstractNumId w:val="33"/>
  </w:num>
  <w:num w:numId="22">
    <w:abstractNumId w:val="24"/>
  </w:num>
  <w:num w:numId="23">
    <w:abstractNumId w:val="40"/>
  </w:num>
  <w:num w:numId="24">
    <w:abstractNumId w:val="0"/>
  </w:num>
  <w:num w:numId="25">
    <w:abstractNumId w:val="30"/>
  </w:num>
  <w:num w:numId="26">
    <w:abstractNumId w:val="17"/>
  </w:num>
  <w:num w:numId="27">
    <w:abstractNumId w:val="34"/>
  </w:num>
  <w:num w:numId="28">
    <w:abstractNumId w:val="16"/>
  </w:num>
  <w:num w:numId="29">
    <w:abstractNumId w:val="9"/>
  </w:num>
  <w:num w:numId="30">
    <w:abstractNumId w:val="13"/>
  </w:num>
  <w:num w:numId="31">
    <w:abstractNumId w:val="26"/>
  </w:num>
  <w:num w:numId="32">
    <w:abstractNumId w:val="14"/>
  </w:num>
  <w:num w:numId="33">
    <w:abstractNumId w:val="35"/>
  </w:num>
  <w:num w:numId="34">
    <w:abstractNumId w:val="22"/>
  </w:num>
  <w:num w:numId="35">
    <w:abstractNumId w:val="46"/>
  </w:num>
  <w:num w:numId="36">
    <w:abstractNumId w:val="39"/>
  </w:num>
  <w:num w:numId="37">
    <w:abstractNumId w:val="21"/>
  </w:num>
  <w:num w:numId="38">
    <w:abstractNumId w:val="31"/>
  </w:num>
  <w:num w:numId="39">
    <w:abstractNumId w:val="3"/>
  </w:num>
  <w:num w:numId="40">
    <w:abstractNumId w:val="5"/>
  </w:num>
  <w:num w:numId="41">
    <w:abstractNumId w:val="44"/>
  </w:num>
  <w:num w:numId="42">
    <w:abstractNumId w:val="45"/>
  </w:num>
  <w:num w:numId="43">
    <w:abstractNumId w:val="42"/>
  </w:num>
  <w:num w:numId="44">
    <w:abstractNumId w:val="20"/>
  </w:num>
  <w:num w:numId="45">
    <w:abstractNumId w:val="15"/>
  </w:num>
  <w:num w:numId="46">
    <w:abstractNumId w:val="43"/>
  </w:num>
  <w:num w:numId="47">
    <w:abstractNumId w:val="4"/>
  </w:num>
  <w:num w:numId="48">
    <w:abstractNumId w:val="10"/>
  </w:num>
  <w:num w:numId="49">
    <w:abstractNumId w:val="18"/>
    <w:lvlOverride w:ilvl="0">
      <w:startOverride w:val="1"/>
    </w:lvlOverride>
  </w:num>
  <w:num w:numId="50">
    <w:abstractNumId w:val="18"/>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38"/>
    <w:rsid w:val="000003EB"/>
    <w:rsid w:val="00000B0C"/>
    <w:rsid w:val="00000F5C"/>
    <w:rsid w:val="0000151D"/>
    <w:rsid w:val="00002058"/>
    <w:rsid w:val="00002260"/>
    <w:rsid w:val="000022E0"/>
    <w:rsid w:val="000027F0"/>
    <w:rsid w:val="0000332B"/>
    <w:rsid w:val="000035B3"/>
    <w:rsid w:val="00003A4F"/>
    <w:rsid w:val="00003EAC"/>
    <w:rsid w:val="00004151"/>
    <w:rsid w:val="00004E35"/>
    <w:rsid w:val="00005017"/>
    <w:rsid w:val="00006329"/>
    <w:rsid w:val="000063E7"/>
    <w:rsid w:val="000069AF"/>
    <w:rsid w:val="00007297"/>
    <w:rsid w:val="000073FF"/>
    <w:rsid w:val="0001028B"/>
    <w:rsid w:val="0001097A"/>
    <w:rsid w:val="00011ACB"/>
    <w:rsid w:val="0001211C"/>
    <w:rsid w:val="00013922"/>
    <w:rsid w:val="00014227"/>
    <w:rsid w:val="00014F29"/>
    <w:rsid w:val="00015591"/>
    <w:rsid w:val="00016463"/>
    <w:rsid w:val="000167BE"/>
    <w:rsid w:val="0001685B"/>
    <w:rsid w:val="00016CE1"/>
    <w:rsid w:val="000204A8"/>
    <w:rsid w:val="000208CF"/>
    <w:rsid w:val="00020C98"/>
    <w:rsid w:val="00021018"/>
    <w:rsid w:val="00022148"/>
    <w:rsid w:val="000230F8"/>
    <w:rsid w:val="000232BF"/>
    <w:rsid w:val="00023B58"/>
    <w:rsid w:val="000247AA"/>
    <w:rsid w:val="000247D9"/>
    <w:rsid w:val="00024FF8"/>
    <w:rsid w:val="000266D2"/>
    <w:rsid w:val="0002730C"/>
    <w:rsid w:val="00027572"/>
    <w:rsid w:val="00030B81"/>
    <w:rsid w:val="000312A6"/>
    <w:rsid w:val="00031B61"/>
    <w:rsid w:val="0003299C"/>
    <w:rsid w:val="00032F42"/>
    <w:rsid w:val="000339DB"/>
    <w:rsid w:val="000348C1"/>
    <w:rsid w:val="000355CA"/>
    <w:rsid w:val="00036ED3"/>
    <w:rsid w:val="00037784"/>
    <w:rsid w:val="00040ACF"/>
    <w:rsid w:val="00040CE5"/>
    <w:rsid w:val="00041893"/>
    <w:rsid w:val="00042A25"/>
    <w:rsid w:val="00042A95"/>
    <w:rsid w:val="0004441A"/>
    <w:rsid w:val="00044C45"/>
    <w:rsid w:val="00045626"/>
    <w:rsid w:val="0004600F"/>
    <w:rsid w:val="000460AA"/>
    <w:rsid w:val="0004627A"/>
    <w:rsid w:val="00046C47"/>
    <w:rsid w:val="0004710E"/>
    <w:rsid w:val="000477BB"/>
    <w:rsid w:val="00047F1A"/>
    <w:rsid w:val="000513C0"/>
    <w:rsid w:val="00051775"/>
    <w:rsid w:val="00052C3F"/>
    <w:rsid w:val="00052E56"/>
    <w:rsid w:val="0005337A"/>
    <w:rsid w:val="000533BF"/>
    <w:rsid w:val="00053749"/>
    <w:rsid w:val="00053A21"/>
    <w:rsid w:val="0005661C"/>
    <w:rsid w:val="000567EB"/>
    <w:rsid w:val="000579A0"/>
    <w:rsid w:val="00057A5E"/>
    <w:rsid w:val="00057A63"/>
    <w:rsid w:val="00061B29"/>
    <w:rsid w:val="00061BD9"/>
    <w:rsid w:val="00061D73"/>
    <w:rsid w:val="0006228D"/>
    <w:rsid w:val="00062D53"/>
    <w:rsid w:val="000630E5"/>
    <w:rsid w:val="000637F2"/>
    <w:rsid w:val="000646AA"/>
    <w:rsid w:val="00064E44"/>
    <w:rsid w:val="00065D65"/>
    <w:rsid w:val="000660AC"/>
    <w:rsid w:val="000664A1"/>
    <w:rsid w:val="000702EC"/>
    <w:rsid w:val="00070B82"/>
    <w:rsid w:val="00071DAE"/>
    <w:rsid w:val="000728EA"/>
    <w:rsid w:val="00072C95"/>
    <w:rsid w:val="00075289"/>
    <w:rsid w:val="00075376"/>
    <w:rsid w:val="0007561E"/>
    <w:rsid w:val="00076AD8"/>
    <w:rsid w:val="00077B6C"/>
    <w:rsid w:val="00077DDE"/>
    <w:rsid w:val="00081044"/>
    <w:rsid w:val="00083014"/>
    <w:rsid w:val="000840C7"/>
    <w:rsid w:val="00085E83"/>
    <w:rsid w:val="00086705"/>
    <w:rsid w:val="00086A0F"/>
    <w:rsid w:val="00086A5D"/>
    <w:rsid w:val="00086B10"/>
    <w:rsid w:val="000870E8"/>
    <w:rsid w:val="000905FC"/>
    <w:rsid w:val="00091622"/>
    <w:rsid w:val="000917A8"/>
    <w:rsid w:val="0009195B"/>
    <w:rsid w:val="00091C85"/>
    <w:rsid w:val="00092D58"/>
    <w:rsid w:val="000949D5"/>
    <w:rsid w:val="00095C84"/>
    <w:rsid w:val="00095EA2"/>
    <w:rsid w:val="00096D6E"/>
    <w:rsid w:val="000970F7"/>
    <w:rsid w:val="000A1417"/>
    <w:rsid w:val="000A1B02"/>
    <w:rsid w:val="000A2264"/>
    <w:rsid w:val="000A269F"/>
    <w:rsid w:val="000A2837"/>
    <w:rsid w:val="000A3409"/>
    <w:rsid w:val="000A342A"/>
    <w:rsid w:val="000A4957"/>
    <w:rsid w:val="000A585F"/>
    <w:rsid w:val="000A6300"/>
    <w:rsid w:val="000A64DC"/>
    <w:rsid w:val="000A6823"/>
    <w:rsid w:val="000A78CB"/>
    <w:rsid w:val="000A7CE2"/>
    <w:rsid w:val="000B01C3"/>
    <w:rsid w:val="000B12F8"/>
    <w:rsid w:val="000B23B3"/>
    <w:rsid w:val="000B28C2"/>
    <w:rsid w:val="000B2956"/>
    <w:rsid w:val="000B2ABC"/>
    <w:rsid w:val="000B2BFE"/>
    <w:rsid w:val="000B42A9"/>
    <w:rsid w:val="000B52E4"/>
    <w:rsid w:val="000B61BB"/>
    <w:rsid w:val="000B68D2"/>
    <w:rsid w:val="000B6988"/>
    <w:rsid w:val="000B6AD9"/>
    <w:rsid w:val="000B702E"/>
    <w:rsid w:val="000B7C40"/>
    <w:rsid w:val="000C0579"/>
    <w:rsid w:val="000C0E7B"/>
    <w:rsid w:val="000C12B1"/>
    <w:rsid w:val="000C13BC"/>
    <w:rsid w:val="000C1ECD"/>
    <w:rsid w:val="000C1F73"/>
    <w:rsid w:val="000C2009"/>
    <w:rsid w:val="000C2028"/>
    <w:rsid w:val="000C2476"/>
    <w:rsid w:val="000C2D42"/>
    <w:rsid w:val="000C3684"/>
    <w:rsid w:val="000C3D57"/>
    <w:rsid w:val="000C4ED2"/>
    <w:rsid w:val="000C5408"/>
    <w:rsid w:val="000C553B"/>
    <w:rsid w:val="000C5734"/>
    <w:rsid w:val="000C5A48"/>
    <w:rsid w:val="000C6599"/>
    <w:rsid w:val="000C697E"/>
    <w:rsid w:val="000C6BC4"/>
    <w:rsid w:val="000C6C44"/>
    <w:rsid w:val="000C7285"/>
    <w:rsid w:val="000C7BF5"/>
    <w:rsid w:val="000D0599"/>
    <w:rsid w:val="000D0F31"/>
    <w:rsid w:val="000D10DD"/>
    <w:rsid w:val="000D1BD7"/>
    <w:rsid w:val="000D2254"/>
    <w:rsid w:val="000D2375"/>
    <w:rsid w:val="000D24D2"/>
    <w:rsid w:val="000D2B53"/>
    <w:rsid w:val="000D2DC3"/>
    <w:rsid w:val="000D3677"/>
    <w:rsid w:val="000D487E"/>
    <w:rsid w:val="000D56B9"/>
    <w:rsid w:val="000D57B3"/>
    <w:rsid w:val="000E089A"/>
    <w:rsid w:val="000E0B5F"/>
    <w:rsid w:val="000E0BF2"/>
    <w:rsid w:val="000E1AD7"/>
    <w:rsid w:val="000E1D95"/>
    <w:rsid w:val="000E2F10"/>
    <w:rsid w:val="000E3209"/>
    <w:rsid w:val="000E4BB9"/>
    <w:rsid w:val="000E5224"/>
    <w:rsid w:val="000E64B4"/>
    <w:rsid w:val="000E6BE3"/>
    <w:rsid w:val="000E6C99"/>
    <w:rsid w:val="000E7546"/>
    <w:rsid w:val="000E77E8"/>
    <w:rsid w:val="000E7A73"/>
    <w:rsid w:val="000E7C57"/>
    <w:rsid w:val="000F0E5F"/>
    <w:rsid w:val="000F1B68"/>
    <w:rsid w:val="000F2D7F"/>
    <w:rsid w:val="000F2F48"/>
    <w:rsid w:val="000F442C"/>
    <w:rsid w:val="000F45C1"/>
    <w:rsid w:val="000F4699"/>
    <w:rsid w:val="000F4FA6"/>
    <w:rsid w:val="000F5090"/>
    <w:rsid w:val="000F5711"/>
    <w:rsid w:val="000F767B"/>
    <w:rsid w:val="000F7D79"/>
    <w:rsid w:val="0010086C"/>
    <w:rsid w:val="00100C66"/>
    <w:rsid w:val="0010104E"/>
    <w:rsid w:val="00101251"/>
    <w:rsid w:val="0010263F"/>
    <w:rsid w:val="001028CE"/>
    <w:rsid w:val="001029AF"/>
    <w:rsid w:val="00102AEF"/>
    <w:rsid w:val="00103B9B"/>
    <w:rsid w:val="00103FD0"/>
    <w:rsid w:val="00104F64"/>
    <w:rsid w:val="0010697B"/>
    <w:rsid w:val="00107F0D"/>
    <w:rsid w:val="00110D5F"/>
    <w:rsid w:val="0011154F"/>
    <w:rsid w:val="00112392"/>
    <w:rsid w:val="00112969"/>
    <w:rsid w:val="0011397C"/>
    <w:rsid w:val="001140FC"/>
    <w:rsid w:val="00114204"/>
    <w:rsid w:val="00115999"/>
    <w:rsid w:val="00116366"/>
    <w:rsid w:val="00116497"/>
    <w:rsid w:val="00116B45"/>
    <w:rsid w:val="00116B7B"/>
    <w:rsid w:val="00117BCC"/>
    <w:rsid w:val="00117F05"/>
    <w:rsid w:val="0012105F"/>
    <w:rsid w:val="001227A3"/>
    <w:rsid w:val="0012289F"/>
    <w:rsid w:val="00122F51"/>
    <w:rsid w:val="001235BD"/>
    <w:rsid w:val="00123EE0"/>
    <w:rsid w:val="00125D9B"/>
    <w:rsid w:val="0013012C"/>
    <w:rsid w:val="00131323"/>
    <w:rsid w:val="00132277"/>
    <w:rsid w:val="00132EF1"/>
    <w:rsid w:val="001343A8"/>
    <w:rsid w:val="0013441A"/>
    <w:rsid w:val="001346D9"/>
    <w:rsid w:val="00135F0A"/>
    <w:rsid w:val="00140B38"/>
    <w:rsid w:val="0014281E"/>
    <w:rsid w:val="00142CE3"/>
    <w:rsid w:val="00142D35"/>
    <w:rsid w:val="00143452"/>
    <w:rsid w:val="00144D8E"/>
    <w:rsid w:val="00145BB9"/>
    <w:rsid w:val="00146324"/>
    <w:rsid w:val="001465BB"/>
    <w:rsid w:val="00147095"/>
    <w:rsid w:val="0015154B"/>
    <w:rsid w:val="0015177A"/>
    <w:rsid w:val="001522C6"/>
    <w:rsid w:val="001524A2"/>
    <w:rsid w:val="001529BB"/>
    <w:rsid w:val="0015495E"/>
    <w:rsid w:val="00155B1F"/>
    <w:rsid w:val="0015600E"/>
    <w:rsid w:val="00156F40"/>
    <w:rsid w:val="00160006"/>
    <w:rsid w:val="00160362"/>
    <w:rsid w:val="00160900"/>
    <w:rsid w:val="00161291"/>
    <w:rsid w:val="00161988"/>
    <w:rsid w:val="00163038"/>
    <w:rsid w:val="0016419D"/>
    <w:rsid w:val="00164720"/>
    <w:rsid w:val="00164D53"/>
    <w:rsid w:val="001651DC"/>
    <w:rsid w:val="0016520D"/>
    <w:rsid w:val="00166600"/>
    <w:rsid w:val="0016763E"/>
    <w:rsid w:val="001678AC"/>
    <w:rsid w:val="001700DC"/>
    <w:rsid w:val="0017019D"/>
    <w:rsid w:val="00170668"/>
    <w:rsid w:val="00171008"/>
    <w:rsid w:val="0017318B"/>
    <w:rsid w:val="0017422A"/>
    <w:rsid w:val="00174D16"/>
    <w:rsid w:val="00174FDC"/>
    <w:rsid w:val="00175002"/>
    <w:rsid w:val="001752AA"/>
    <w:rsid w:val="001759F6"/>
    <w:rsid w:val="00176BB4"/>
    <w:rsid w:val="001773B4"/>
    <w:rsid w:val="001779A7"/>
    <w:rsid w:val="00180E8E"/>
    <w:rsid w:val="0018108E"/>
    <w:rsid w:val="00181D52"/>
    <w:rsid w:val="001826AF"/>
    <w:rsid w:val="00182E81"/>
    <w:rsid w:val="00182FF9"/>
    <w:rsid w:val="00183112"/>
    <w:rsid w:val="001834F5"/>
    <w:rsid w:val="00183D77"/>
    <w:rsid w:val="00183E4B"/>
    <w:rsid w:val="001849F1"/>
    <w:rsid w:val="00184AE4"/>
    <w:rsid w:val="00186410"/>
    <w:rsid w:val="00186BC6"/>
    <w:rsid w:val="00190605"/>
    <w:rsid w:val="00190968"/>
    <w:rsid w:val="00190C1F"/>
    <w:rsid w:val="0019189F"/>
    <w:rsid w:val="00193B03"/>
    <w:rsid w:val="0019442D"/>
    <w:rsid w:val="001959C0"/>
    <w:rsid w:val="0019634D"/>
    <w:rsid w:val="0019718B"/>
    <w:rsid w:val="00197255"/>
    <w:rsid w:val="001A07B3"/>
    <w:rsid w:val="001A1319"/>
    <w:rsid w:val="001A2BA6"/>
    <w:rsid w:val="001A3622"/>
    <w:rsid w:val="001A3F80"/>
    <w:rsid w:val="001A42B5"/>
    <w:rsid w:val="001A43BA"/>
    <w:rsid w:val="001A44D9"/>
    <w:rsid w:val="001A4A01"/>
    <w:rsid w:val="001A5B6A"/>
    <w:rsid w:val="001A5EB0"/>
    <w:rsid w:val="001A7576"/>
    <w:rsid w:val="001A7B01"/>
    <w:rsid w:val="001A7E0E"/>
    <w:rsid w:val="001B016E"/>
    <w:rsid w:val="001B2C68"/>
    <w:rsid w:val="001B2E8F"/>
    <w:rsid w:val="001B3CB4"/>
    <w:rsid w:val="001B5375"/>
    <w:rsid w:val="001B6020"/>
    <w:rsid w:val="001B651A"/>
    <w:rsid w:val="001B6CCB"/>
    <w:rsid w:val="001B7C78"/>
    <w:rsid w:val="001C01CE"/>
    <w:rsid w:val="001C0969"/>
    <w:rsid w:val="001C0CB7"/>
    <w:rsid w:val="001C1440"/>
    <w:rsid w:val="001C1973"/>
    <w:rsid w:val="001C2130"/>
    <w:rsid w:val="001C2D46"/>
    <w:rsid w:val="001C476C"/>
    <w:rsid w:val="001C4A39"/>
    <w:rsid w:val="001C6814"/>
    <w:rsid w:val="001C7017"/>
    <w:rsid w:val="001C7F1E"/>
    <w:rsid w:val="001D1215"/>
    <w:rsid w:val="001D13FA"/>
    <w:rsid w:val="001D1893"/>
    <w:rsid w:val="001D1F5D"/>
    <w:rsid w:val="001D3886"/>
    <w:rsid w:val="001D43AD"/>
    <w:rsid w:val="001D4C48"/>
    <w:rsid w:val="001D503E"/>
    <w:rsid w:val="001D5A70"/>
    <w:rsid w:val="001D6CA9"/>
    <w:rsid w:val="001D75F3"/>
    <w:rsid w:val="001E02BE"/>
    <w:rsid w:val="001E0443"/>
    <w:rsid w:val="001E175B"/>
    <w:rsid w:val="001E2353"/>
    <w:rsid w:val="001E27A1"/>
    <w:rsid w:val="001E2CE4"/>
    <w:rsid w:val="001E3998"/>
    <w:rsid w:val="001E3A1B"/>
    <w:rsid w:val="001E3C9E"/>
    <w:rsid w:val="001E3EE6"/>
    <w:rsid w:val="001E41CD"/>
    <w:rsid w:val="001E4445"/>
    <w:rsid w:val="001E4B96"/>
    <w:rsid w:val="001E4FFF"/>
    <w:rsid w:val="001E5844"/>
    <w:rsid w:val="001E6391"/>
    <w:rsid w:val="001E7B28"/>
    <w:rsid w:val="001F134B"/>
    <w:rsid w:val="001F3796"/>
    <w:rsid w:val="001F386F"/>
    <w:rsid w:val="001F3DE0"/>
    <w:rsid w:val="001F576C"/>
    <w:rsid w:val="001F58B1"/>
    <w:rsid w:val="001F5D4A"/>
    <w:rsid w:val="001F6086"/>
    <w:rsid w:val="001F63DC"/>
    <w:rsid w:val="001F68AE"/>
    <w:rsid w:val="001F693E"/>
    <w:rsid w:val="001F6D4E"/>
    <w:rsid w:val="001F7F6F"/>
    <w:rsid w:val="00200451"/>
    <w:rsid w:val="002012AF"/>
    <w:rsid w:val="002022D6"/>
    <w:rsid w:val="0020287D"/>
    <w:rsid w:val="00202C12"/>
    <w:rsid w:val="00203619"/>
    <w:rsid w:val="00203EEE"/>
    <w:rsid w:val="00205754"/>
    <w:rsid w:val="00205ECA"/>
    <w:rsid w:val="002070B5"/>
    <w:rsid w:val="002074AB"/>
    <w:rsid w:val="00207EA9"/>
    <w:rsid w:val="002111A4"/>
    <w:rsid w:val="002124C0"/>
    <w:rsid w:val="00212EC9"/>
    <w:rsid w:val="00212FCA"/>
    <w:rsid w:val="0021345D"/>
    <w:rsid w:val="002155D8"/>
    <w:rsid w:val="002156B6"/>
    <w:rsid w:val="00216BF7"/>
    <w:rsid w:val="00216C69"/>
    <w:rsid w:val="00216E68"/>
    <w:rsid w:val="0022036F"/>
    <w:rsid w:val="0022091B"/>
    <w:rsid w:val="00221A14"/>
    <w:rsid w:val="00222CE0"/>
    <w:rsid w:val="00223B2E"/>
    <w:rsid w:val="00223C2A"/>
    <w:rsid w:val="002246E9"/>
    <w:rsid w:val="00224A35"/>
    <w:rsid w:val="002250DD"/>
    <w:rsid w:val="002265A4"/>
    <w:rsid w:val="002273A8"/>
    <w:rsid w:val="002278D6"/>
    <w:rsid w:val="00227D58"/>
    <w:rsid w:val="00227E85"/>
    <w:rsid w:val="002309BB"/>
    <w:rsid w:val="002311BB"/>
    <w:rsid w:val="00231845"/>
    <w:rsid w:val="002318CA"/>
    <w:rsid w:val="00232182"/>
    <w:rsid w:val="00232497"/>
    <w:rsid w:val="002329CD"/>
    <w:rsid w:val="00233FC3"/>
    <w:rsid w:val="002344AB"/>
    <w:rsid w:val="00234AA9"/>
    <w:rsid w:val="00234AC0"/>
    <w:rsid w:val="00234C6A"/>
    <w:rsid w:val="002356D7"/>
    <w:rsid w:val="00235A3B"/>
    <w:rsid w:val="00235E14"/>
    <w:rsid w:val="00236B9D"/>
    <w:rsid w:val="00237E8D"/>
    <w:rsid w:val="002402F8"/>
    <w:rsid w:val="002406DA"/>
    <w:rsid w:val="00240A5D"/>
    <w:rsid w:val="00240A70"/>
    <w:rsid w:val="002415C2"/>
    <w:rsid w:val="0024190B"/>
    <w:rsid w:val="002423A3"/>
    <w:rsid w:val="00242BF2"/>
    <w:rsid w:val="00244653"/>
    <w:rsid w:val="00244DC1"/>
    <w:rsid w:val="00245E33"/>
    <w:rsid w:val="00245F56"/>
    <w:rsid w:val="00246422"/>
    <w:rsid w:val="00247E22"/>
    <w:rsid w:val="00250265"/>
    <w:rsid w:val="0025034E"/>
    <w:rsid w:val="00251668"/>
    <w:rsid w:val="00251B26"/>
    <w:rsid w:val="00251EE3"/>
    <w:rsid w:val="00252009"/>
    <w:rsid w:val="002521AA"/>
    <w:rsid w:val="00252602"/>
    <w:rsid w:val="0025287E"/>
    <w:rsid w:val="00252A09"/>
    <w:rsid w:val="0025321F"/>
    <w:rsid w:val="0025330D"/>
    <w:rsid w:val="002539D2"/>
    <w:rsid w:val="00254050"/>
    <w:rsid w:val="0025406A"/>
    <w:rsid w:val="00254938"/>
    <w:rsid w:val="00255459"/>
    <w:rsid w:val="002564D1"/>
    <w:rsid w:val="00256DF9"/>
    <w:rsid w:val="0026074A"/>
    <w:rsid w:val="00260AB3"/>
    <w:rsid w:val="00260C2C"/>
    <w:rsid w:val="0026186E"/>
    <w:rsid w:val="00261A6D"/>
    <w:rsid w:val="00262714"/>
    <w:rsid w:val="00262CA9"/>
    <w:rsid w:val="0026405A"/>
    <w:rsid w:val="0026451B"/>
    <w:rsid w:val="0026481E"/>
    <w:rsid w:val="00264CBC"/>
    <w:rsid w:val="00265A1B"/>
    <w:rsid w:val="00266043"/>
    <w:rsid w:val="00266E69"/>
    <w:rsid w:val="00267DF9"/>
    <w:rsid w:val="0027038C"/>
    <w:rsid w:val="002703ED"/>
    <w:rsid w:val="0027050F"/>
    <w:rsid w:val="00270669"/>
    <w:rsid w:val="00270ED5"/>
    <w:rsid w:val="00271C13"/>
    <w:rsid w:val="00271CE3"/>
    <w:rsid w:val="0027258F"/>
    <w:rsid w:val="00273701"/>
    <w:rsid w:val="00273B7C"/>
    <w:rsid w:val="00273E99"/>
    <w:rsid w:val="00274C0E"/>
    <w:rsid w:val="00274F63"/>
    <w:rsid w:val="00275015"/>
    <w:rsid w:val="00275390"/>
    <w:rsid w:val="00275C8C"/>
    <w:rsid w:val="00276178"/>
    <w:rsid w:val="002761B9"/>
    <w:rsid w:val="002764ED"/>
    <w:rsid w:val="00277131"/>
    <w:rsid w:val="002772D7"/>
    <w:rsid w:val="00277A18"/>
    <w:rsid w:val="00277AB9"/>
    <w:rsid w:val="002810A8"/>
    <w:rsid w:val="00281136"/>
    <w:rsid w:val="00281D05"/>
    <w:rsid w:val="002823CD"/>
    <w:rsid w:val="00282A6B"/>
    <w:rsid w:val="00282F60"/>
    <w:rsid w:val="00283547"/>
    <w:rsid w:val="0028391C"/>
    <w:rsid w:val="002845F2"/>
    <w:rsid w:val="0028473A"/>
    <w:rsid w:val="00284762"/>
    <w:rsid w:val="002856BB"/>
    <w:rsid w:val="002858D1"/>
    <w:rsid w:val="00286354"/>
    <w:rsid w:val="00286A78"/>
    <w:rsid w:val="00286BC4"/>
    <w:rsid w:val="00286ED3"/>
    <w:rsid w:val="00287065"/>
    <w:rsid w:val="00287206"/>
    <w:rsid w:val="0028730D"/>
    <w:rsid w:val="0029078E"/>
    <w:rsid w:val="00292234"/>
    <w:rsid w:val="002927C3"/>
    <w:rsid w:val="002928A6"/>
    <w:rsid w:val="00292B8E"/>
    <w:rsid w:val="00293C0E"/>
    <w:rsid w:val="00294A85"/>
    <w:rsid w:val="00294FE4"/>
    <w:rsid w:val="002A0CC6"/>
    <w:rsid w:val="002A2CEB"/>
    <w:rsid w:val="002A4395"/>
    <w:rsid w:val="002A5596"/>
    <w:rsid w:val="002A5664"/>
    <w:rsid w:val="002A56C2"/>
    <w:rsid w:val="002A5D53"/>
    <w:rsid w:val="002A687A"/>
    <w:rsid w:val="002A7FBB"/>
    <w:rsid w:val="002B158A"/>
    <w:rsid w:val="002B1BF8"/>
    <w:rsid w:val="002B3034"/>
    <w:rsid w:val="002B3453"/>
    <w:rsid w:val="002B4259"/>
    <w:rsid w:val="002B5FC6"/>
    <w:rsid w:val="002C0577"/>
    <w:rsid w:val="002C1095"/>
    <w:rsid w:val="002C15B2"/>
    <w:rsid w:val="002C1A44"/>
    <w:rsid w:val="002C1D21"/>
    <w:rsid w:val="002C21CC"/>
    <w:rsid w:val="002C2B79"/>
    <w:rsid w:val="002C3525"/>
    <w:rsid w:val="002C45BE"/>
    <w:rsid w:val="002C4A42"/>
    <w:rsid w:val="002C4AD7"/>
    <w:rsid w:val="002C50D0"/>
    <w:rsid w:val="002C5958"/>
    <w:rsid w:val="002C5BAB"/>
    <w:rsid w:val="002C62DA"/>
    <w:rsid w:val="002C6B93"/>
    <w:rsid w:val="002C6E8D"/>
    <w:rsid w:val="002C7A09"/>
    <w:rsid w:val="002C7A44"/>
    <w:rsid w:val="002C7EB0"/>
    <w:rsid w:val="002D0C85"/>
    <w:rsid w:val="002D17FB"/>
    <w:rsid w:val="002D34B0"/>
    <w:rsid w:val="002D5EA8"/>
    <w:rsid w:val="002D5EF4"/>
    <w:rsid w:val="002D6152"/>
    <w:rsid w:val="002D6389"/>
    <w:rsid w:val="002D6AFD"/>
    <w:rsid w:val="002E1D70"/>
    <w:rsid w:val="002E2205"/>
    <w:rsid w:val="002E3068"/>
    <w:rsid w:val="002E30AE"/>
    <w:rsid w:val="002E34DF"/>
    <w:rsid w:val="002E366A"/>
    <w:rsid w:val="002E4E87"/>
    <w:rsid w:val="002E5381"/>
    <w:rsid w:val="002E5AF8"/>
    <w:rsid w:val="002E5D0B"/>
    <w:rsid w:val="002E6DE3"/>
    <w:rsid w:val="002E7337"/>
    <w:rsid w:val="002E7E58"/>
    <w:rsid w:val="002E7F3E"/>
    <w:rsid w:val="002F12D5"/>
    <w:rsid w:val="002F12EE"/>
    <w:rsid w:val="002F2F05"/>
    <w:rsid w:val="002F366C"/>
    <w:rsid w:val="002F3728"/>
    <w:rsid w:val="002F467F"/>
    <w:rsid w:val="002F5229"/>
    <w:rsid w:val="002F5886"/>
    <w:rsid w:val="002F5BBC"/>
    <w:rsid w:val="002F605E"/>
    <w:rsid w:val="002F6CC7"/>
    <w:rsid w:val="002F73B3"/>
    <w:rsid w:val="002F7B27"/>
    <w:rsid w:val="002F7E69"/>
    <w:rsid w:val="00300318"/>
    <w:rsid w:val="003017FA"/>
    <w:rsid w:val="00304AED"/>
    <w:rsid w:val="003059A3"/>
    <w:rsid w:val="00306793"/>
    <w:rsid w:val="003067DC"/>
    <w:rsid w:val="00306AFF"/>
    <w:rsid w:val="00307044"/>
    <w:rsid w:val="00310F57"/>
    <w:rsid w:val="003117A8"/>
    <w:rsid w:val="003117BF"/>
    <w:rsid w:val="00311824"/>
    <w:rsid w:val="00311B55"/>
    <w:rsid w:val="00311C95"/>
    <w:rsid w:val="003121E5"/>
    <w:rsid w:val="00313F1B"/>
    <w:rsid w:val="00314B66"/>
    <w:rsid w:val="00314C97"/>
    <w:rsid w:val="003151B5"/>
    <w:rsid w:val="00315479"/>
    <w:rsid w:val="003159B9"/>
    <w:rsid w:val="003159C3"/>
    <w:rsid w:val="0031669D"/>
    <w:rsid w:val="00316B65"/>
    <w:rsid w:val="00316C26"/>
    <w:rsid w:val="00317286"/>
    <w:rsid w:val="0031793C"/>
    <w:rsid w:val="00317A2C"/>
    <w:rsid w:val="00317A8F"/>
    <w:rsid w:val="00317C66"/>
    <w:rsid w:val="00317DD1"/>
    <w:rsid w:val="00317DE5"/>
    <w:rsid w:val="00320F89"/>
    <w:rsid w:val="00321597"/>
    <w:rsid w:val="00323739"/>
    <w:rsid w:val="003241BD"/>
    <w:rsid w:val="00324291"/>
    <w:rsid w:val="00324E84"/>
    <w:rsid w:val="00324F19"/>
    <w:rsid w:val="003250CD"/>
    <w:rsid w:val="00326EEB"/>
    <w:rsid w:val="003272CB"/>
    <w:rsid w:val="00330532"/>
    <w:rsid w:val="0033142D"/>
    <w:rsid w:val="00331820"/>
    <w:rsid w:val="00331CB2"/>
    <w:rsid w:val="003327B3"/>
    <w:rsid w:val="0033293D"/>
    <w:rsid w:val="00333D02"/>
    <w:rsid w:val="00334249"/>
    <w:rsid w:val="0033646D"/>
    <w:rsid w:val="0033757C"/>
    <w:rsid w:val="0033768A"/>
    <w:rsid w:val="0033777A"/>
    <w:rsid w:val="003379BD"/>
    <w:rsid w:val="00337B85"/>
    <w:rsid w:val="00337BF9"/>
    <w:rsid w:val="003401F8"/>
    <w:rsid w:val="00340AB2"/>
    <w:rsid w:val="0034103A"/>
    <w:rsid w:val="00342158"/>
    <w:rsid w:val="00342D86"/>
    <w:rsid w:val="00343D7E"/>
    <w:rsid w:val="003448DB"/>
    <w:rsid w:val="0034586E"/>
    <w:rsid w:val="00345F89"/>
    <w:rsid w:val="00346076"/>
    <w:rsid w:val="0034729D"/>
    <w:rsid w:val="00347EE7"/>
    <w:rsid w:val="0035225C"/>
    <w:rsid w:val="003522FD"/>
    <w:rsid w:val="00352C95"/>
    <w:rsid w:val="00353095"/>
    <w:rsid w:val="003536F9"/>
    <w:rsid w:val="00353B36"/>
    <w:rsid w:val="00353DF1"/>
    <w:rsid w:val="00354491"/>
    <w:rsid w:val="00354D26"/>
    <w:rsid w:val="00356ECB"/>
    <w:rsid w:val="00356F2D"/>
    <w:rsid w:val="00357411"/>
    <w:rsid w:val="00357A46"/>
    <w:rsid w:val="00360B64"/>
    <w:rsid w:val="00360FB2"/>
    <w:rsid w:val="00361EC5"/>
    <w:rsid w:val="00362B5F"/>
    <w:rsid w:val="003633A1"/>
    <w:rsid w:val="0036401A"/>
    <w:rsid w:val="003648CD"/>
    <w:rsid w:val="00364A98"/>
    <w:rsid w:val="00365401"/>
    <w:rsid w:val="00365488"/>
    <w:rsid w:val="00365D31"/>
    <w:rsid w:val="00366E9C"/>
    <w:rsid w:val="00367D9B"/>
    <w:rsid w:val="00370D60"/>
    <w:rsid w:val="003737D9"/>
    <w:rsid w:val="0037446A"/>
    <w:rsid w:val="003744DE"/>
    <w:rsid w:val="003751D1"/>
    <w:rsid w:val="00375781"/>
    <w:rsid w:val="00377A95"/>
    <w:rsid w:val="00380638"/>
    <w:rsid w:val="003808E7"/>
    <w:rsid w:val="00381162"/>
    <w:rsid w:val="003816DA"/>
    <w:rsid w:val="00381967"/>
    <w:rsid w:val="00381C24"/>
    <w:rsid w:val="003821DC"/>
    <w:rsid w:val="003822CB"/>
    <w:rsid w:val="00382755"/>
    <w:rsid w:val="003841E6"/>
    <w:rsid w:val="003842AD"/>
    <w:rsid w:val="00385292"/>
    <w:rsid w:val="00387583"/>
    <w:rsid w:val="003875C0"/>
    <w:rsid w:val="00387614"/>
    <w:rsid w:val="003911F8"/>
    <w:rsid w:val="003915C9"/>
    <w:rsid w:val="003916CD"/>
    <w:rsid w:val="00391B71"/>
    <w:rsid w:val="00392654"/>
    <w:rsid w:val="00392AE6"/>
    <w:rsid w:val="00392B13"/>
    <w:rsid w:val="00393E99"/>
    <w:rsid w:val="0039573D"/>
    <w:rsid w:val="00395BFF"/>
    <w:rsid w:val="00397088"/>
    <w:rsid w:val="00397362"/>
    <w:rsid w:val="00397383"/>
    <w:rsid w:val="003979DD"/>
    <w:rsid w:val="003A0D10"/>
    <w:rsid w:val="003A1D7E"/>
    <w:rsid w:val="003A2303"/>
    <w:rsid w:val="003A2C63"/>
    <w:rsid w:val="003A3E7A"/>
    <w:rsid w:val="003A454F"/>
    <w:rsid w:val="003A5D24"/>
    <w:rsid w:val="003A7B14"/>
    <w:rsid w:val="003B02AE"/>
    <w:rsid w:val="003B0A70"/>
    <w:rsid w:val="003B1EA2"/>
    <w:rsid w:val="003B208F"/>
    <w:rsid w:val="003B3523"/>
    <w:rsid w:val="003B3A95"/>
    <w:rsid w:val="003B3D5E"/>
    <w:rsid w:val="003B4CF8"/>
    <w:rsid w:val="003B5529"/>
    <w:rsid w:val="003B558B"/>
    <w:rsid w:val="003B5897"/>
    <w:rsid w:val="003B6720"/>
    <w:rsid w:val="003C053B"/>
    <w:rsid w:val="003C0673"/>
    <w:rsid w:val="003C0AAA"/>
    <w:rsid w:val="003C0DF0"/>
    <w:rsid w:val="003C1E4E"/>
    <w:rsid w:val="003C1F55"/>
    <w:rsid w:val="003C3143"/>
    <w:rsid w:val="003C3F19"/>
    <w:rsid w:val="003C5559"/>
    <w:rsid w:val="003C5C71"/>
    <w:rsid w:val="003C60B9"/>
    <w:rsid w:val="003C63AE"/>
    <w:rsid w:val="003D00CB"/>
    <w:rsid w:val="003D099E"/>
    <w:rsid w:val="003D23F8"/>
    <w:rsid w:val="003D3008"/>
    <w:rsid w:val="003D357A"/>
    <w:rsid w:val="003D3689"/>
    <w:rsid w:val="003D3A53"/>
    <w:rsid w:val="003D4319"/>
    <w:rsid w:val="003D4CA1"/>
    <w:rsid w:val="003D4FFB"/>
    <w:rsid w:val="003D503A"/>
    <w:rsid w:val="003D5617"/>
    <w:rsid w:val="003D64B6"/>
    <w:rsid w:val="003D6D39"/>
    <w:rsid w:val="003D7343"/>
    <w:rsid w:val="003E0D3F"/>
    <w:rsid w:val="003E2E57"/>
    <w:rsid w:val="003E2EAE"/>
    <w:rsid w:val="003E3446"/>
    <w:rsid w:val="003E3C23"/>
    <w:rsid w:val="003E41BC"/>
    <w:rsid w:val="003E5B55"/>
    <w:rsid w:val="003E668C"/>
    <w:rsid w:val="003E6853"/>
    <w:rsid w:val="003E6F87"/>
    <w:rsid w:val="003E6F9A"/>
    <w:rsid w:val="003E71F0"/>
    <w:rsid w:val="003E7835"/>
    <w:rsid w:val="003F0653"/>
    <w:rsid w:val="003F0866"/>
    <w:rsid w:val="003F1E18"/>
    <w:rsid w:val="003F2EAD"/>
    <w:rsid w:val="003F356B"/>
    <w:rsid w:val="003F37D0"/>
    <w:rsid w:val="003F39D4"/>
    <w:rsid w:val="003F49E6"/>
    <w:rsid w:val="003F4B47"/>
    <w:rsid w:val="003F4C52"/>
    <w:rsid w:val="003F516B"/>
    <w:rsid w:val="003F64F3"/>
    <w:rsid w:val="003F6B25"/>
    <w:rsid w:val="003F6F14"/>
    <w:rsid w:val="00401577"/>
    <w:rsid w:val="004026BF"/>
    <w:rsid w:val="00402751"/>
    <w:rsid w:val="004027B5"/>
    <w:rsid w:val="0040312C"/>
    <w:rsid w:val="004033A8"/>
    <w:rsid w:val="00403898"/>
    <w:rsid w:val="00403C86"/>
    <w:rsid w:val="00404D2C"/>
    <w:rsid w:val="00405C2C"/>
    <w:rsid w:val="004061FD"/>
    <w:rsid w:val="0040671D"/>
    <w:rsid w:val="00406E30"/>
    <w:rsid w:val="00411B4C"/>
    <w:rsid w:val="00412C7B"/>
    <w:rsid w:val="00413F2D"/>
    <w:rsid w:val="004148A8"/>
    <w:rsid w:val="00414F69"/>
    <w:rsid w:val="004152E6"/>
    <w:rsid w:val="004156D4"/>
    <w:rsid w:val="00415FEE"/>
    <w:rsid w:val="00416D2E"/>
    <w:rsid w:val="00416F6E"/>
    <w:rsid w:val="00417F95"/>
    <w:rsid w:val="004203CA"/>
    <w:rsid w:val="00420E82"/>
    <w:rsid w:val="0042105B"/>
    <w:rsid w:val="00421C02"/>
    <w:rsid w:val="00422115"/>
    <w:rsid w:val="004227B8"/>
    <w:rsid w:val="00422D26"/>
    <w:rsid w:val="00423056"/>
    <w:rsid w:val="0042342A"/>
    <w:rsid w:val="004263E4"/>
    <w:rsid w:val="00426655"/>
    <w:rsid w:val="00426D57"/>
    <w:rsid w:val="00427327"/>
    <w:rsid w:val="00427706"/>
    <w:rsid w:val="00427C02"/>
    <w:rsid w:val="00427CC3"/>
    <w:rsid w:val="004301A2"/>
    <w:rsid w:val="0043047E"/>
    <w:rsid w:val="00431C5B"/>
    <w:rsid w:val="004322C9"/>
    <w:rsid w:val="00432FB9"/>
    <w:rsid w:val="00433215"/>
    <w:rsid w:val="004336F2"/>
    <w:rsid w:val="00434937"/>
    <w:rsid w:val="00434BB0"/>
    <w:rsid w:val="00435023"/>
    <w:rsid w:val="00435695"/>
    <w:rsid w:val="00435F68"/>
    <w:rsid w:val="00436CA8"/>
    <w:rsid w:val="00437A93"/>
    <w:rsid w:val="004406A6"/>
    <w:rsid w:val="00440C26"/>
    <w:rsid w:val="004410EE"/>
    <w:rsid w:val="0044144B"/>
    <w:rsid w:val="004414F2"/>
    <w:rsid w:val="00441C6E"/>
    <w:rsid w:val="004431AF"/>
    <w:rsid w:val="004433A3"/>
    <w:rsid w:val="00443CBD"/>
    <w:rsid w:val="00443D92"/>
    <w:rsid w:val="004442DE"/>
    <w:rsid w:val="00446344"/>
    <w:rsid w:val="00446847"/>
    <w:rsid w:val="004479A3"/>
    <w:rsid w:val="00447B51"/>
    <w:rsid w:val="0045008C"/>
    <w:rsid w:val="0045204B"/>
    <w:rsid w:val="00452ABD"/>
    <w:rsid w:val="00453368"/>
    <w:rsid w:val="00453719"/>
    <w:rsid w:val="00453AB4"/>
    <w:rsid w:val="0045403B"/>
    <w:rsid w:val="00454C5A"/>
    <w:rsid w:val="00454F0A"/>
    <w:rsid w:val="00455160"/>
    <w:rsid w:val="004551B7"/>
    <w:rsid w:val="00456C7F"/>
    <w:rsid w:val="00456FC5"/>
    <w:rsid w:val="00457F87"/>
    <w:rsid w:val="00460144"/>
    <w:rsid w:val="00460244"/>
    <w:rsid w:val="00460810"/>
    <w:rsid w:val="004612CA"/>
    <w:rsid w:val="00461C82"/>
    <w:rsid w:val="00462339"/>
    <w:rsid w:val="004630C5"/>
    <w:rsid w:val="004641ED"/>
    <w:rsid w:val="00464A91"/>
    <w:rsid w:val="00465730"/>
    <w:rsid w:val="00465A43"/>
    <w:rsid w:val="00465E11"/>
    <w:rsid w:val="0046606F"/>
    <w:rsid w:val="004677C0"/>
    <w:rsid w:val="00467E80"/>
    <w:rsid w:val="00467F0F"/>
    <w:rsid w:val="00470D0B"/>
    <w:rsid w:val="00470F31"/>
    <w:rsid w:val="00471ABC"/>
    <w:rsid w:val="00472319"/>
    <w:rsid w:val="004724D4"/>
    <w:rsid w:val="00473013"/>
    <w:rsid w:val="00473CB4"/>
    <w:rsid w:val="0047425B"/>
    <w:rsid w:val="00474310"/>
    <w:rsid w:val="00474A99"/>
    <w:rsid w:val="00474B90"/>
    <w:rsid w:val="00477AFA"/>
    <w:rsid w:val="00477CCE"/>
    <w:rsid w:val="00477E68"/>
    <w:rsid w:val="00477F4D"/>
    <w:rsid w:val="00477FFE"/>
    <w:rsid w:val="00480A5A"/>
    <w:rsid w:val="00482616"/>
    <w:rsid w:val="00483509"/>
    <w:rsid w:val="0048376B"/>
    <w:rsid w:val="00483867"/>
    <w:rsid w:val="004843D1"/>
    <w:rsid w:val="00484674"/>
    <w:rsid w:val="00484A47"/>
    <w:rsid w:val="00485790"/>
    <w:rsid w:val="00485CE8"/>
    <w:rsid w:val="00485F76"/>
    <w:rsid w:val="0048670D"/>
    <w:rsid w:val="00487508"/>
    <w:rsid w:val="00487BA8"/>
    <w:rsid w:val="00487DB1"/>
    <w:rsid w:val="0049028D"/>
    <w:rsid w:val="00492582"/>
    <w:rsid w:val="00492980"/>
    <w:rsid w:val="00493F63"/>
    <w:rsid w:val="00495DE9"/>
    <w:rsid w:val="00496BD2"/>
    <w:rsid w:val="00496C7C"/>
    <w:rsid w:val="00497387"/>
    <w:rsid w:val="0049776C"/>
    <w:rsid w:val="0049789D"/>
    <w:rsid w:val="00497BD9"/>
    <w:rsid w:val="004A0300"/>
    <w:rsid w:val="004A0450"/>
    <w:rsid w:val="004A0A8E"/>
    <w:rsid w:val="004A1D04"/>
    <w:rsid w:val="004A218C"/>
    <w:rsid w:val="004A32B4"/>
    <w:rsid w:val="004A3814"/>
    <w:rsid w:val="004A3941"/>
    <w:rsid w:val="004A3C2C"/>
    <w:rsid w:val="004A3DFF"/>
    <w:rsid w:val="004A6AE7"/>
    <w:rsid w:val="004A6BBE"/>
    <w:rsid w:val="004A7780"/>
    <w:rsid w:val="004A7C90"/>
    <w:rsid w:val="004A7CD7"/>
    <w:rsid w:val="004B00AC"/>
    <w:rsid w:val="004B1CEE"/>
    <w:rsid w:val="004B1EE3"/>
    <w:rsid w:val="004B2901"/>
    <w:rsid w:val="004B2E44"/>
    <w:rsid w:val="004B37BE"/>
    <w:rsid w:val="004B398D"/>
    <w:rsid w:val="004B3FA6"/>
    <w:rsid w:val="004B40EE"/>
    <w:rsid w:val="004B4664"/>
    <w:rsid w:val="004B76F4"/>
    <w:rsid w:val="004B7A10"/>
    <w:rsid w:val="004C04BB"/>
    <w:rsid w:val="004C0F61"/>
    <w:rsid w:val="004C1885"/>
    <w:rsid w:val="004C2318"/>
    <w:rsid w:val="004C2389"/>
    <w:rsid w:val="004C45D9"/>
    <w:rsid w:val="004C49E1"/>
    <w:rsid w:val="004C4EED"/>
    <w:rsid w:val="004C512D"/>
    <w:rsid w:val="004C6AE1"/>
    <w:rsid w:val="004D020C"/>
    <w:rsid w:val="004D091E"/>
    <w:rsid w:val="004D2AA2"/>
    <w:rsid w:val="004D342C"/>
    <w:rsid w:val="004D40BD"/>
    <w:rsid w:val="004D43D8"/>
    <w:rsid w:val="004D49DE"/>
    <w:rsid w:val="004D65F7"/>
    <w:rsid w:val="004D71D2"/>
    <w:rsid w:val="004D72B8"/>
    <w:rsid w:val="004D7D30"/>
    <w:rsid w:val="004E1041"/>
    <w:rsid w:val="004E2ABC"/>
    <w:rsid w:val="004E308B"/>
    <w:rsid w:val="004E31D1"/>
    <w:rsid w:val="004E3643"/>
    <w:rsid w:val="004E36EC"/>
    <w:rsid w:val="004E37C8"/>
    <w:rsid w:val="004E3AC3"/>
    <w:rsid w:val="004E3B17"/>
    <w:rsid w:val="004E3D44"/>
    <w:rsid w:val="004E3F19"/>
    <w:rsid w:val="004E3FE1"/>
    <w:rsid w:val="004E5349"/>
    <w:rsid w:val="004E5BB3"/>
    <w:rsid w:val="004E6935"/>
    <w:rsid w:val="004E6C5F"/>
    <w:rsid w:val="004E6D53"/>
    <w:rsid w:val="004E6F4B"/>
    <w:rsid w:val="004E753F"/>
    <w:rsid w:val="004F02A6"/>
    <w:rsid w:val="004F0DEA"/>
    <w:rsid w:val="004F0F39"/>
    <w:rsid w:val="004F1EF3"/>
    <w:rsid w:val="004F2102"/>
    <w:rsid w:val="004F5067"/>
    <w:rsid w:val="004F60D6"/>
    <w:rsid w:val="004F64E5"/>
    <w:rsid w:val="004F66C1"/>
    <w:rsid w:val="004F66CE"/>
    <w:rsid w:val="004F6BE9"/>
    <w:rsid w:val="004F7CDF"/>
    <w:rsid w:val="0050097B"/>
    <w:rsid w:val="00500BBE"/>
    <w:rsid w:val="00501184"/>
    <w:rsid w:val="00501CD0"/>
    <w:rsid w:val="00501E3C"/>
    <w:rsid w:val="00502187"/>
    <w:rsid w:val="00502686"/>
    <w:rsid w:val="00502AD7"/>
    <w:rsid w:val="0050494A"/>
    <w:rsid w:val="005056C9"/>
    <w:rsid w:val="00505933"/>
    <w:rsid w:val="00507922"/>
    <w:rsid w:val="00510420"/>
    <w:rsid w:val="00510603"/>
    <w:rsid w:val="005120DF"/>
    <w:rsid w:val="0051326D"/>
    <w:rsid w:val="005138E9"/>
    <w:rsid w:val="005140F7"/>
    <w:rsid w:val="0051454A"/>
    <w:rsid w:val="0051494C"/>
    <w:rsid w:val="0051518D"/>
    <w:rsid w:val="005155D6"/>
    <w:rsid w:val="00516430"/>
    <w:rsid w:val="005204C0"/>
    <w:rsid w:val="005204E7"/>
    <w:rsid w:val="00520982"/>
    <w:rsid w:val="00521A19"/>
    <w:rsid w:val="00522D4E"/>
    <w:rsid w:val="00523A15"/>
    <w:rsid w:val="0052403A"/>
    <w:rsid w:val="0052445C"/>
    <w:rsid w:val="00524A26"/>
    <w:rsid w:val="00525368"/>
    <w:rsid w:val="0052570C"/>
    <w:rsid w:val="00525C03"/>
    <w:rsid w:val="00525F4D"/>
    <w:rsid w:val="0052603D"/>
    <w:rsid w:val="0052640E"/>
    <w:rsid w:val="005272B0"/>
    <w:rsid w:val="0052774D"/>
    <w:rsid w:val="00527C35"/>
    <w:rsid w:val="00531775"/>
    <w:rsid w:val="00532D65"/>
    <w:rsid w:val="00532F24"/>
    <w:rsid w:val="005331E0"/>
    <w:rsid w:val="0053339B"/>
    <w:rsid w:val="00534124"/>
    <w:rsid w:val="005345E5"/>
    <w:rsid w:val="005347B6"/>
    <w:rsid w:val="00534C35"/>
    <w:rsid w:val="00535E0B"/>
    <w:rsid w:val="00536D2F"/>
    <w:rsid w:val="00537E2A"/>
    <w:rsid w:val="005406BD"/>
    <w:rsid w:val="005410AC"/>
    <w:rsid w:val="00541865"/>
    <w:rsid w:val="00541930"/>
    <w:rsid w:val="005423C4"/>
    <w:rsid w:val="00543561"/>
    <w:rsid w:val="00543EF5"/>
    <w:rsid w:val="005445EB"/>
    <w:rsid w:val="00544F38"/>
    <w:rsid w:val="00545984"/>
    <w:rsid w:val="00545991"/>
    <w:rsid w:val="005459E5"/>
    <w:rsid w:val="00547840"/>
    <w:rsid w:val="00547EA5"/>
    <w:rsid w:val="00547EBE"/>
    <w:rsid w:val="00550287"/>
    <w:rsid w:val="005502A8"/>
    <w:rsid w:val="00550D39"/>
    <w:rsid w:val="005518A0"/>
    <w:rsid w:val="00551D57"/>
    <w:rsid w:val="005538EE"/>
    <w:rsid w:val="00555937"/>
    <w:rsid w:val="00555D66"/>
    <w:rsid w:val="00555FD0"/>
    <w:rsid w:val="005560B1"/>
    <w:rsid w:val="00556415"/>
    <w:rsid w:val="00556721"/>
    <w:rsid w:val="00556774"/>
    <w:rsid w:val="00557DAC"/>
    <w:rsid w:val="00560F3C"/>
    <w:rsid w:val="005612D7"/>
    <w:rsid w:val="0056181D"/>
    <w:rsid w:val="00562959"/>
    <w:rsid w:val="00563064"/>
    <w:rsid w:val="00564E1F"/>
    <w:rsid w:val="00565BFB"/>
    <w:rsid w:val="00565F74"/>
    <w:rsid w:val="005669F1"/>
    <w:rsid w:val="0056775B"/>
    <w:rsid w:val="005701B0"/>
    <w:rsid w:val="005706C6"/>
    <w:rsid w:val="00570D8D"/>
    <w:rsid w:val="00571A5A"/>
    <w:rsid w:val="00571AF5"/>
    <w:rsid w:val="00571AFF"/>
    <w:rsid w:val="0057399E"/>
    <w:rsid w:val="0057422F"/>
    <w:rsid w:val="005754A1"/>
    <w:rsid w:val="00576971"/>
    <w:rsid w:val="0057798A"/>
    <w:rsid w:val="00577D09"/>
    <w:rsid w:val="00577D79"/>
    <w:rsid w:val="005800E5"/>
    <w:rsid w:val="005830DC"/>
    <w:rsid w:val="005838C3"/>
    <w:rsid w:val="00584039"/>
    <w:rsid w:val="00584580"/>
    <w:rsid w:val="005846A4"/>
    <w:rsid w:val="00584DD4"/>
    <w:rsid w:val="005850F7"/>
    <w:rsid w:val="005852A3"/>
    <w:rsid w:val="00585FBF"/>
    <w:rsid w:val="0058603E"/>
    <w:rsid w:val="00586E40"/>
    <w:rsid w:val="005908BB"/>
    <w:rsid w:val="00590EE8"/>
    <w:rsid w:val="0059151E"/>
    <w:rsid w:val="0059166D"/>
    <w:rsid w:val="0059205B"/>
    <w:rsid w:val="00594493"/>
    <w:rsid w:val="0059537F"/>
    <w:rsid w:val="0059624C"/>
    <w:rsid w:val="005962E6"/>
    <w:rsid w:val="00596760"/>
    <w:rsid w:val="005972AB"/>
    <w:rsid w:val="00597688"/>
    <w:rsid w:val="005977D4"/>
    <w:rsid w:val="00597B20"/>
    <w:rsid w:val="00597F84"/>
    <w:rsid w:val="005A0B97"/>
    <w:rsid w:val="005A1D3E"/>
    <w:rsid w:val="005A1F70"/>
    <w:rsid w:val="005A22A6"/>
    <w:rsid w:val="005A2766"/>
    <w:rsid w:val="005A27C4"/>
    <w:rsid w:val="005A2D71"/>
    <w:rsid w:val="005A2E10"/>
    <w:rsid w:val="005A3A00"/>
    <w:rsid w:val="005A519E"/>
    <w:rsid w:val="005A530E"/>
    <w:rsid w:val="005A725A"/>
    <w:rsid w:val="005A7336"/>
    <w:rsid w:val="005A7F02"/>
    <w:rsid w:val="005B0F37"/>
    <w:rsid w:val="005B11EE"/>
    <w:rsid w:val="005B1718"/>
    <w:rsid w:val="005B3D1F"/>
    <w:rsid w:val="005B3F9E"/>
    <w:rsid w:val="005B41FF"/>
    <w:rsid w:val="005B7041"/>
    <w:rsid w:val="005B750F"/>
    <w:rsid w:val="005B75CB"/>
    <w:rsid w:val="005B76FD"/>
    <w:rsid w:val="005B7E0F"/>
    <w:rsid w:val="005C0683"/>
    <w:rsid w:val="005C1331"/>
    <w:rsid w:val="005C312A"/>
    <w:rsid w:val="005C3D21"/>
    <w:rsid w:val="005C4406"/>
    <w:rsid w:val="005C4B4E"/>
    <w:rsid w:val="005C5769"/>
    <w:rsid w:val="005C5A4C"/>
    <w:rsid w:val="005C670A"/>
    <w:rsid w:val="005C7A33"/>
    <w:rsid w:val="005D0121"/>
    <w:rsid w:val="005D03D2"/>
    <w:rsid w:val="005D07CA"/>
    <w:rsid w:val="005D0911"/>
    <w:rsid w:val="005D1090"/>
    <w:rsid w:val="005D10A0"/>
    <w:rsid w:val="005D1DF2"/>
    <w:rsid w:val="005D21A6"/>
    <w:rsid w:val="005D2A2B"/>
    <w:rsid w:val="005D2AE6"/>
    <w:rsid w:val="005D2F51"/>
    <w:rsid w:val="005D3B65"/>
    <w:rsid w:val="005D4B89"/>
    <w:rsid w:val="005D5FBF"/>
    <w:rsid w:val="005D6541"/>
    <w:rsid w:val="005D7429"/>
    <w:rsid w:val="005E0036"/>
    <w:rsid w:val="005E0456"/>
    <w:rsid w:val="005E0C54"/>
    <w:rsid w:val="005E0F6A"/>
    <w:rsid w:val="005E1168"/>
    <w:rsid w:val="005E1897"/>
    <w:rsid w:val="005E25A4"/>
    <w:rsid w:val="005E27BC"/>
    <w:rsid w:val="005E2D2C"/>
    <w:rsid w:val="005E4576"/>
    <w:rsid w:val="005E4C65"/>
    <w:rsid w:val="005E74CA"/>
    <w:rsid w:val="005E79AC"/>
    <w:rsid w:val="005F12AD"/>
    <w:rsid w:val="005F1698"/>
    <w:rsid w:val="005F29F3"/>
    <w:rsid w:val="005F321D"/>
    <w:rsid w:val="005F3310"/>
    <w:rsid w:val="005F4C75"/>
    <w:rsid w:val="005F5171"/>
    <w:rsid w:val="005F65CC"/>
    <w:rsid w:val="005F6AD3"/>
    <w:rsid w:val="005F6C22"/>
    <w:rsid w:val="006019E7"/>
    <w:rsid w:val="00601CEC"/>
    <w:rsid w:val="0060219E"/>
    <w:rsid w:val="0060371F"/>
    <w:rsid w:val="0060433D"/>
    <w:rsid w:val="00604542"/>
    <w:rsid w:val="00604551"/>
    <w:rsid w:val="00604E30"/>
    <w:rsid w:val="00605B4A"/>
    <w:rsid w:val="00606B12"/>
    <w:rsid w:val="00606B89"/>
    <w:rsid w:val="00607C69"/>
    <w:rsid w:val="00610758"/>
    <w:rsid w:val="00610CD0"/>
    <w:rsid w:val="00610FD9"/>
    <w:rsid w:val="0061136A"/>
    <w:rsid w:val="0061149C"/>
    <w:rsid w:val="00611518"/>
    <w:rsid w:val="006127A6"/>
    <w:rsid w:val="006130DF"/>
    <w:rsid w:val="00613202"/>
    <w:rsid w:val="006142D5"/>
    <w:rsid w:val="00617EDD"/>
    <w:rsid w:val="0062123E"/>
    <w:rsid w:val="00621363"/>
    <w:rsid w:val="00621753"/>
    <w:rsid w:val="00621F8B"/>
    <w:rsid w:val="00623587"/>
    <w:rsid w:val="00623BAC"/>
    <w:rsid w:val="00624B0B"/>
    <w:rsid w:val="0062581E"/>
    <w:rsid w:val="00625FCF"/>
    <w:rsid w:val="006264C9"/>
    <w:rsid w:val="00626582"/>
    <w:rsid w:val="006265DC"/>
    <w:rsid w:val="006268AF"/>
    <w:rsid w:val="00626F34"/>
    <w:rsid w:val="00626FC9"/>
    <w:rsid w:val="00627FE9"/>
    <w:rsid w:val="00632B21"/>
    <w:rsid w:val="0063352C"/>
    <w:rsid w:val="006335A1"/>
    <w:rsid w:val="00633C56"/>
    <w:rsid w:val="00634222"/>
    <w:rsid w:val="0063516E"/>
    <w:rsid w:val="0063518B"/>
    <w:rsid w:val="0063554F"/>
    <w:rsid w:val="00636045"/>
    <w:rsid w:val="006369D5"/>
    <w:rsid w:val="00636BE9"/>
    <w:rsid w:val="00636DF1"/>
    <w:rsid w:val="00636FEC"/>
    <w:rsid w:val="00637138"/>
    <w:rsid w:val="00637550"/>
    <w:rsid w:val="00637C80"/>
    <w:rsid w:val="0064077F"/>
    <w:rsid w:val="00640FEC"/>
    <w:rsid w:val="006411B6"/>
    <w:rsid w:val="0064192A"/>
    <w:rsid w:val="00641EC9"/>
    <w:rsid w:val="0064225E"/>
    <w:rsid w:val="006425EB"/>
    <w:rsid w:val="00642DAF"/>
    <w:rsid w:val="00643097"/>
    <w:rsid w:val="006446FF"/>
    <w:rsid w:val="00645938"/>
    <w:rsid w:val="006464E3"/>
    <w:rsid w:val="0064670C"/>
    <w:rsid w:val="00647B2A"/>
    <w:rsid w:val="00647D78"/>
    <w:rsid w:val="006518D4"/>
    <w:rsid w:val="00651BA1"/>
    <w:rsid w:val="00652AA7"/>
    <w:rsid w:val="00653B7A"/>
    <w:rsid w:val="00654085"/>
    <w:rsid w:val="0065418F"/>
    <w:rsid w:val="0065425F"/>
    <w:rsid w:val="00655DF0"/>
    <w:rsid w:val="0065624E"/>
    <w:rsid w:val="00657E62"/>
    <w:rsid w:val="00657EAD"/>
    <w:rsid w:val="00657F5C"/>
    <w:rsid w:val="006609D8"/>
    <w:rsid w:val="006622AD"/>
    <w:rsid w:val="00663054"/>
    <w:rsid w:val="0066331F"/>
    <w:rsid w:val="0066351F"/>
    <w:rsid w:val="006645EA"/>
    <w:rsid w:val="00664CE2"/>
    <w:rsid w:val="006657A0"/>
    <w:rsid w:val="00665F6E"/>
    <w:rsid w:val="0066749E"/>
    <w:rsid w:val="00667CD4"/>
    <w:rsid w:val="00670169"/>
    <w:rsid w:val="006707E4"/>
    <w:rsid w:val="00671163"/>
    <w:rsid w:val="00671B6C"/>
    <w:rsid w:val="00672506"/>
    <w:rsid w:val="00672C56"/>
    <w:rsid w:val="00672F82"/>
    <w:rsid w:val="00673478"/>
    <w:rsid w:val="00673C75"/>
    <w:rsid w:val="00674749"/>
    <w:rsid w:val="00674BEB"/>
    <w:rsid w:val="00674D2B"/>
    <w:rsid w:val="0067622A"/>
    <w:rsid w:val="0067742B"/>
    <w:rsid w:val="0067755F"/>
    <w:rsid w:val="006777A7"/>
    <w:rsid w:val="00677841"/>
    <w:rsid w:val="00680406"/>
    <w:rsid w:val="00681693"/>
    <w:rsid w:val="00681986"/>
    <w:rsid w:val="006827A4"/>
    <w:rsid w:val="00683218"/>
    <w:rsid w:val="00684BC4"/>
    <w:rsid w:val="00685FF1"/>
    <w:rsid w:val="0068665C"/>
    <w:rsid w:val="00687B18"/>
    <w:rsid w:val="0069156A"/>
    <w:rsid w:val="006915D6"/>
    <w:rsid w:val="00691B64"/>
    <w:rsid w:val="00693F3D"/>
    <w:rsid w:val="00694251"/>
    <w:rsid w:val="0069490F"/>
    <w:rsid w:val="00695461"/>
    <w:rsid w:val="00695A74"/>
    <w:rsid w:val="00696A8B"/>
    <w:rsid w:val="00697004"/>
    <w:rsid w:val="00697B5E"/>
    <w:rsid w:val="00697CA1"/>
    <w:rsid w:val="00697FD2"/>
    <w:rsid w:val="006A0081"/>
    <w:rsid w:val="006A00B9"/>
    <w:rsid w:val="006A1A27"/>
    <w:rsid w:val="006A1D5D"/>
    <w:rsid w:val="006A238C"/>
    <w:rsid w:val="006A33E9"/>
    <w:rsid w:val="006A3523"/>
    <w:rsid w:val="006A3A50"/>
    <w:rsid w:val="006A3CC9"/>
    <w:rsid w:val="006A4936"/>
    <w:rsid w:val="006A5EEA"/>
    <w:rsid w:val="006A65B3"/>
    <w:rsid w:val="006A6AAD"/>
    <w:rsid w:val="006A6C57"/>
    <w:rsid w:val="006A73C9"/>
    <w:rsid w:val="006A790F"/>
    <w:rsid w:val="006B0579"/>
    <w:rsid w:val="006B07B8"/>
    <w:rsid w:val="006B0C71"/>
    <w:rsid w:val="006B2271"/>
    <w:rsid w:val="006B2ACA"/>
    <w:rsid w:val="006B2B4C"/>
    <w:rsid w:val="006B2C4A"/>
    <w:rsid w:val="006B2EA5"/>
    <w:rsid w:val="006B3557"/>
    <w:rsid w:val="006B3C89"/>
    <w:rsid w:val="006B406D"/>
    <w:rsid w:val="006B477A"/>
    <w:rsid w:val="006B4829"/>
    <w:rsid w:val="006B6265"/>
    <w:rsid w:val="006B6601"/>
    <w:rsid w:val="006B6AF0"/>
    <w:rsid w:val="006B765A"/>
    <w:rsid w:val="006C08BD"/>
    <w:rsid w:val="006C0BD6"/>
    <w:rsid w:val="006C17DB"/>
    <w:rsid w:val="006C2290"/>
    <w:rsid w:val="006C4AFD"/>
    <w:rsid w:val="006C4BD0"/>
    <w:rsid w:val="006C4D2A"/>
    <w:rsid w:val="006C4E03"/>
    <w:rsid w:val="006C5D58"/>
    <w:rsid w:val="006C5DD3"/>
    <w:rsid w:val="006C6B3B"/>
    <w:rsid w:val="006D0754"/>
    <w:rsid w:val="006D1326"/>
    <w:rsid w:val="006D1479"/>
    <w:rsid w:val="006D15CC"/>
    <w:rsid w:val="006D1A14"/>
    <w:rsid w:val="006D1B89"/>
    <w:rsid w:val="006D1BA5"/>
    <w:rsid w:val="006D23D4"/>
    <w:rsid w:val="006D2434"/>
    <w:rsid w:val="006D3557"/>
    <w:rsid w:val="006D4A6D"/>
    <w:rsid w:val="006D4FE3"/>
    <w:rsid w:val="006D7D8C"/>
    <w:rsid w:val="006D7DBC"/>
    <w:rsid w:val="006D7E45"/>
    <w:rsid w:val="006E05FF"/>
    <w:rsid w:val="006E0A89"/>
    <w:rsid w:val="006E113F"/>
    <w:rsid w:val="006E1237"/>
    <w:rsid w:val="006E1823"/>
    <w:rsid w:val="006E1942"/>
    <w:rsid w:val="006E3109"/>
    <w:rsid w:val="006E34E5"/>
    <w:rsid w:val="006E356E"/>
    <w:rsid w:val="006E3B63"/>
    <w:rsid w:val="006E4885"/>
    <w:rsid w:val="006E6305"/>
    <w:rsid w:val="006E6D6A"/>
    <w:rsid w:val="006E7023"/>
    <w:rsid w:val="006E7C9C"/>
    <w:rsid w:val="006F04E4"/>
    <w:rsid w:val="006F12E8"/>
    <w:rsid w:val="006F20C8"/>
    <w:rsid w:val="006F3FA4"/>
    <w:rsid w:val="006F55B8"/>
    <w:rsid w:val="006F761D"/>
    <w:rsid w:val="006F7FBA"/>
    <w:rsid w:val="00700E19"/>
    <w:rsid w:val="00701303"/>
    <w:rsid w:val="00701B4B"/>
    <w:rsid w:val="00703643"/>
    <w:rsid w:val="0070398A"/>
    <w:rsid w:val="0070525D"/>
    <w:rsid w:val="0070551E"/>
    <w:rsid w:val="0070579B"/>
    <w:rsid w:val="0070657C"/>
    <w:rsid w:val="00706644"/>
    <w:rsid w:val="00706688"/>
    <w:rsid w:val="00707390"/>
    <w:rsid w:val="007074A9"/>
    <w:rsid w:val="00710EF7"/>
    <w:rsid w:val="007110B2"/>
    <w:rsid w:val="00711271"/>
    <w:rsid w:val="007117A7"/>
    <w:rsid w:val="00711A0F"/>
    <w:rsid w:val="007122AB"/>
    <w:rsid w:val="00712664"/>
    <w:rsid w:val="0071334B"/>
    <w:rsid w:val="00713385"/>
    <w:rsid w:val="00714E80"/>
    <w:rsid w:val="00715102"/>
    <w:rsid w:val="00715603"/>
    <w:rsid w:val="007158DA"/>
    <w:rsid w:val="0071681C"/>
    <w:rsid w:val="0071706A"/>
    <w:rsid w:val="007207D7"/>
    <w:rsid w:val="00720E04"/>
    <w:rsid w:val="00720F3D"/>
    <w:rsid w:val="00721400"/>
    <w:rsid w:val="00721B64"/>
    <w:rsid w:val="0072277A"/>
    <w:rsid w:val="00723103"/>
    <w:rsid w:val="00723201"/>
    <w:rsid w:val="007234D7"/>
    <w:rsid w:val="00724198"/>
    <w:rsid w:val="007251DC"/>
    <w:rsid w:val="007252BB"/>
    <w:rsid w:val="00725D4E"/>
    <w:rsid w:val="00725D93"/>
    <w:rsid w:val="00726419"/>
    <w:rsid w:val="00726580"/>
    <w:rsid w:val="00726F6E"/>
    <w:rsid w:val="007270D1"/>
    <w:rsid w:val="00727289"/>
    <w:rsid w:val="007300A0"/>
    <w:rsid w:val="00730165"/>
    <w:rsid w:val="00730840"/>
    <w:rsid w:val="00730978"/>
    <w:rsid w:val="007309E1"/>
    <w:rsid w:val="00730ED4"/>
    <w:rsid w:val="007329B2"/>
    <w:rsid w:val="00732F2B"/>
    <w:rsid w:val="007330B9"/>
    <w:rsid w:val="007338C7"/>
    <w:rsid w:val="0073416D"/>
    <w:rsid w:val="00734794"/>
    <w:rsid w:val="007354F3"/>
    <w:rsid w:val="00740AD7"/>
    <w:rsid w:val="00742BFB"/>
    <w:rsid w:val="00742C0C"/>
    <w:rsid w:val="007460BF"/>
    <w:rsid w:val="007464E2"/>
    <w:rsid w:val="0074692F"/>
    <w:rsid w:val="00747AA8"/>
    <w:rsid w:val="00750646"/>
    <w:rsid w:val="00750E6E"/>
    <w:rsid w:val="007512B0"/>
    <w:rsid w:val="007517C3"/>
    <w:rsid w:val="00751DED"/>
    <w:rsid w:val="00752918"/>
    <w:rsid w:val="00752A93"/>
    <w:rsid w:val="0075309C"/>
    <w:rsid w:val="00753381"/>
    <w:rsid w:val="007551CA"/>
    <w:rsid w:val="007556E8"/>
    <w:rsid w:val="00755F4B"/>
    <w:rsid w:val="007579EA"/>
    <w:rsid w:val="0076146F"/>
    <w:rsid w:val="007620AE"/>
    <w:rsid w:val="00764D88"/>
    <w:rsid w:val="00764FD4"/>
    <w:rsid w:val="00765323"/>
    <w:rsid w:val="007654F5"/>
    <w:rsid w:val="007658AC"/>
    <w:rsid w:val="0076609B"/>
    <w:rsid w:val="00767097"/>
    <w:rsid w:val="00770FC8"/>
    <w:rsid w:val="0077159B"/>
    <w:rsid w:val="0077245E"/>
    <w:rsid w:val="00772746"/>
    <w:rsid w:val="007727D1"/>
    <w:rsid w:val="00772B2D"/>
    <w:rsid w:val="00772DF6"/>
    <w:rsid w:val="00772E70"/>
    <w:rsid w:val="007739C0"/>
    <w:rsid w:val="00774C01"/>
    <w:rsid w:val="0077571A"/>
    <w:rsid w:val="00775A5B"/>
    <w:rsid w:val="007769BD"/>
    <w:rsid w:val="00776F27"/>
    <w:rsid w:val="00780593"/>
    <w:rsid w:val="00780946"/>
    <w:rsid w:val="0078175A"/>
    <w:rsid w:val="00782764"/>
    <w:rsid w:val="00783960"/>
    <w:rsid w:val="00784A8E"/>
    <w:rsid w:val="007850A5"/>
    <w:rsid w:val="007859FB"/>
    <w:rsid w:val="007862EC"/>
    <w:rsid w:val="00787194"/>
    <w:rsid w:val="00787338"/>
    <w:rsid w:val="00787A83"/>
    <w:rsid w:val="00787BF1"/>
    <w:rsid w:val="0079034B"/>
    <w:rsid w:val="0079065D"/>
    <w:rsid w:val="00790F13"/>
    <w:rsid w:val="007911B1"/>
    <w:rsid w:val="007914EA"/>
    <w:rsid w:val="00792207"/>
    <w:rsid w:val="0079253D"/>
    <w:rsid w:val="007931FA"/>
    <w:rsid w:val="00793ABE"/>
    <w:rsid w:val="00793D87"/>
    <w:rsid w:val="00793F6F"/>
    <w:rsid w:val="00794727"/>
    <w:rsid w:val="0079532C"/>
    <w:rsid w:val="007960B5"/>
    <w:rsid w:val="00796677"/>
    <w:rsid w:val="007967BD"/>
    <w:rsid w:val="0079786E"/>
    <w:rsid w:val="0079796D"/>
    <w:rsid w:val="007A0943"/>
    <w:rsid w:val="007A0D0F"/>
    <w:rsid w:val="007A2215"/>
    <w:rsid w:val="007A2A25"/>
    <w:rsid w:val="007A32D6"/>
    <w:rsid w:val="007A4321"/>
    <w:rsid w:val="007A570B"/>
    <w:rsid w:val="007A616A"/>
    <w:rsid w:val="007A78AE"/>
    <w:rsid w:val="007B301E"/>
    <w:rsid w:val="007B423C"/>
    <w:rsid w:val="007B4BB9"/>
    <w:rsid w:val="007B4C2E"/>
    <w:rsid w:val="007B560C"/>
    <w:rsid w:val="007B690B"/>
    <w:rsid w:val="007B6A28"/>
    <w:rsid w:val="007B6D73"/>
    <w:rsid w:val="007B716E"/>
    <w:rsid w:val="007B7368"/>
    <w:rsid w:val="007C0734"/>
    <w:rsid w:val="007C15FB"/>
    <w:rsid w:val="007C2410"/>
    <w:rsid w:val="007C2457"/>
    <w:rsid w:val="007C24D8"/>
    <w:rsid w:val="007C2771"/>
    <w:rsid w:val="007C2844"/>
    <w:rsid w:val="007C3545"/>
    <w:rsid w:val="007C40BD"/>
    <w:rsid w:val="007C555A"/>
    <w:rsid w:val="007C55CF"/>
    <w:rsid w:val="007C67DD"/>
    <w:rsid w:val="007C7415"/>
    <w:rsid w:val="007D033A"/>
    <w:rsid w:val="007D1E6D"/>
    <w:rsid w:val="007D3C59"/>
    <w:rsid w:val="007D3C72"/>
    <w:rsid w:val="007D3FD0"/>
    <w:rsid w:val="007D46E8"/>
    <w:rsid w:val="007D4BC9"/>
    <w:rsid w:val="007D67D8"/>
    <w:rsid w:val="007D7DA3"/>
    <w:rsid w:val="007E018A"/>
    <w:rsid w:val="007E0AEE"/>
    <w:rsid w:val="007E1800"/>
    <w:rsid w:val="007E1A9C"/>
    <w:rsid w:val="007E3901"/>
    <w:rsid w:val="007E3DEA"/>
    <w:rsid w:val="007E49D7"/>
    <w:rsid w:val="007E5636"/>
    <w:rsid w:val="007E6A5B"/>
    <w:rsid w:val="007E6F7E"/>
    <w:rsid w:val="007E7BC7"/>
    <w:rsid w:val="007E7DB2"/>
    <w:rsid w:val="007F07BA"/>
    <w:rsid w:val="007F0A60"/>
    <w:rsid w:val="007F2037"/>
    <w:rsid w:val="007F2385"/>
    <w:rsid w:val="007F2DD0"/>
    <w:rsid w:val="007F35B9"/>
    <w:rsid w:val="007F55B7"/>
    <w:rsid w:val="007F76A8"/>
    <w:rsid w:val="008002D4"/>
    <w:rsid w:val="0080053C"/>
    <w:rsid w:val="00800646"/>
    <w:rsid w:val="0080305C"/>
    <w:rsid w:val="00803429"/>
    <w:rsid w:val="00804450"/>
    <w:rsid w:val="0080497F"/>
    <w:rsid w:val="00806710"/>
    <w:rsid w:val="0080779F"/>
    <w:rsid w:val="00807FA7"/>
    <w:rsid w:val="00810CA1"/>
    <w:rsid w:val="00810DE3"/>
    <w:rsid w:val="00811026"/>
    <w:rsid w:val="00811195"/>
    <w:rsid w:val="00811681"/>
    <w:rsid w:val="00811E4D"/>
    <w:rsid w:val="00814290"/>
    <w:rsid w:val="00814496"/>
    <w:rsid w:val="008151B6"/>
    <w:rsid w:val="00815327"/>
    <w:rsid w:val="0081582B"/>
    <w:rsid w:val="008160B7"/>
    <w:rsid w:val="00816439"/>
    <w:rsid w:val="0082023E"/>
    <w:rsid w:val="00820267"/>
    <w:rsid w:val="00820786"/>
    <w:rsid w:val="00821F7C"/>
    <w:rsid w:val="00822157"/>
    <w:rsid w:val="00822DE6"/>
    <w:rsid w:val="00822F4D"/>
    <w:rsid w:val="00823230"/>
    <w:rsid w:val="00824D2E"/>
    <w:rsid w:val="008259F2"/>
    <w:rsid w:val="008260DF"/>
    <w:rsid w:val="00827E84"/>
    <w:rsid w:val="00830CC9"/>
    <w:rsid w:val="008313B9"/>
    <w:rsid w:val="0083164D"/>
    <w:rsid w:val="008318BC"/>
    <w:rsid w:val="00831E1D"/>
    <w:rsid w:val="00831F3B"/>
    <w:rsid w:val="00832068"/>
    <w:rsid w:val="008322A4"/>
    <w:rsid w:val="008324D1"/>
    <w:rsid w:val="0083492B"/>
    <w:rsid w:val="00834D0D"/>
    <w:rsid w:val="0083571C"/>
    <w:rsid w:val="00836132"/>
    <w:rsid w:val="0083787B"/>
    <w:rsid w:val="00837990"/>
    <w:rsid w:val="008442CE"/>
    <w:rsid w:val="00844BFA"/>
    <w:rsid w:val="00845AD5"/>
    <w:rsid w:val="008469C1"/>
    <w:rsid w:val="00846E9E"/>
    <w:rsid w:val="00847298"/>
    <w:rsid w:val="0084783E"/>
    <w:rsid w:val="00847DBC"/>
    <w:rsid w:val="00851464"/>
    <w:rsid w:val="008519F7"/>
    <w:rsid w:val="0085254B"/>
    <w:rsid w:val="00852746"/>
    <w:rsid w:val="00853B87"/>
    <w:rsid w:val="0085451E"/>
    <w:rsid w:val="00854F0B"/>
    <w:rsid w:val="00854F71"/>
    <w:rsid w:val="00855EBE"/>
    <w:rsid w:val="00856EC9"/>
    <w:rsid w:val="008577EE"/>
    <w:rsid w:val="00860239"/>
    <w:rsid w:val="008605F4"/>
    <w:rsid w:val="00860B6C"/>
    <w:rsid w:val="00861AFD"/>
    <w:rsid w:val="00861B74"/>
    <w:rsid w:val="008622D6"/>
    <w:rsid w:val="00864C63"/>
    <w:rsid w:val="00865BDC"/>
    <w:rsid w:val="00866073"/>
    <w:rsid w:val="00866689"/>
    <w:rsid w:val="00866B2E"/>
    <w:rsid w:val="00867449"/>
    <w:rsid w:val="00870A57"/>
    <w:rsid w:val="00872495"/>
    <w:rsid w:val="00872D3C"/>
    <w:rsid w:val="00873270"/>
    <w:rsid w:val="00873C18"/>
    <w:rsid w:val="00873DA0"/>
    <w:rsid w:val="00874CA7"/>
    <w:rsid w:val="00877E4E"/>
    <w:rsid w:val="008819EB"/>
    <w:rsid w:val="00881E31"/>
    <w:rsid w:val="00882722"/>
    <w:rsid w:val="00882AD2"/>
    <w:rsid w:val="008835C0"/>
    <w:rsid w:val="008845C6"/>
    <w:rsid w:val="008859A0"/>
    <w:rsid w:val="0088610C"/>
    <w:rsid w:val="008862F4"/>
    <w:rsid w:val="00886D5A"/>
    <w:rsid w:val="00887268"/>
    <w:rsid w:val="0089077B"/>
    <w:rsid w:val="00890EE6"/>
    <w:rsid w:val="00891431"/>
    <w:rsid w:val="00891483"/>
    <w:rsid w:val="008915A2"/>
    <w:rsid w:val="00891CC8"/>
    <w:rsid w:val="008936B5"/>
    <w:rsid w:val="008938AF"/>
    <w:rsid w:val="0089551F"/>
    <w:rsid w:val="00896227"/>
    <w:rsid w:val="00896374"/>
    <w:rsid w:val="0089773B"/>
    <w:rsid w:val="008A06FA"/>
    <w:rsid w:val="008A0902"/>
    <w:rsid w:val="008A116B"/>
    <w:rsid w:val="008A1681"/>
    <w:rsid w:val="008A2DF9"/>
    <w:rsid w:val="008A3372"/>
    <w:rsid w:val="008A43CC"/>
    <w:rsid w:val="008A685A"/>
    <w:rsid w:val="008A7002"/>
    <w:rsid w:val="008A7B1D"/>
    <w:rsid w:val="008B006E"/>
    <w:rsid w:val="008B077A"/>
    <w:rsid w:val="008B1BEA"/>
    <w:rsid w:val="008B1FFF"/>
    <w:rsid w:val="008B2357"/>
    <w:rsid w:val="008B2361"/>
    <w:rsid w:val="008B240A"/>
    <w:rsid w:val="008B24BF"/>
    <w:rsid w:val="008B4620"/>
    <w:rsid w:val="008B4C80"/>
    <w:rsid w:val="008B4C91"/>
    <w:rsid w:val="008B5432"/>
    <w:rsid w:val="008B5493"/>
    <w:rsid w:val="008B641A"/>
    <w:rsid w:val="008B7325"/>
    <w:rsid w:val="008B78DE"/>
    <w:rsid w:val="008B7A3C"/>
    <w:rsid w:val="008C08D6"/>
    <w:rsid w:val="008C177C"/>
    <w:rsid w:val="008C1BF2"/>
    <w:rsid w:val="008C2126"/>
    <w:rsid w:val="008C24D5"/>
    <w:rsid w:val="008C2678"/>
    <w:rsid w:val="008C26B4"/>
    <w:rsid w:val="008C29A1"/>
    <w:rsid w:val="008C2AAB"/>
    <w:rsid w:val="008C2ECE"/>
    <w:rsid w:val="008C37C3"/>
    <w:rsid w:val="008C41CB"/>
    <w:rsid w:val="008C4553"/>
    <w:rsid w:val="008C4E97"/>
    <w:rsid w:val="008C5D10"/>
    <w:rsid w:val="008C68CE"/>
    <w:rsid w:val="008D0787"/>
    <w:rsid w:val="008D0BB0"/>
    <w:rsid w:val="008D1DB7"/>
    <w:rsid w:val="008D1F0A"/>
    <w:rsid w:val="008D3308"/>
    <w:rsid w:val="008D446D"/>
    <w:rsid w:val="008D4648"/>
    <w:rsid w:val="008D5B80"/>
    <w:rsid w:val="008D622E"/>
    <w:rsid w:val="008E1226"/>
    <w:rsid w:val="008E323D"/>
    <w:rsid w:val="008E3D9B"/>
    <w:rsid w:val="008E3FAB"/>
    <w:rsid w:val="008E4EB2"/>
    <w:rsid w:val="008E5186"/>
    <w:rsid w:val="008E54F9"/>
    <w:rsid w:val="008E6557"/>
    <w:rsid w:val="008E697E"/>
    <w:rsid w:val="008E7573"/>
    <w:rsid w:val="008F03F6"/>
    <w:rsid w:val="008F1F9D"/>
    <w:rsid w:val="008F2F5D"/>
    <w:rsid w:val="008F3329"/>
    <w:rsid w:val="008F3AB1"/>
    <w:rsid w:val="008F3ADD"/>
    <w:rsid w:val="008F4A0B"/>
    <w:rsid w:val="008F5E67"/>
    <w:rsid w:val="008F621E"/>
    <w:rsid w:val="008F640C"/>
    <w:rsid w:val="008F68EE"/>
    <w:rsid w:val="008F6A7E"/>
    <w:rsid w:val="008F748F"/>
    <w:rsid w:val="008F7E28"/>
    <w:rsid w:val="00900415"/>
    <w:rsid w:val="00900D15"/>
    <w:rsid w:val="00901E54"/>
    <w:rsid w:val="00902019"/>
    <w:rsid w:val="0090303C"/>
    <w:rsid w:val="0090318D"/>
    <w:rsid w:val="00903D05"/>
    <w:rsid w:val="009058DA"/>
    <w:rsid w:val="009064A0"/>
    <w:rsid w:val="0090664C"/>
    <w:rsid w:val="00906915"/>
    <w:rsid w:val="0091281F"/>
    <w:rsid w:val="009135C0"/>
    <w:rsid w:val="009135D9"/>
    <w:rsid w:val="00913A00"/>
    <w:rsid w:val="00913FE1"/>
    <w:rsid w:val="00914516"/>
    <w:rsid w:val="0091488B"/>
    <w:rsid w:val="009148AC"/>
    <w:rsid w:val="00915969"/>
    <w:rsid w:val="00915A27"/>
    <w:rsid w:val="00915B6D"/>
    <w:rsid w:val="00916A8C"/>
    <w:rsid w:val="00916FD6"/>
    <w:rsid w:val="009173FC"/>
    <w:rsid w:val="00917910"/>
    <w:rsid w:val="00917D74"/>
    <w:rsid w:val="00917DA5"/>
    <w:rsid w:val="00920492"/>
    <w:rsid w:val="00921C2C"/>
    <w:rsid w:val="009228BE"/>
    <w:rsid w:val="00922CD2"/>
    <w:rsid w:val="0092410D"/>
    <w:rsid w:val="009241A4"/>
    <w:rsid w:val="00924BB7"/>
    <w:rsid w:val="0092557B"/>
    <w:rsid w:val="00927231"/>
    <w:rsid w:val="00927F54"/>
    <w:rsid w:val="00927FD1"/>
    <w:rsid w:val="009306A1"/>
    <w:rsid w:val="009311B7"/>
    <w:rsid w:val="00932359"/>
    <w:rsid w:val="00932F0A"/>
    <w:rsid w:val="00933219"/>
    <w:rsid w:val="009345CC"/>
    <w:rsid w:val="0093469F"/>
    <w:rsid w:val="00934C9B"/>
    <w:rsid w:val="00935706"/>
    <w:rsid w:val="00935C43"/>
    <w:rsid w:val="009363EF"/>
    <w:rsid w:val="00936578"/>
    <w:rsid w:val="009365F9"/>
    <w:rsid w:val="0093686A"/>
    <w:rsid w:val="00936AB6"/>
    <w:rsid w:val="0093706C"/>
    <w:rsid w:val="00937AD8"/>
    <w:rsid w:val="00937F28"/>
    <w:rsid w:val="00940A6C"/>
    <w:rsid w:val="00940AA3"/>
    <w:rsid w:val="00941146"/>
    <w:rsid w:val="009412BD"/>
    <w:rsid w:val="00943628"/>
    <w:rsid w:val="00945433"/>
    <w:rsid w:val="00946470"/>
    <w:rsid w:val="009473F5"/>
    <w:rsid w:val="0095003E"/>
    <w:rsid w:val="00952A1D"/>
    <w:rsid w:val="00952DE9"/>
    <w:rsid w:val="00953196"/>
    <w:rsid w:val="0095390F"/>
    <w:rsid w:val="009560DC"/>
    <w:rsid w:val="009563BC"/>
    <w:rsid w:val="00956A47"/>
    <w:rsid w:val="00957612"/>
    <w:rsid w:val="00957B19"/>
    <w:rsid w:val="009615C4"/>
    <w:rsid w:val="009621AA"/>
    <w:rsid w:val="0096379D"/>
    <w:rsid w:val="00963B38"/>
    <w:rsid w:val="00965272"/>
    <w:rsid w:val="009661AC"/>
    <w:rsid w:val="00966DD9"/>
    <w:rsid w:val="00966F91"/>
    <w:rsid w:val="00967C4E"/>
    <w:rsid w:val="009709B1"/>
    <w:rsid w:val="00970D3C"/>
    <w:rsid w:val="009712C4"/>
    <w:rsid w:val="00971426"/>
    <w:rsid w:val="009715B8"/>
    <w:rsid w:val="0097234B"/>
    <w:rsid w:val="00972EF5"/>
    <w:rsid w:val="00973E69"/>
    <w:rsid w:val="00974491"/>
    <w:rsid w:val="00974821"/>
    <w:rsid w:val="009752F0"/>
    <w:rsid w:val="00975F8D"/>
    <w:rsid w:val="00976B17"/>
    <w:rsid w:val="00977037"/>
    <w:rsid w:val="0097719D"/>
    <w:rsid w:val="009775F2"/>
    <w:rsid w:val="0098013D"/>
    <w:rsid w:val="0098153A"/>
    <w:rsid w:val="009840A0"/>
    <w:rsid w:val="009860AF"/>
    <w:rsid w:val="00986314"/>
    <w:rsid w:val="009863B6"/>
    <w:rsid w:val="00987E1F"/>
    <w:rsid w:val="0099021B"/>
    <w:rsid w:val="00990239"/>
    <w:rsid w:val="00990283"/>
    <w:rsid w:val="00990593"/>
    <w:rsid w:val="00992275"/>
    <w:rsid w:val="009949EA"/>
    <w:rsid w:val="00995194"/>
    <w:rsid w:val="009953F7"/>
    <w:rsid w:val="009954BA"/>
    <w:rsid w:val="00996A1E"/>
    <w:rsid w:val="00996D56"/>
    <w:rsid w:val="00996F4E"/>
    <w:rsid w:val="00997732"/>
    <w:rsid w:val="009A2125"/>
    <w:rsid w:val="009A255C"/>
    <w:rsid w:val="009A321A"/>
    <w:rsid w:val="009A3AFE"/>
    <w:rsid w:val="009A488E"/>
    <w:rsid w:val="009A52A7"/>
    <w:rsid w:val="009A6FB3"/>
    <w:rsid w:val="009A7E75"/>
    <w:rsid w:val="009A7EC2"/>
    <w:rsid w:val="009B1266"/>
    <w:rsid w:val="009B1F14"/>
    <w:rsid w:val="009B2121"/>
    <w:rsid w:val="009B2E12"/>
    <w:rsid w:val="009B3602"/>
    <w:rsid w:val="009B383F"/>
    <w:rsid w:val="009B48DD"/>
    <w:rsid w:val="009B4EB9"/>
    <w:rsid w:val="009B5148"/>
    <w:rsid w:val="009B559C"/>
    <w:rsid w:val="009B7558"/>
    <w:rsid w:val="009B7C81"/>
    <w:rsid w:val="009C0AE8"/>
    <w:rsid w:val="009C0B73"/>
    <w:rsid w:val="009C0BD6"/>
    <w:rsid w:val="009C1502"/>
    <w:rsid w:val="009C1E01"/>
    <w:rsid w:val="009C2495"/>
    <w:rsid w:val="009C3E78"/>
    <w:rsid w:val="009C3E90"/>
    <w:rsid w:val="009C3F32"/>
    <w:rsid w:val="009C3FE7"/>
    <w:rsid w:val="009C4102"/>
    <w:rsid w:val="009C52D8"/>
    <w:rsid w:val="009C566E"/>
    <w:rsid w:val="009C6727"/>
    <w:rsid w:val="009C715D"/>
    <w:rsid w:val="009C7242"/>
    <w:rsid w:val="009C79E5"/>
    <w:rsid w:val="009C79EB"/>
    <w:rsid w:val="009C7B0D"/>
    <w:rsid w:val="009C7D40"/>
    <w:rsid w:val="009D0FAC"/>
    <w:rsid w:val="009D328C"/>
    <w:rsid w:val="009D3B63"/>
    <w:rsid w:val="009D51D7"/>
    <w:rsid w:val="009D57AA"/>
    <w:rsid w:val="009D5F23"/>
    <w:rsid w:val="009D6B7F"/>
    <w:rsid w:val="009D7961"/>
    <w:rsid w:val="009D7B94"/>
    <w:rsid w:val="009D7D3B"/>
    <w:rsid w:val="009E0372"/>
    <w:rsid w:val="009E0789"/>
    <w:rsid w:val="009E0B43"/>
    <w:rsid w:val="009E15AF"/>
    <w:rsid w:val="009E1987"/>
    <w:rsid w:val="009E3044"/>
    <w:rsid w:val="009E335D"/>
    <w:rsid w:val="009E33FF"/>
    <w:rsid w:val="009E3979"/>
    <w:rsid w:val="009E426A"/>
    <w:rsid w:val="009E5044"/>
    <w:rsid w:val="009E59DB"/>
    <w:rsid w:val="009E60AE"/>
    <w:rsid w:val="009E6F85"/>
    <w:rsid w:val="009E7BD1"/>
    <w:rsid w:val="009F0070"/>
    <w:rsid w:val="009F02D1"/>
    <w:rsid w:val="009F031A"/>
    <w:rsid w:val="009F0B30"/>
    <w:rsid w:val="009F0EA9"/>
    <w:rsid w:val="009F0F2C"/>
    <w:rsid w:val="009F0F58"/>
    <w:rsid w:val="009F16D6"/>
    <w:rsid w:val="009F1CBA"/>
    <w:rsid w:val="009F208D"/>
    <w:rsid w:val="009F21F5"/>
    <w:rsid w:val="009F26DB"/>
    <w:rsid w:val="009F3368"/>
    <w:rsid w:val="009F34B7"/>
    <w:rsid w:val="009F3926"/>
    <w:rsid w:val="009F3D6A"/>
    <w:rsid w:val="009F56BD"/>
    <w:rsid w:val="009F5E57"/>
    <w:rsid w:val="009F6FEC"/>
    <w:rsid w:val="009F7507"/>
    <w:rsid w:val="009F7549"/>
    <w:rsid w:val="009F76CF"/>
    <w:rsid w:val="009F780D"/>
    <w:rsid w:val="00A00C53"/>
    <w:rsid w:val="00A01B76"/>
    <w:rsid w:val="00A01EAC"/>
    <w:rsid w:val="00A02095"/>
    <w:rsid w:val="00A0268F"/>
    <w:rsid w:val="00A03FC6"/>
    <w:rsid w:val="00A04BE3"/>
    <w:rsid w:val="00A05DAB"/>
    <w:rsid w:val="00A05FFF"/>
    <w:rsid w:val="00A06BA0"/>
    <w:rsid w:val="00A071AD"/>
    <w:rsid w:val="00A07526"/>
    <w:rsid w:val="00A07B90"/>
    <w:rsid w:val="00A07D60"/>
    <w:rsid w:val="00A10927"/>
    <w:rsid w:val="00A11365"/>
    <w:rsid w:val="00A114EC"/>
    <w:rsid w:val="00A1219B"/>
    <w:rsid w:val="00A12546"/>
    <w:rsid w:val="00A12F36"/>
    <w:rsid w:val="00A1302E"/>
    <w:rsid w:val="00A14548"/>
    <w:rsid w:val="00A147EB"/>
    <w:rsid w:val="00A1498D"/>
    <w:rsid w:val="00A1595B"/>
    <w:rsid w:val="00A15E3F"/>
    <w:rsid w:val="00A1674E"/>
    <w:rsid w:val="00A16F75"/>
    <w:rsid w:val="00A2039F"/>
    <w:rsid w:val="00A20656"/>
    <w:rsid w:val="00A21185"/>
    <w:rsid w:val="00A2165B"/>
    <w:rsid w:val="00A22847"/>
    <w:rsid w:val="00A22D40"/>
    <w:rsid w:val="00A230CF"/>
    <w:rsid w:val="00A2320A"/>
    <w:rsid w:val="00A23C2B"/>
    <w:rsid w:val="00A2447C"/>
    <w:rsid w:val="00A24558"/>
    <w:rsid w:val="00A24A36"/>
    <w:rsid w:val="00A25C18"/>
    <w:rsid w:val="00A25DFE"/>
    <w:rsid w:val="00A262D4"/>
    <w:rsid w:val="00A278C3"/>
    <w:rsid w:val="00A279D1"/>
    <w:rsid w:val="00A30498"/>
    <w:rsid w:val="00A30F89"/>
    <w:rsid w:val="00A319A1"/>
    <w:rsid w:val="00A31E88"/>
    <w:rsid w:val="00A32A47"/>
    <w:rsid w:val="00A33A84"/>
    <w:rsid w:val="00A33E71"/>
    <w:rsid w:val="00A33E77"/>
    <w:rsid w:val="00A344E2"/>
    <w:rsid w:val="00A345B2"/>
    <w:rsid w:val="00A35040"/>
    <w:rsid w:val="00A40722"/>
    <w:rsid w:val="00A42766"/>
    <w:rsid w:val="00A45E97"/>
    <w:rsid w:val="00A4639E"/>
    <w:rsid w:val="00A4654A"/>
    <w:rsid w:val="00A46A94"/>
    <w:rsid w:val="00A47680"/>
    <w:rsid w:val="00A505D2"/>
    <w:rsid w:val="00A51943"/>
    <w:rsid w:val="00A51AC8"/>
    <w:rsid w:val="00A52A5D"/>
    <w:rsid w:val="00A52DA6"/>
    <w:rsid w:val="00A53782"/>
    <w:rsid w:val="00A53929"/>
    <w:rsid w:val="00A53CB3"/>
    <w:rsid w:val="00A547E4"/>
    <w:rsid w:val="00A55809"/>
    <w:rsid w:val="00A55F2A"/>
    <w:rsid w:val="00A560AF"/>
    <w:rsid w:val="00A57B4D"/>
    <w:rsid w:val="00A603D9"/>
    <w:rsid w:val="00A60D24"/>
    <w:rsid w:val="00A6118D"/>
    <w:rsid w:val="00A61CA3"/>
    <w:rsid w:val="00A6340C"/>
    <w:rsid w:val="00A63B21"/>
    <w:rsid w:val="00A63C96"/>
    <w:rsid w:val="00A64932"/>
    <w:rsid w:val="00A64E44"/>
    <w:rsid w:val="00A66199"/>
    <w:rsid w:val="00A6677C"/>
    <w:rsid w:val="00A678AF"/>
    <w:rsid w:val="00A67F06"/>
    <w:rsid w:val="00A71414"/>
    <w:rsid w:val="00A71FBF"/>
    <w:rsid w:val="00A724D0"/>
    <w:rsid w:val="00A726E3"/>
    <w:rsid w:val="00A730BC"/>
    <w:rsid w:val="00A73914"/>
    <w:rsid w:val="00A74C0E"/>
    <w:rsid w:val="00A7656E"/>
    <w:rsid w:val="00A77FD0"/>
    <w:rsid w:val="00A80918"/>
    <w:rsid w:val="00A83030"/>
    <w:rsid w:val="00A835D4"/>
    <w:rsid w:val="00A84949"/>
    <w:rsid w:val="00A85D80"/>
    <w:rsid w:val="00A86F0A"/>
    <w:rsid w:val="00A87F7F"/>
    <w:rsid w:val="00A9185D"/>
    <w:rsid w:val="00A91E95"/>
    <w:rsid w:val="00A9215E"/>
    <w:rsid w:val="00A94444"/>
    <w:rsid w:val="00A97261"/>
    <w:rsid w:val="00A9796C"/>
    <w:rsid w:val="00A97C50"/>
    <w:rsid w:val="00A97CFC"/>
    <w:rsid w:val="00AA0127"/>
    <w:rsid w:val="00AA034A"/>
    <w:rsid w:val="00AA14B7"/>
    <w:rsid w:val="00AA1921"/>
    <w:rsid w:val="00AA1E5A"/>
    <w:rsid w:val="00AA229D"/>
    <w:rsid w:val="00AA28D6"/>
    <w:rsid w:val="00AA3921"/>
    <w:rsid w:val="00AA7105"/>
    <w:rsid w:val="00AB015D"/>
    <w:rsid w:val="00AB09E2"/>
    <w:rsid w:val="00AB0ABA"/>
    <w:rsid w:val="00AB136E"/>
    <w:rsid w:val="00AB17C5"/>
    <w:rsid w:val="00AB2B42"/>
    <w:rsid w:val="00AB2C6E"/>
    <w:rsid w:val="00AB2E00"/>
    <w:rsid w:val="00AB3483"/>
    <w:rsid w:val="00AB35D3"/>
    <w:rsid w:val="00AB3A59"/>
    <w:rsid w:val="00AB3BA4"/>
    <w:rsid w:val="00AB4438"/>
    <w:rsid w:val="00AB4574"/>
    <w:rsid w:val="00AB6116"/>
    <w:rsid w:val="00AB63C9"/>
    <w:rsid w:val="00AB7C1D"/>
    <w:rsid w:val="00AC1EF1"/>
    <w:rsid w:val="00AC269E"/>
    <w:rsid w:val="00AC2D5A"/>
    <w:rsid w:val="00AC306D"/>
    <w:rsid w:val="00AC347A"/>
    <w:rsid w:val="00AC3897"/>
    <w:rsid w:val="00AC3EE3"/>
    <w:rsid w:val="00AC4593"/>
    <w:rsid w:val="00AC510B"/>
    <w:rsid w:val="00AC5471"/>
    <w:rsid w:val="00AC5609"/>
    <w:rsid w:val="00AC581E"/>
    <w:rsid w:val="00AC7032"/>
    <w:rsid w:val="00AC7112"/>
    <w:rsid w:val="00AC7422"/>
    <w:rsid w:val="00AC7AAE"/>
    <w:rsid w:val="00AD0618"/>
    <w:rsid w:val="00AD1612"/>
    <w:rsid w:val="00AD1E05"/>
    <w:rsid w:val="00AD2756"/>
    <w:rsid w:val="00AD306B"/>
    <w:rsid w:val="00AD3687"/>
    <w:rsid w:val="00AD385B"/>
    <w:rsid w:val="00AD3F2F"/>
    <w:rsid w:val="00AD3F79"/>
    <w:rsid w:val="00AD45C5"/>
    <w:rsid w:val="00AD4650"/>
    <w:rsid w:val="00AD46B8"/>
    <w:rsid w:val="00AD5D92"/>
    <w:rsid w:val="00AD6CD9"/>
    <w:rsid w:val="00AD6E0B"/>
    <w:rsid w:val="00AD7FE6"/>
    <w:rsid w:val="00AE056D"/>
    <w:rsid w:val="00AE0CA4"/>
    <w:rsid w:val="00AE138C"/>
    <w:rsid w:val="00AE1654"/>
    <w:rsid w:val="00AE2010"/>
    <w:rsid w:val="00AE2DAF"/>
    <w:rsid w:val="00AE3542"/>
    <w:rsid w:val="00AE39DA"/>
    <w:rsid w:val="00AE3BC5"/>
    <w:rsid w:val="00AE4060"/>
    <w:rsid w:val="00AE4DCC"/>
    <w:rsid w:val="00AE7251"/>
    <w:rsid w:val="00AE7428"/>
    <w:rsid w:val="00AE76C4"/>
    <w:rsid w:val="00AE7D42"/>
    <w:rsid w:val="00AE7E69"/>
    <w:rsid w:val="00AF0931"/>
    <w:rsid w:val="00AF17C2"/>
    <w:rsid w:val="00AF3E6D"/>
    <w:rsid w:val="00AF40C9"/>
    <w:rsid w:val="00AF4258"/>
    <w:rsid w:val="00AF61D4"/>
    <w:rsid w:val="00AF6DEC"/>
    <w:rsid w:val="00AF72E9"/>
    <w:rsid w:val="00B000D1"/>
    <w:rsid w:val="00B0032C"/>
    <w:rsid w:val="00B005A4"/>
    <w:rsid w:val="00B00958"/>
    <w:rsid w:val="00B012FE"/>
    <w:rsid w:val="00B0133B"/>
    <w:rsid w:val="00B01980"/>
    <w:rsid w:val="00B0227D"/>
    <w:rsid w:val="00B02D4C"/>
    <w:rsid w:val="00B030C9"/>
    <w:rsid w:val="00B0313B"/>
    <w:rsid w:val="00B035A6"/>
    <w:rsid w:val="00B03CBE"/>
    <w:rsid w:val="00B04AC2"/>
    <w:rsid w:val="00B05163"/>
    <w:rsid w:val="00B06C39"/>
    <w:rsid w:val="00B06C6B"/>
    <w:rsid w:val="00B06F21"/>
    <w:rsid w:val="00B07B74"/>
    <w:rsid w:val="00B106E0"/>
    <w:rsid w:val="00B10BB4"/>
    <w:rsid w:val="00B1168E"/>
    <w:rsid w:val="00B1220B"/>
    <w:rsid w:val="00B126BB"/>
    <w:rsid w:val="00B146C1"/>
    <w:rsid w:val="00B1470B"/>
    <w:rsid w:val="00B147AB"/>
    <w:rsid w:val="00B1545C"/>
    <w:rsid w:val="00B15AAE"/>
    <w:rsid w:val="00B15D5D"/>
    <w:rsid w:val="00B16BB8"/>
    <w:rsid w:val="00B16DE1"/>
    <w:rsid w:val="00B17807"/>
    <w:rsid w:val="00B17923"/>
    <w:rsid w:val="00B17AB4"/>
    <w:rsid w:val="00B20D46"/>
    <w:rsid w:val="00B2160A"/>
    <w:rsid w:val="00B2175D"/>
    <w:rsid w:val="00B2250F"/>
    <w:rsid w:val="00B22527"/>
    <w:rsid w:val="00B230E8"/>
    <w:rsid w:val="00B2325C"/>
    <w:rsid w:val="00B24301"/>
    <w:rsid w:val="00B24C4D"/>
    <w:rsid w:val="00B26E9D"/>
    <w:rsid w:val="00B3016C"/>
    <w:rsid w:val="00B306E0"/>
    <w:rsid w:val="00B320ED"/>
    <w:rsid w:val="00B327F4"/>
    <w:rsid w:val="00B33456"/>
    <w:rsid w:val="00B33BAF"/>
    <w:rsid w:val="00B33D41"/>
    <w:rsid w:val="00B33DDB"/>
    <w:rsid w:val="00B35B44"/>
    <w:rsid w:val="00B36ECC"/>
    <w:rsid w:val="00B37044"/>
    <w:rsid w:val="00B370DD"/>
    <w:rsid w:val="00B3715A"/>
    <w:rsid w:val="00B37922"/>
    <w:rsid w:val="00B37AA6"/>
    <w:rsid w:val="00B4240B"/>
    <w:rsid w:val="00B42BC3"/>
    <w:rsid w:val="00B42DB7"/>
    <w:rsid w:val="00B43536"/>
    <w:rsid w:val="00B44126"/>
    <w:rsid w:val="00B442E4"/>
    <w:rsid w:val="00B44B0C"/>
    <w:rsid w:val="00B46451"/>
    <w:rsid w:val="00B46B7A"/>
    <w:rsid w:val="00B46FF4"/>
    <w:rsid w:val="00B4772B"/>
    <w:rsid w:val="00B504F4"/>
    <w:rsid w:val="00B51B9D"/>
    <w:rsid w:val="00B52906"/>
    <w:rsid w:val="00B53208"/>
    <w:rsid w:val="00B535E6"/>
    <w:rsid w:val="00B537DC"/>
    <w:rsid w:val="00B5385A"/>
    <w:rsid w:val="00B53ABC"/>
    <w:rsid w:val="00B53C20"/>
    <w:rsid w:val="00B54257"/>
    <w:rsid w:val="00B55821"/>
    <w:rsid w:val="00B56351"/>
    <w:rsid w:val="00B56A6A"/>
    <w:rsid w:val="00B57AC2"/>
    <w:rsid w:val="00B600A4"/>
    <w:rsid w:val="00B601C2"/>
    <w:rsid w:val="00B61B99"/>
    <w:rsid w:val="00B61FD4"/>
    <w:rsid w:val="00B6380C"/>
    <w:rsid w:val="00B63D6F"/>
    <w:rsid w:val="00B63E5E"/>
    <w:rsid w:val="00B64272"/>
    <w:rsid w:val="00B653DE"/>
    <w:rsid w:val="00B653F5"/>
    <w:rsid w:val="00B65869"/>
    <w:rsid w:val="00B66BEC"/>
    <w:rsid w:val="00B67450"/>
    <w:rsid w:val="00B67715"/>
    <w:rsid w:val="00B67AA6"/>
    <w:rsid w:val="00B67C3E"/>
    <w:rsid w:val="00B67E7A"/>
    <w:rsid w:val="00B703F3"/>
    <w:rsid w:val="00B704E6"/>
    <w:rsid w:val="00B71132"/>
    <w:rsid w:val="00B71D73"/>
    <w:rsid w:val="00B71F6E"/>
    <w:rsid w:val="00B72F01"/>
    <w:rsid w:val="00B72F3C"/>
    <w:rsid w:val="00B7381E"/>
    <w:rsid w:val="00B74597"/>
    <w:rsid w:val="00B74A50"/>
    <w:rsid w:val="00B74DBA"/>
    <w:rsid w:val="00B80EAF"/>
    <w:rsid w:val="00B81C1F"/>
    <w:rsid w:val="00B81C88"/>
    <w:rsid w:val="00B82089"/>
    <w:rsid w:val="00B826DC"/>
    <w:rsid w:val="00B82F49"/>
    <w:rsid w:val="00B82FC1"/>
    <w:rsid w:val="00B83034"/>
    <w:rsid w:val="00B833DB"/>
    <w:rsid w:val="00B84B27"/>
    <w:rsid w:val="00B84C64"/>
    <w:rsid w:val="00B84F02"/>
    <w:rsid w:val="00B85E6B"/>
    <w:rsid w:val="00B870FF"/>
    <w:rsid w:val="00B9094E"/>
    <w:rsid w:val="00B9232E"/>
    <w:rsid w:val="00B92D5E"/>
    <w:rsid w:val="00B92DAE"/>
    <w:rsid w:val="00B93731"/>
    <w:rsid w:val="00B93DCD"/>
    <w:rsid w:val="00B952A7"/>
    <w:rsid w:val="00B95C80"/>
    <w:rsid w:val="00B9604A"/>
    <w:rsid w:val="00B964E1"/>
    <w:rsid w:val="00B96794"/>
    <w:rsid w:val="00B969B5"/>
    <w:rsid w:val="00B96C87"/>
    <w:rsid w:val="00B96D05"/>
    <w:rsid w:val="00B96E58"/>
    <w:rsid w:val="00B97E34"/>
    <w:rsid w:val="00BA0DF3"/>
    <w:rsid w:val="00BA1382"/>
    <w:rsid w:val="00BA3ADC"/>
    <w:rsid w:val="00BA56C5"/>
    <w:rsid w:val="00BA6713"/>
    <w:rsid w:val="00BA6DCD"/>
    <w:rsid w:val="00BA7875"/>
    <w:rsid w:val="00BB065F"/>
    <w:rsid w:val="00BB12F6"/>
    <w:rsid w:val="00BB1817"/>
    <w:rsid w:val="00BB20C0"/>
    <w:rsid w:val="00BB2967"/>
    <w:rsid w:val="00BB31FA"/>
    <w:rsid w:val="00BB516B"/>
    <w:rsid w:val="00BB5F4E"/>
    <w:rsid w:val="00BB7CAF"/>
    <w:rsid w:val="00BC01FC"/>
    <w:rsid w:val="00BC0343"/>
    <w:rsid w:val="00BC0FD6"/>
    <w:rsid w:val="00BC1FE0"/>
    <w:rsid w:val="00BC2449"/>
    <w:rsid w:val="00BC24BD"/>
    <w:rsid w:val="00BC2AC5"/>
    <w:rsid w:val="00BC2B82"/>
    <w:rsid w:val="00BC3608"/>
    <w:rsid w:val="00BC3792"/>
    <w:rsid w:val="00BC4508"/>
    <w:rsid w:val="00BC4D35"/>
    <w:rsid w:val="00BC4E9C"/>
    <w:rsid w:val="00BC557D"/>
    <w:rsid w:val="00BC5ABD"/>
    <w:rsid w:val="00BC6ACD"/>
    <w:rsid w:val="00BC740B"/>
    <w:rsid w:val="00BC7415"/>
    <w:rsid w:val="00BC7894"/>
    <w:rsid w:val="00BC7A08"/>
    <w:rsid w:val="00BD1A87"/>
    <w:rsid w:val="00BD1B86"/>
    <w:rsid w:val="00BD219B"/>
    <w:rsid w:val="00BD2556"/>
    <w:rsid w:val="00BD30B1"/>
    <w:rsid w:val="00BD330C"/>
    <w:rsid w:val="00BD3835"/>
    <w:rsid w:val="00BD4A78"/>
    <w:rsid w:val="00BD6EB3"/>
    <w:rsid w:val="00BE1503"/>
    <w:rsid w:val="00BE1847"/>
    <w:rsid w:val="00BE19E6"/>
    <w:rsid w:val="00BE1AA3"/>
    <w:rsid w:val="00BE1E35"/>
    <w:rsid w:val="00BE211F"/>
    <w:rsid w:val="00BE2B3B"/>
    <w:rsid w:val="00BE30FD"/>
    <w:rsid w:val="00BE32AE"/>
    <w:rsid w:val="00BE4995"/>
    <w:rsid w:val="00BE4AA9"/>
    <w:rsid w:val="00BE504B"/>
    <w:rsid w:val="00BE5361"/>
    <w:rsid w:val="00BE5658"/>
    <w:rsid w:val="00BE5E9F"/>
    <w:rsid w:val="00BE6121"/>
    <w:rsid w:val="00BE7BEB"/>
    <w:rsid w:val="00BF0148"/>
    <w:rsid w:val="00BF0CB1"/>
    <w:rsid w:val="00BF131B"/>
    <w:rsid w:val="00BF1816"/>
    <w:rsid w:val="00BF1ECC"/>
    <w:rsid w:val="00BF22C1"/>
    <w:rsid w:val="00BF2408"/>
    <w:rsid w:val="00BF3455"/>
    <w:rsid w:val="00BF3B58"/>
    <w:rsid w:val="00BF5ADF"/>
    <w:rsid w:val="00BF709C"/>
    <w:rsid w:val="00BF74B5"/>
    <w:rsid w:val="00BF7F6F"/>
    <w:rsid w:val="00BF7FD9"/>
    <w:rsid w:val="00C02415"/>
    <w:rsid w:val="00C02938"/>
    <w:rsid w:val="00C02EC4"/>
    <w:rsid w:val="00C03767"/>
    <w:rsid w:val="00C037B9"/>
    <w:rsid w:val="00C038AC"/>
    <w:rsid w:val="00C04573"/>
    <w:rsid w:val="00C0470E"/>
    <w:rsid w:val="00C04EF6"/>
    <w:rsid w:val="00C05024"/>
    <w:rsid w:val="00C053E1"/>
    <w:rsid w:val="00C05ED1"/>
    <w:rsid w:val="00C060BA"/>
    <w:rsid w:val="00C07E21"/>
    <w:rsid w:val="00C07E5A"/>
    <w:rsid w:val="00C10E4C"/>
    <w:rsid w:val="00C117B7"/>
    <w:rsid w:val="00C118E7"/>
    <w:rsid w:val="00C11BE9"/>
    <w:rsid w:val="00C123A4"/>
    <w:rsid w:val="00C127BC"/>
    <w:rsid w:val="00C129A4"/>
    <w:rsid w:val="00C13063"/>
    <w:rsid w:val="00C13207"/>
    <w:rsid w:val="00C158BC"/>
    <w:rsid w:val="00C15AD5"/>
    <w:rsid w:val="00C16207"/>
    <w:rsid w:val="00C165BD"/>
    <w:rsid w:val="00C178BF"/>
    <w:rsid w:val="00C205AE"/>
    <w:rsid w:val="00C20E3B"/>
    <w:rsid w:val="00C22485"/>
    <w:rsid w:val="00C23755"/>
    <w:rsid w:val="00C23B4F"/>
    <w:rsid w:val="00C25344"/>
    <w:rsid w:val="00C26EE4"/>
    <w:rsid w:val="00C26FB1"/>
    <w:rsid w:val="00C27054"/>
    <w:rsid w:val="00C30312"/>
    <w:rsid w:val="00C314D6"/>
    <w:rsid w:val="00C31D65"/>
    <w:rsid w:val="00C32070"/>
    <w:rsid w:val="00C32B38"/>
    <w:rsid w:val="00C333CB"/>
    <w:rsid w:val="00C339ED"/>
    <w:rsid w:val="00C343D4"/>
    <w:rsid w:val="00C34BDC"/>
    <w:rsid w:val="00C34E1F"/>
    <w:rsid w:val="00C353AE"/>
    <w:rsid w:val="00C356CD"/>
    <w:rsid w:val="00C3585D"/>
    <w:rsid w:val="00C37371"/>
    <w:rsid w:val="00C40399"/>
    <w:rsid w:val="00C41DF9"/>
    <w:rsid w:val="00C4225D"/>
    <w:rsid w:val="00C424A5"/>
    <w:rsid w:val="00C428F7"/>
    <w:rsid w:val="00C4374D"/>
    <w:rsid w:val="00C4407F"/>
    <w:rsid w:val="00C4467A"/>
    <w:rsid w:val="00C4472B"/>
    <w:rsid w:val="00C45F28"/>
    <w:rsid w:val="00C47842"/>
    <w:rsid w:val="00C47B1A"/>
    <w:rsid w:val="00C47FA3"/>
    <w:rsid w:val="00C501EB"/>
    <w:rsid w:val="00C519A5"/>
    <w:rsid w:val="00C52A33"/>
    <w:rsid w:val="00C52DD6"/>
    <w:rsid w:val="00C535D0"/>
    <w:rsid w:val="00C536F1"/>
    <w:rsid w:val="00C53B23"/>
    <w:rsid w:val="00C547FF"/>
    <w:rsid w:val="00C54E44"/>
    <w:rsid w:val="00C54FA3"/>
    <w:rsid w:val="00C556F6"/>
    <w:rsid w:val="00C55EEF"/>
    <w:rsid w:val="00C55FBE"/>
    <w:rsid w:val="00C56019"/>
    <w:rsid w:val="00C563F4"/>
    <w:rsid w:val="00C5645D"/>
    <w:rsid w:val="00C568D4"/>
    <w:rsid w:val="00C56BF8"/>
    <w:rsid w:val="00C56ECE"/>
    <w:rsid w:val="00C57713"/>
    <w:rsid w:val="00C57D51"/>
    <w:rsid w:val="00C57DEB"/>
    <w:rsid w:val="00C57E3E"/>
    <w:rsid w:val="00C60460"/>
    <w:rsid w:val="00C61793"/>
    <w:rsid w:val="00C62AEB"/>
    <w:rsid w:val="00C64B6E"/>
    <w:rsid w:val="00C6536C"/>
    <w:rsid w:val="00C66610"/>
    <w:rsid w:val="00C6734A"/>
    <w:rsid w:val="00C7009D"/>
    <w:rsid w:val="00C708C6"/>
    <w:rsid w:val="00C71124"/>
    <w:rsid w:val="00C71F29"/>
    <w:rsid w:val="00C72639"/>
    <w:rsid w:val="00C72AB8"/>
    <w:rsid w:val="00C72C02"/>
    <w:rsid w:val="00C730C5"/>
    <w:rsid w:val="00C732FE"/>
    <w:rsid w:val="00C73B1D"/>
    <w:rsid w:val="00C744F6"/>
    <w:rsid w:val="00C74A62"/>
    <w:rsid w:val="00C7553B"/>
    <w:rsid w:val="00C75FAC"/>
    <w:rsid w:val="00C76883"/>
    <w:rsid w:val="00C76CC0"/>
    <w:rsid w:val="00C77FB6"/>
    <w:rsid w:val="00C8016C"/>
    <w:rsid w:val="00C8061C"/>
    <w:rsid w:val="00C81AA3"/>
    <w:rsid w:val="00C8205B"/>
    <w:rsid w:val="00C843D0"/>
    <w:rsid w:val="00C84C48"/>
    <w:rsid w:val="00C857CA"/>
    <w:rsid w:val="00C85F3E"/>
    <w:rsid w:val="00C86105"/>
    <w:rsid w:val="00C862B3"/>
    <w:rsid w:val="00C868D8"/>
    <w:rsid w:val="00C87407"/>
    <w:rsid w:val="00C87730"/>
    <w:rsid w:val="00C90A0D"/>
    <w:rsid w:val="00C90E27"/>
    <w:rsid w:val="00C91F18"/>
    <w:rsid w:val="00C9217C"/>
    <w:rsid w:val="00C92F21"/>
    <w:rsid w:val="00C93233"/>
    <w:rsid w:val="00C93A63"/>
    <w:rsid w:val="00C9414A"/>
    <w:rsid w:val="00C94192"/>
    <w:rsid w:val="00C95FC2"/>
    <w:rsid w:val="00C96011"/>
    <w:rsid w:val="00C968FA"/>
    <w:rsid w:val="00C96A52"/>
    <w:rsid w:val="00C96AE7"/>
    <w:rsid w:val="00C975B8"/>
    <w:rsid w:val="00C97693"/>
    <w:rsid w:val="00C97F06"/>
    <w:rsid w:val="00CA080A"/>
    <w:rsid w:val="00CA113F"/>
    <w:rsid w:val="00CA2369"/>
    <w:rsid w:val="00CA2578"/>
    <w:rsid w:val="00CA3304"/>
    <w:rsid w:val="00CA5C97"/>
    <w:rsid w:val="00CA65BB"/>
    <w:rsid w:val="00CB0BF8"/>
    <w:rsid w:val="00CB13CB"/>
    <w:rsid w:val="00CB1658"/>
    <w:rsid w:val="00CB188A"/>
    <w:rsid w:val="00CB2EA6"/>
    <w:rsid w:val="00CB3355"/>
    <w:rsid w:val="00CB3CE0"/>
    <w:rsid w:val="00CB4266"/>
    <w:rsid w:val="00CB4459"/>
    <w:rsid w:val="00CB5034"/>
    <w:rsid w:val="00CB5508"/>
    <w:rsid w:val="00CB56B8"/>
    <w:rsid w:val="00CB652A"/>
    <w:rsid w:val="00CB7073"/>
    <w:rsid w:val="00CB73EA"/>
    <w:rsid w:val="00CB7DF8"/>
    <w:rsid w:val="00CC0291"/>
    <w:rsid w:val="00CC0611"/>
    <w:rsid w:val="00CC0A5A"/>
    <w:rsid w:val="00CC0DB6"/>
    <w:rsid w:val="00CC0F7F"/>
    <w:rsid w:val="00CC1BA2"/>
    <w:rsid w:val="00CC26F7"/>
    <w:rsid w:val="00CC2D96"/>
    <w:rsid w:val="00CC2F19"/>
    <w:rsid w:val="00CC3813"/>
    <w:rsid w:val="00CC3C99"/>
    <w:rsid w:val="00CC4B3F"/>
    <w:rsid w:val="00CC5ED8"/>
    <w:rsid w:val="00CC6054"/>
    <w:rsid w:val="00CC6914"/>
    <w:rsid w:val="00CD18DF"/>
    <w:rsid w:val="00CD1AF1"/>
    <w:rsid w:val="00CD1CDC"/>
    <w:rsid w:val="00CD20A8"/>
    <w:rsid w:val="00CD2313"/>
    <w:rsid w:val="00CD2CFD"/>
    <w:rsid w:val="00CD34A3"/>
    <w:rsid w:val="00CD367F"/>
    <w:rsid w:val="00CD381C"/>
    <w:rsid w:val="00CD3E5A"/>
    <w:rsid w:val="00CD4A93"/>
    <w:rsid w:val="00CD5067"/>
    <w:rsid w:val="00CD5296"/>
    <w:rsid w:val="00CD5B32"/>
    <w:rsid w:val="00CD6719"/>
    <w:rsid w:val="00CD6FF8"/>
    <w:rsid w:val="00CD7C48"/>
    <w:rsid w:val="00CE0539"/>
    <w:rsid w:val="00CE0FF8"/>
    <w:rsid w:val="00CE13D0"/>
    <w:rsid w:val="00CE2C59"/>
    <w:rsid w:val="00CE2E03"/>
    <w:rsid w:val="00CE50B0"/>
    <w:rsid w:val="00CE6102"/>
    <w:rsid w:val="00CE612A"/>
    <w:rsid w:val="00CE6867"/>
    <w:rsid w:val="00CE7A9D"/>
    <w:rsid w:val="00CF0C38"/>
    <w:rsid w:val="00CF1C29"/>
    <w:rsid w:val="00CF1EAB"/>
    <w:rsid w:val="00CF239B"/>
    <w:rsid w:val="00CF29D4"/>
    <w:rsid w:val="00CF2DF6"/>
    <w:rsid w:val="00CF35B3"/>
    <w:rsid w:val="00CF4025"/>
    <w:rsid w:val="00CF4C59"/>
    <w:rsid w:val="00CF6369"/>
    <w:rsid w:val="00CF6DC9"/>
    <w:rsid w:val="00CF766E"/>
    <w:rsid w:val="00CF7C76"/>
    <w:rsid w:val="00D015D4"/>
    <w:rsid w:val="00D01890"/>
    <w:rsid w:val="00D020AB"/>
    <w:rsid w:val="00D024EB"/>
    <w:rsid w:val="00D036DA"/>
    <w:rsid w:val="00D0424F"/>
    <w:rsid w:val="00D044A7"/>
    <w:rsid w:val="00D04912"/>
    <w:rsid w:val="00D04E04"/>
    <w:rsid w:val="00D05C43"/>
    <w:rsid w:val="00D05F85"/>
    <w:rsid w:val="00D0742C"/>
    <w:rsid w:val="00D078D1"/>
    <w:rsid w:val="00D07FF9"/>
    <w:rsid w:val="00D111EE"/>
    <w:rsid w:val="00D13D95"/>
    <w:rsid w:val="00D14126"/>
    <w:rsid w:val="00D14AA0"/>
    <w:rsid w:val="00D14D9D"/>
    <w:rsid w:val="00D15800"/>
    <w:rsid w:val="00D15DFD"/>
    <w:rsid w:val="00D17B8F"/>
    <w:rsid w:val="00D2028E"/>
    <w:rsid w:val="00D21D6C"/>
    <w:rsid w:val="00D220C0"/>
    <w:rsid w:val="00D22503"/>
    <w:rsid w:val="00D22953"/>
    <w:rsid w:val="00D231C7"/>
    <w:rsid w:val="00D237F8"/>
    <w:rsid w:val="00D2421A"/>
    <w:rsid w:val="00D24B4E"/>
    <w:rsid w:val="00D2515D"/>
    <w:rsid w:val="00D26214"/>
    <w:rsid w:val="00D26889"/>
    <w:rsid w:val="00D279E6"/>
    <w:rsid w:val="00D27FA8"/>
    <w:rsid w:val="00D30D57"/>
    <w:rsid w:val="00D31D81"/>
    <w:rsid w:val="00D329A5"/>
    <w:rsid w:val="00D33780"/>
    <w:rsid w:val="00D34231"/>
    <w:rsid w:val="00D351BE"/>
    <w:rsid w:val="00D3593C"/>
    <w:rsid w:val="00D35CCE"/>
    <w:rsid w:val="00D367C5"/>
    <w:rsid w:val="00D36A32"/>
    <w:rsid w:val="00D406D9"/>
    <w:rsid w:val="00D414AB"/>
    <w:rsid w:val="00D4344B"/>
    <w:rsid w:val="00D43904"/>
    <w:rsid w:val="00D4451D"/>
    <w:rsid w:val="00D44AF1"/>
    <w:rsid w:val="00D44CBB"/>
    <w:rsid w:val="00D462D0"/>
    <w:rsid w:val="00D46658"/>
    <w:rsid w:val="00D47043"/>
    <w:rsid w:val="00D4706D"/>
    <w:rsid w:val="00D470F0"/>
    <w:rsid w:val="00D47526"/>
    <w:rsid w:val="00D476D9"/>
    <w:rsid w:val="00D47BB5"/>
    <w:rsid w:val="00D47EE3"/>
    <w:rsid w:val="00D50427"/>
    <w:rsid w:val="00D5250C"/>
    <w:rsid w:val="00D5256E"/>
    <w:rsid w:val="00D535BA"/>
    <w:rsid w:val="00D535C1"/>
    <w:rsid w:val="00D53C9B"/>
    <w:rsid w:val="00D5410C"/>
    <w:rsid w:val="00D54285"/>
    <w:rsid w:val="00D5577B"/>
    <w:rsid w:val="00D559A1"/>
    <w:rsid w:val="00D55A6F"/>
    <w:rsid w:val="00D55AF5"/>
    <w:rsid w:val="00D55AFA"/>
    <w:rsid w:val="00D562E7"/>
    <w:rsid w:val="00D60E3B"/>
    <w:rsid w:val="00D6137A"/>
    <w:rsid w:val="00D614A1"/>
    <w:rsid w:val="00D6195B"/>
    <w:rsid w:val="00D61E98"/>
    <w:rsid w:val="00D623B1"/>
    <w:rsid w:val="00D62C8B"/>
    <w:rsid w:val="00D62D7E"/>
    <w:rsid w:val="00D6462C"/>
    <w:rsid w:val="00D65B5A"/>
    <w:rsid w:val="00D6660E"/>
    <w:rsid w:val="00D6666C"/>
    <w:rsid w:val="00D6722D"/>
    <w:rsid w:val="00D679BE"/>
    <w:rsid w:val="00D67C33"/>
    <w:rsid w:val="00D67E19"/>
    <w:rsid w:val="00D700D1"/>
    <w:rsid w:val="00D72265"/>
    <w:rsid w:val="00D73E08"/>
    <w:rsid w:val="00D73E8C"/>
    <w:rsid w:val="00D73F01"/>
    <w:rsid w:val="00D75AFB"/>
    <w:rsid w:val="00D75DE1"/>
    <w:rsid w:val="00D76267"/>
    <w:rsid w:val="00D76904"/>
    <w:rsid w:val="00D77AB5"/>
    <w:rsid w:val="00D80224"/>
    <w:rsid w:val="00D805D5"/>
    <w:rsid w:val="00D80C61"/>
    <w:rsid w:val="00D81A6D"/>
    <w:rsid w:val="00D84FC5"/>
    <w:rsid w:val="00D865B9"/>
    <w:rsid w:val="00D87FD6"/>
    <w:rsid w:val="00D9057B"/>
    <w:rsid w:val="00D9080F"/>
    <w:rsid w:val="00D91DBE"/>
    <w:rsid w:val="00D92195"/>
    <w:rsid w:val="00D9232F"/>
    <w:rsid w:val="00D9284F"/>
    <w:rsid w:val="00D92FF9"/>
    <w:rsid w:val="00D93A63"/>
    <w:rsid w:val="00D93C5A"/>
    <w:rsid w:val="00D9448F"/>
    <w:rsid w:val="00D9497F"/>
    <w:rsid w:val="00D955F5"/>
    <w:rsid w:val="00D956F0"/>
    <w:rsid w:val="00D961F2"/>
    <w:rsid w:val="00D966D4"/>
    <w:rsid w:val="00D96B63"/>
    <w:rsid w:val="00D97569"/>
    <w:rsid w:val="00D97DDE"/>
    <w:rsid w:val="00DA02A0"/>
    <w:rsid w:val="00DA06EA"/>
    <w:rsid w:val="00DA0A63"/>
    <w:rsid w:val="00DA1142"/>
    <w:rsid w:val="00DA178F"/>
    <w:rsid w:val="00DA2650"/>
    <w:rsid w:val="00DA2D07"/>
    <w:rsid w:val="00DA3A61"/>
    <w:rsid w:val="00DA3E93"/>
    <w:rsid w:val="00DA462F"/>
    <w:rsid w:val="00DA4CE6"/>
    <w:rsid w:val="00DA5194"/>
    <w:rsid w:val="00DA5AFB"/>
    <w:rsid w:val="00DA78A2"/>
    <w:rsid w:val="00DB0F5B"/>
    <w:rsid w:val="00DB1790"/>
    <w:rsid w:val="00DB19A0"/>
    <w:rsid w:val="00DB2F2A"/>
    <w:rsid w:val="00DB33C6"/>
    <w:rsid w:val="00DB3CC0"/>
    <w:rsid w:val="00DB3E3E"/>
    <w:rsid w:val="00DB5856"/>
    <w:rsid w:val="00DB595F"/>
    <w:rsid w:val="00DB5992"/>
    <w:rsid w:val="00DB5E8E"/>
    <w:rsid w:val="00DB6116"/>
    <w:rsid w:val="00DB673B"/>
    <w:rsid w:val="00DB7DFB"/>
    <w:rsid w:val="00DB7FD9"/>
    <w:rsid w:val="00DC041E"/>
    <w:rsid w:val="00DC0516"/>
    <w:rsid w:val="00DC095A"/>
    <w:rsid w:val="00DC0B0F"/>
    <w:rsid w:val="00DC0E57"/>
    <w:rsid w:val="00DC1429"/>
    <w:rsid w:val="00DC18F9"/>
    <w:rsid w:val="00DC1A97"/>
    <w:rsid w:val="00DC2C5A"/>
    <w:rsid w:val="00DC32C6"/>
    <w:rsid w:val="00DC32ED"/>
    <w:rsid w:val="00DC36F3"/>
    <w:rsid w:val="00DC379D"/>
    <w:rsid w:val="00DC3E8B"/>
    <w:rsid w:val="00DC4FA9"/>
    <w:rsid w:val="00DC5F7B"/>
    <w:rsid w:val="00DC6D7B"/>
    <w:rsid w:val="00DC790C"/>
    <w:rsid w:val="00DD006E"/>
    <w:rsid w:val="00DD01C1"/>
    <w:rsid w:val="00DD04AC"/>
    <w:rsid w:val="00DD0642"/>
    <w:rsid w:val="00DD0731"/>
    <w:rsid w:val="00DD1269"/>
    <w:rsid w:val="00DD1715"/>
    <w:rsid w:val="00DD22F8"/>
    <w:rsid w:val="00DD32DE"/>
    <w:rsid w:val="00DD3790"/>
    <w:rsid w:val="00DD3D8D"/>
    <w:rsid w:val="00DD3E52"/>
    <w:rsid w:val="00DD41DC"/>
    <w:rsid w:val="00DD4A05"/>
    <w:rsid w:val="00DD5274"/>
    <w:rsid w:val="00DD7BFC"/>
    <w:rsid w:val="00DD7E01"/>
    <w:rsid w:val="00DE0F19"/>
    <w:rsid w:val="00DE1B10"/>
    <w:rsid w:val="00DE2ADC"/>
    <w:rsid w:val="00DE3889"/>
    <w:rsid w:val="00DE3DD4"/>
    <w:rsid w:val="00DE4545"/>
    <w:rsid w:val="00DE4E82"/>
    <w:rsid w:val="00DE6D36"/>
    <w:rsid w:val="00DF0D20"/>
    <w:rsid w:val="00DF150C"/>
    <w:rsid w:val="00DF2F32"/>
    <w:rsid w:val="00DF571B"/>
    <w:rsid w:val="00DF58AD"/>
    <w:rsid w:val="00DF7760"/>
    <w:rsid w:val="00DF7CBC"/>
    <w:rsid w:val="00E002FA"/>
    <w:rsid w:val="00E02040"/>
    <w:rsid w:val="00E02BA0"/>
    <w:rsid w:val="00E02CAA"/>
    <w:rsid w:val="00E03080"/>
    <w:rsid w:val="00E04CC3"/>
    <w:rsid w:val="00E05F2D"/>
    <w:rsid w:val="00E05F98"/>
    <w:rsid w:val="00E06204"/>
    <w:rsid w:val="00E0763E"/>
    <w:rsid w:val="00E10A2A"/>
    <w:rsid w:val="00E11381"/>
    <w:rsid w:val="00E11DB5"/>
    <w:rsid w:val="00E123F7"/>
    <w:rsid w:val="00E1396D"/>
    <w:rsid w:val="00E13C73"/>
    <w:rsid w:val="00E13E13"/>
    <w:rsid w:val="00E140C3"/>
    <w:rsid w:val="00E1412B"/>
    <w:rsid w:val="00E15D45"/>
    <w:rsid w:val="00E167CE"/>
    <w:rsid w:val="00E17842"/>
    <w:rsid w:val="00E201A7"/>
    <w:rsid w:val="00E20368"/>
    <w:rsid w:val="00E20A0C"/>
    <w:rsid w:val="00E21119"/>
    <w:rsid w:val="00E21559"/>
    <w:rsid w:val="00E216BB"/>
    <w:rsid w:val="00E21C8E"/>
    <w:rsid w:val="00E22495"/>
    <w:rsid w:val="00E22B0F"/>
    <w:rsid w:val="00E230E3"/>
    <w:rsid w:val="00E23651"/>
    <w:rsid w:val="00E23865"/>
    <w:rsid w:val="00E23FE4"/>
    <w:rsid w:val="00E246B5"/>
    <w:rsid w:val="00E249DD"/>
    <w:rsid w:val="00E2559A"/>
    <w:rsid w:val="00E25C68"/>
    <w:rsid w:val="00E262F5"/>
    <w:rsid w:val="00E26FFF"/>
    <w:rsid w:val="00E27039"/>
    <w:rsid w:val="00E27114"/>
    <w:rsid w:val="00E3005F"/>
    <w:rsid w:val="00E30476"/>
    <w:rsid w:val="00E30DEB"/>
    <w:rsid w:val="00E31A33"/>
    <w:rsid w:val="00E32233"/>
    <w:rsid w:val="00E32FB7"/>
    <w:rsid w:val="00E3358D"/>
    <w:rsid w:val="00E33628"/>
    <w:rsid w:val="00E34EFF"/>
    <w:rsid w:val="00E3532A"/>
    <w:rsid w:val="00E360D2"/>
    <w:rsid w:val="00E3615B"/>
    <w:rsid w:val="00E3652C"/>
    <w:rsid w:val="00E36FA2"/>
    <w:rsid w:val="00E377ED"/>
    <w:rsid w:val="00E37CD4"/>
    <w:rsid w:val="00E40EF7"/>
    <w:rsid w:val="00E4398D"/>
    <w:rsid w:val="00E43F0B"/>
    <w:rsid w:val="00E4433D"/>
    <w:rsid w:val="00E44AB6"/>
    <w:rsid w:val="00E44D4A"/>
    <w:rsid w:val="00E4551E"/>
    <w:rsid w:val="00E46701"/>
    <w:rsid w:val="00E471E8"/>
    <w:rsid w:val="00E47B4C"/>
    <w:rsid w:val="00E50130"/>
    <w:rsid w:val="00E5025F"/>
    <w:rsid w:val="00E5124B"/>
    <w:rsid w:val="00E51A43"/>
    <w:rsid w:val="00E541A3"/>
    <w:rsid w:val="00E55420"/>
    <w:rsid w:val="00E558F4"/>
    <w:rsid w:val="00E622C8"/>
    <w:rsid w:val="00E62542"/>
    <w:rsid w:val="00E633E9"/>
    <w:rsid w:val="00E63A2B"/>
    <w:rsid w:val="00E65CF9"/>
    <w:rsid w:val="00E70564"/>
    <w:rsid w:val="00E70E47"/>
    <w:rsid w:val="00E72A5D"/>
    <w:rsid w:val="00E7366B"/>
    <w:rsid w:val="00E73EA3"/>
    <w:rsid w:val="00E73F73"/>
    <w:rsid w:val="00E75941"/>
    <w:rsid w:val="00E76979"/>
    <w:rsid w:val="00E77A83"/>
    <w:rsid w:val="00E80429"/>
    <w:rsid w:val="00E80771"/>
    <w:rsid w:val="00E82DB9"/>
    <w:rsid w:val="00E82E19"/>
    <w:rsid w:val="00E8349A"/>
    <w:rsid w:val="00E8349C"/>
    <w:rsid w:val="00E8406C"/>
    <w:rsid w:val="00E86035"/>
    <w:rsid w:val="00E86297"/>
    <w:rsid w:val="00E8673E"/>
    <w:rsid w:val="00E86CFF"/>
    <w:rsid w:val="00E87247"/>
    <w:rsid w:val="00E87A3A"/>
    <w:rsid w:val="00E87FBB"/>
    <w:rsid w:val="00E91756"/>
    <w:rsid w:val="00E919B2"/>
    <w:rsid w:val="00E92965"/>
    <w:rsid w:val="00E9334F"/>
    <w:rsid w:val="00E93A11"/>
    <w:rsid w:val="00E93CA7"/>
    <w:rsid w:val="00E9458A"/>
    <w:rsid w:val="00E94E3E"/>
    <w:rsid w:val="00E95F30"/>
    <w:rsid w:val="00E97358"/>
    <w:rsid w:val="00E979B8"/>
    <w:rsid w:val="00E97F38"/>
    <w:rsid w:val="00EA1C68"/>
    <w:rsid w:val="00EA1D7C"/>
    <w:rsid w:val="00EA2111"/>
    <w:rsid w:val="00EA2186"/>
    <w:rsid w:val="00EA43A8"/>
    <w:rsid w:val="00EA4499"/>
    <w:rsid w:val="00EA4B7F"/>
    <w:rsid w:val="00EA4FF5"/>
    <w:rsid w:val="00EA5CF0"/>
    <w:rsid w:val="00EA6AA4"/>
    <w:rsid w:val="00EB062F"/>
    <w:rsid w:val="00EB0B13"/>
    <w:rsid w:val="00EB0DB1"/>
    <w:rsid w:val="00EB1148"/>
    <w:rsid w:val="00EB1902"/>
    <w:rsid w:val="00EB2055"/>
    <w:rsid w:val="00EB34CF"/>
    <w:rsid w:val="00EB3677"/>
    <w:rsid w:val="00EB36A4"/>
    <w:rsid w:val="00EB37C5"/>
    <w:rsid w:val="00EB395A"/>
    <w:rsid w:val="00EB3A13"/>
    <w:rsid w:val="00EB4498"/>
    <w:rsid w:val="00EB4892"/>
    <w:rsid w:val="00EB48B5"/>
    <w:rsid w:val="00EB5213"/>
    <w:rsid w:val="00EB577B"/>
    <w:rsid w:val="00EB5B39"/>
    <w:rsid w:val="00EB5D1C"/>
    <w:rsid w:val="00EB6022"/>
    <w:rsid w:val="00EB6B0E"/>
    <w:rsid w:val="00EB6E54"/>
    <w:rsid w:val="00EB757F"/>
    <w:rsid w:val="00EB788E"/>
    <w:rsid w:val="00EB7B2E"/>
    <w:rsid w:val="00EB7DFE"/>
    <w:rsid w:val="00EB7F57"/>
    <w:rsid w:val="00EC07F7"/>
    <w:rsid w:val="00EC0A18"/>
    <w:rsid w:val="00EC23E4"/>
    <w:rsid w:val="00EC2BAF"/>
    <w:rsid w:val="00EC4098"/>
    <w:rsid w:val="00EC4C4C"/>
    <w:rsid w:val="00EC518F"/>
    <w:rsid w:val="00EC63FF"/>
    <w:rsid w:val="00EC7034"/>
    <w:rsid w:val="00EC782E"/>
    <w:rsid w:val="00ED0C08"/>
    <w:rsid w:val="00ED1D3D"/>
    <w:rsid w:val="00ED231E"/>
    <w:rsid w:val="00ED2E63"/>
    <w:rsid w:val="00ED4590"/>
    <w:rsid w:val="00ED46F0"/>
    <w:rsid w:val="00ED4A59"/>
    <w:rsid w:val="00ED524C"/>
    <w:rsid w:val="00ED568B"/>
    <w:rsid w:val="00ED568F"/>
    <w:rsid w:val="00ED625A"/>
    <w:rsid w:val="00ED6B00"/>
    <w:rsid w:val="00ED70A0"/>
    <w:rsid w:val="00ED7BFB"/>
    <w:rsid w:val="00ED7E00"/>
    <w:rsid w:val="00ED7E4E"/>
    <w:rsid w:val="00EE02C9"/>
    <w:rsid w:val="00EE0376"/>
    <w:rsid w:val="00EE31CE"/>
    <w:rsid w:val="00EE32C8"/>
    <w:rsid w:val="00EE37E3"/>
    <w:rsid w:val="00EE4620"/>
    <w:rsid w:val="00EE577C"/>
    <w:rsid w:val="00EE633D"/>
    <w:rsid w:val="00EE6647"/>
    <w:rsid w:val="00EE7070"/>
    <w:rsid w:val="00EE79B0"/>
    <w:rsid w:val="00EF0119"/>
    <w:rsid w:val="00EF0B91"/>
    <w:rsid w:val="00EF0CD0"/>
    <w:rsid w:val="00EF0E13"/>
    <w:rsid w:val="00EF1C36"/>
    <w:rsid w:val="00EF3206"/>
    <w:rsid w:val="00EF3874"/>
    <w:rsid w:val="00EF3D4C"/>
    <w:rsid w:val="00EF452C"/>
    <w:rsid w:val="00EF6ADD"/>
    <w:rsid w:val="00EF70DA"/>
    <w:rsid w:val="00F009B4"/>
    <w:rsid w:val="00F00F0B"/>
    <w:rsid w:val="00F010EB"/>
    <w:rsid w:val="00F016F2"/>
    <w:rsid w:val="00F02299"/>
    <w:rsid w:val="00F02338"/>
    <w:rsid w:val="00F0252C"/>
    <w:rsid w:val="00F0353A"/>
    <w:rsid w:val="00F049EF"/>
    <w:rsid w:val="00F065C3"/>
    <w:rsid w:val="00F0705B"/>
    <w:rsid w:val="00F07CCB"/>
    <w:rsid w:val="00F07D56"/>
    <w:rsid w:val="00F1053D"/>
    <w:rsid w:val="00F111F2"/>
    <w:rsid w:val="00F11421"/>
    <w:rsid w:val="00F12146"/>
    <w:rsid w:val="00F14945"/>
    <w:rsid w:val="00F16361"/>
    <w:rsid w:val="00F163BA"/>
    <w:rsid w:val="00F16B46"/>
    <w:rsid w:val="00F1702A"/>
    <w:rsid w:val="00F20D02"/>
    <w:rsid w:val="00F2172B"/>
    <w:rsid w:val="00F21F7D"/>
    <w:rsid w:val="00F2200B"/>
    <w:rsid w:val="00F2211F"/>
    <w:rsid w:val="00F23A01"/>
    <w:rsid w:val="00F23B2D"/>
    <w:rsid w:val="00F24699"/>
    <w:rsid w:val="00F24DBD"/>
    <w:rsid w:val="00F26C0F"/>
    <w:rsid w:val="00F30B45"/>
    <w:rsid w:val="00F318D7"/>
    <w:rsid w:val="00F329F7"/>
    <w:rsid w:val="00F33249"/>
    <w:rsid w:val="00F33E6F"/>
    <w:rsid w:val="00F341C7"/>
    <w:rsid w:val="00F35B71"/>
    <w:rsid w:val="00F36451"/>
    <w:rsid w:val="00F36473"/>
    <w:rsid w:val="00F36BD7"/>
    <w:rsid w:val="00F3766E"/>
    <w:rsid w:val="00F40F86"/>
    <w:rsid w:val="00F411A0"/>
    <w:rsid w:val="00F4141C"/>
    <w:rsid w:val="00F43E2A"/>
    <w:rsid w:val="00F447F5"/>
    <w:rsid w:val="00F4501B"/>
    <w:rsid w:val="00F45BA9"/>
    <w:rsid w:val="00F45FFA"/>
    <w:rsid w:val="00F46AB7"/>
    <w:rsid w:val="00F46D1F"/>
    <w:rsid w:val="00F47CBD"/>
    <w:rsid w:val="00F5028F"/>
    <w:rsid w:val="00F51C3E"/>
    <w:rsid w:val="00F52501"/>
    <w:rsid w:val="00F52D3E"/>
    <w:rsid w:val="00F53D38"/>
    <w:rsid w:val="00F5457E"/>
    <w:rsid w:val="00F54991"/>
    <w:rsid w:val="00F54D83"/>
    <w:rsid w:val="00F54FCF"/>
    <w:rsid w:val="00F5583D"/>
    <w:rsid w:val="00F5629B"/>
    <w:rsid w:val="00F56AE7"/>
    <w:rsid w:val="00F60363"/>
    <w:rsid w:val="00F6108E"/>
    <w:rsid w:val="00F61903"/>
    <w:rsid w:val="00F61B42"/>
    <w:rsid w:val="00F61B61"/>
    <w:rsid w:val="00F61E7F"/>
    <w:rsid w:val="00F627D9"/>
    <w:rsid w:val="00F630BF"/>
    <w:rsid w:val="00F63E3F"/>
    <w:rsid w:val="00F64460"/>
    <w:rsid w:val="00F645C3"/>
    <w:rsid w:val="00F65B4C"/>
    <w:rsid w:val="00F66B1B"/>
    <w:rsid w:val="00F70645"/>
    <w:rsid w:val="00F71BE3"/>
    <w:rsid w:val="00F72120"/>
    <w:rsid w:val="00F724DA"/>
    <w:rsid w:val="00F730C1"/>
    <w:rsid w:val="00F74BC3"/>
    <w:rsid w:val="00F74EDD"/>
    <w:rsid w:val="00F75611"/>
    <w:rsid w:val="00F759DB"/>
    <w:rsid w:val="00F75A6B"/>
    <w:rsid w:val="00F77BA3"/>
    <w:rsid w:val="00F77C3F"/>
    <w:rsid w:val="00F8087B"/>
    <w:rsid w:val="00F80E82"/>
    <w:rsid w:val="00F820EB"/>
    <w:rsid w:val="00F82172"/>
    <w:rsid w:val="00F82652"/>
    <w:rsid w:val="00F8313A"/>
    <w:rsid w:val="00F832CD"/>
    <w:rsid w:val="00F83CA6"/>
    <w:rsid w:val="00F83D13"/>
    <w:rsid w:val="00F84253"/>
    <w:rsid w:val="00F8477E"/>
    <w:rsid w:val="00F866F3"/>
    <w:rsid w:val="00F86B48"/>
    <w:rsid w:val="00F86D8D"/>
    <w:rsid w:val="00F86F73"/>
    <w:rsid w:val="00F879BE"/>
    <w:rsid w:val="00F90435"/>
    <w:rsid w:val="00F91342"/>
    <w:rsid w:val="00F928CF"/>
    <w:rsid w:val="00F93314"/>
    <w:rsid w:val="00F936DB"/>
    <w:rsid w:val="00F94BCE"/>
    <w:rsid w:val="00F95C11"/>
    <w:rsid w:val="00F96BD1"/>
    <w:rsid w:val="00F970F9"/>
    <w:rsid w:val="00F97286"/>
    <w:rsid w:val="00F975DE"/>
    <w:rsid w:val="00F97FB7"/>
    <w:rsid w:val="00FA008A"/>
    <w:rsid w:val="00FA03DD"/>
    <w:rsid w:val="00FA0466"/>
    <w:rsid w:val="00FA0CBD"/>
    <w:rsid w:val="00FA10DA"/>
    <w:rsid w:val="00FA20D9"/>
    <w:rsid w:val="00FA22B4"/>
    <w:rsid w:val="00FA230C"/>
    <w:rsid w:val="00FA2490"/>
    <w:rsid w:val="00FA2954"/>
    <w:rsid w:val="00FA2BE2"/>
    <w:rsid w:val="00FA3BC5"/>
    <w:rsid w:val="00FA3DA3"/>
    <w:rsid w:val="00FA5A50"/>
    <w:rsid w:val="00FA6D2A"/>
    <w:rsid w:val="00FA6ED1"/>
    <w:rsid w:val="00FA6F9E"/>
    <w:rsid w:val="00FA7580"/>
    <w:rsid w:val="00FA7D5B"/>
    <w:rsid w:val="00FB1E0C"/>
    <w:rsid w:val="00FB3044"/>
    <w:rsid w:val="00FB42DE"/>
    <w:rsid w:val="00FB43FD"/>
    <w:rsid w:val="00FB4AF8"/>
    <w:rsid w:val="00FB6469"/>
    <w:rsid w:val="00FB71C9"/>
    <w:rsid w:val="00FC0321"/>
    <w:rsid w:val="00FC0762"/>
    <w:rsid w:val="00FC07D0"/>
    <w:rsid w:val="00FC1A84"/>
    <w:rsid w:val="00FC3943"/>
    <w:rsid w:val="00FC39B6"/>
    <w:rsid w:val="00FC40BD"/>
    <w:rsid w:val="00FC4EBF"/>
    <w:rsid w:val="00FC50B6"/>
    <w:rsid w:val="00FC5973"/>
    <w:rsid w:val="00FC6284"/>
    <w:rsid w:val="00FC66B3"/>
    <w:rsid w:val="00FC7258"/>
    <w:rsid w:val="00FC7787"/>
    <w:rsid w:val="00FC7B81"/>
    <w:rsid w:val="00FC7D46"/>
    <w:rsid w:val="00FD04A4"/>
    <w:rsid w:val="00FD183E"/>
    <w:rsid w:val="00FD2038"/>
    <w:rsid w:val="00FD2ECE"/>
    <w:rsid w:val="00FD47ED"/>
    <w:rsid w:val="00FD4A59"/>
    <w:rsid w:val="00FD4B84"/>
    <w:rsid w:val="00FD55C3"/>
    <w:rsid w:val="00FD65DB"/>
    <w:rsid w:val="00FD6747"/>
    <w:rsid w:val="00FD67B4"/>
    <w:rsid w:val="00FD6FE6"/>
    <w:rsid w:val="00FD73C4"/>
    <w:rsid w:val="00FE0A10"/>
    <w:rsid w:val="00FE1872"/>
    <w:rsid w:val="00FE2169"/>
    <w:rsid w:val="00FE244D"/>
    <w:rsid w:val="00FE2B21"/>
    <w:rsid w:val="00FE3784"/>
    <w:rsid w:val="00FE4AC9"/>
    <w:rsid w:val="00FE6B50"/>
    <w:rsid w:val="00FE710D"/>
    <w:rsid w:val="00FE7344"/>
    <w:rsid w:val="00FE741D"/>
    <w:rsid w:val="00FE748C"/>
    <w:rsid w:val="00FE7B9A"/>
    <w:rsid w:val="00FE7DEE"/>
    <w:rsid w:val="00FF0C64"/>
    <w:rsid w:val="00FF0D39"/>
    <w:rsid w:val="00FF2643"/>
    <w:rsid w:val="00FF501B"/>
    <w:rsid w:val="00FF5321"/>
    <w:rsid w:val="00FF54F9"/>
    <w:rsid w:val="00FF767E"/>
    <w:rsid w:val="00FF7EF5"/>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ES" w:bidi="ar-SA"/>
      </w:rPr>
    </w:rPrDefault>
    <w:pPrDefault/>
  </w:docDefaults>
  <w:latentStyles w:defLockedState="0" w:defUIPriority="0" w:defSemiHidden="0" w:defUnhideWhenUsed="0" w:defQFormat="0" w:count="267">
    <w:lsdException w:name="Normal" w:qFormat="1"/>
    <w:lsdException w:name="Body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47A"/>
    <w:pPr>
      <w:spacing w:before="240" w:after="240"/>
      <w:jc w:val="both"/>
    </w:pPr>
    <w:rPr>
      <w:rFonts w:ascii="Courier New" w:hAnsi="Courier New"/>
      <w:lang w:val="es-ES_tradnl"/>
    </w:rPr>
  </w:style>
  <w:style w:type="paragraph" w:styleId="Ttulo1">
    <w:name w:val="heading 1"/>
    <w:basedOn w:val="Normal"/>
    <w:next w:val="Sangra2detindependiente"/>
    <w:link w:val="Ttulo1Car"/>
    <w:uiPriority w:val="99"/>
    <w:qFormat/>
    <w:rsid w:val="002D6389"/>
    <w:pPr>
      <w:keepNext/>
      <w:numPr>
        <w:numId w:val="3"/>
      </w:numPr>
      <w:ind w:left="3555"/>
      <w:jc w:val="left"/>
      <w:outlineLvl w:val="0"/>
    </w:pPr>
    <w:rPr>
      <w:b/>
      <w:caps/>
      <w:kern w:val="28"/>
      <w:lang w:val="es-ES"/>
    </w:rPr>
  </w:style>
  <w:style w:type="paragraph" w:styleId="Ttulo2">
    <w:name w:val="heading 2"/>
    <w:basedOn w:val="Normal"/>
    <w:next w:val="Sangra2detindependiente"/>
    <w:link w:val="Ttulo2Car"/>
    <w:uiPriority w:val="99"/>
    <w:qFormat/>
    <w:rsid w:val="0056775B"/>
    <w:pPr>
      <w:keepNext/>
      <w:numPr>
        <w:numId w:val="4"/>
      </w:numPr>
      <w:outlineLvl w:val="1"/>
    </w:pPr>
    <w:rPr>
      <w:b/>
      <w:lang w:val="es-ES"/>
    </w:rPr>
  </w:style>
  <w:style w:type="paragraph" w:styleId="Ttulo3">
    <w:name w:val="heading 3"/>
    <w:basedOn w:val="Normal"/>
    <w:next w:val="Sangra2detindependiente"/>
    <w:link w:val="Ttulo3Car"/>
    <w:uiPriority w:val="99"/>
    <w:qFormat/>
    <w:rsid w:val="003F1E18"/>
    <w:pPr>
      <w:keepNext/>
      <w:outlineLvl w:val="2"/>
    </w:pPr>
    <w:rPr>
      <w:b/>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uiPriority w:val="99"/>
    <w:rsid w:val="003F1E18"/>
  </w:style>
  <w:style w:type="character" w:customStyle="1" w:styleId="Documento4">
    <w:name w:val="Documento 4"/>
    <w:uiPriority w:val="99"/>
    <w:rsid w:val="003F1E18"/>
    <w:rPr>
      <w:b/>
      <w:i/>
      <w:sz w:val="24"/>
    </w:rPr>
  </w:style>
  <w:style w:type="character" w:customStyle="1" w:styleId="Bibliogr">
    <w:name w:val="Bibliogr."/>
    <w:basedOn w:val="Fuentedeencabezadopredeter"/>
    <w:uiPriority w:val="99"/>
    <w:rsid w:val="003F1E18"/>
  </w:style>
  <w:style w:type="character" w:customStyle="1" w:styleId="Documento5">
    <w:name w:val="Documento 5"/>
    <w:basedOn w:val="Fuentedeencabezadopredeter"/>
    <w:uiPriority w:val="99"/>
    <w:rsid w:val="003F1E18"/>
  </w:style>
  <w:style w:type="character" w:customStyle="1" w:styleId="Documento2">
    <w:name w:val="Documento 2"/>
    <w:uiPriority w:val="99"/>
    <w:rsid w:val="003F1E18"/>
    <w:rPr>
      <w:rFonts w:ascii="Courier" w:hAnsi="Courier"/>
      <w:noProof w:val="0"/>
      <w:sz w:val="24"/>
      <w:lang w:val="en-US"/>
    </w:rPr>
  </w:style>
  <w:style w:type="character" w:customStyle="1" w:styleId="Documento6">
    <w:name w:val="Documento 6"/>
    <w:basedOn w:val="Fuentedeencabezadopredeter"/>
    <w:uiPriority w:val="99"/>
    <w:rsid w:val="003F1E18"/>
  </w:style>
  <w:style w:type="character" w:customStyle="1" w:styleId="Documento7">
    <w:name w:val="Documento 7"/>
    <w:basedOn w:val="Fuentedeencabezadopredeter"/>
    <w:uiPriority w:val="99"/>
    <w:rsid w:val="003F1E18"/>
  </w:style>
  <w:style w:type="character" w:customStyle="1" w:styleId="Documento8">
    <w:name w:val="Documento 8"/>
    <w:basedOn w:val="Fuentedeencabezadopredeter"/>
    <w:uiPriority w:val="99"/>
    <w:rsid w:val="003F1E18"/>
  </w:style>
  <w:style w:type="character" w:customStyle="1" w:styleId="Documento3">
    <w:name w:val="Documento 3"/>
    <w:uiPriority w:val="99"/>
    <w:rsid w:val="003F1E18"/>
    <w:rPr>
      <w:rFonts w:ascii="Courier" w:hAnsi="Courier"/>
      <w:noProof w:val="0"/>
      <w:sz w:val="24"/>
      <w:lang w:val="en-US"/>
    </w:rPr>
  </w:style>
  <w:style w:type="paragraph" w:customStyle="1" w:styleId="Prder1">
    <w:name w:val="PÀÀr. der. 1"/>
    <w:uiPriority w:val="99"/>
    <w:rsid w:val="003F1E18"/>
    <w:pPr>
      <w:tabs>
        <w:tab w:val="left" w:pos="-720"/>
        <w:tab w:val="left" w:pos="0"/>
        <w:tab w:val="decimal" w:pos="720"/>
      </w:tabs>
      <w:suppressAutoHyphens/>
      <w:ind w:left="720" w:hanging="208"/>
    </w:pPr>
    <w:rPr>
      <w:rFonts w:ascii="Courier" w:hAnsi="Courier"/>
      <w:lang w:val="en-US"/>
    </w:rPr>
  </w:style>
  <w:style w:type="paragraph" w:customStyle="1" w:styleId="Prder2">
    <w:name w:val="PÀÀr. der. 2"/>
    <w:uiPriority w:val="99"/>
    <w:rsid w:val="003F1E18"/>
    <w:pPr>
      <w:tabs>
        <w:tab w:val="left" w:pos="-720"/>
        <w:tab w:val="left" w:pos="0"/>
        <w:tab w:val="left" w:pos="720"/>
        <w:tab w:val="decimal" w:pos="1440"/>
      </w:tabs>
      <w:suppressAutoHyphens/>
      <w:ind w:left="1440" w:hanging="294"/>
    </w:pPr>
    <w:rPr>
      <w:rFonts w:ascii="Courier" w:hAnsi="Courier"/>
      <w:lang w:val="en-US"/>
    </w:rPr>
  </w:style>
  <w:style w:type="paragraph" w:customStyle="1" w:styleId="Prder3">
    <w:name w:val="PÀÀr. der. 3"/>
    <w:uiPriority w:val="99"/>
    <w:rsid w:val="003F1E18"/>
    <w:pPr>
      <w:tabs>
        <w:tab w:val="left" w:pos="-720"/>
        <w:tab w:val="left" w:pos="0"/>
        <w:tab w:val="left" w:pos="720"/>
        <w:tab w:val="left" w:pos="1440"/>
        <w:tab w:val="decimal" w:pos="2160"/>
      </w:tabs>
      <w:suppressAutoHyphens/>
      <w:ind w:left="2160" w:hanging="236"/>
    </w:pPr>
    <w:rPr>
      <w:rFonts w:ascii="Courier" w:hAnsi="Courier"/>
      <w:lang w:val="en-US"/>
    </w:rPr>
  </w:style>
  <w:style w:type="paragraph" w:customStyle="1" w:styleId="Prder4">
    <w:name w:val="PÀÀr. der. 4"/>
    <w:uiPriority w:val="99"/>
    <w:rsid w:val="003F1E18"/>
    <w:pPr>
      <w:tabs>
        <w:tab w:val="left" w:pos="-720"/>
        <w:tab w:val="left" w:pos="0"/>
        <w:tab w:val="left" w:pos="720"/>
        <w:tab w:val="left" w:pos="1440"/>
        <w:tab w:val="left" w:pos="2160"/>
        <w:tab w:val="decimal" w:pos="2880"/>
      </w:tabs>
      <w:suppressAutoHyphens/>
      <w:ind w:left="2880" w:hanging="236"/>
    </w:pPr>
    <w:rPr>
      <w:rFonts w:ascii="Courier" w:hAnsi="Courier"/>
      <w:lang w:val="en-US"/>
    </w:rPr>
  </w:style>
  <w:style w:type="paragraph" w:customStyle="1" w:styleId="Documento1">
    <w:name w:val="Documento 1"/>
    <w:uiPriority w:val="99"/>
    <w:rsid w:val="003F1E18"/>
    <w:pPr>
      <w:keepNext/>
      <w:keepLines/>
      <w:tabs>
        <w:tab w:val="left" w:pos="-720"/>
      </w:tabs>
      <w:suppressAutoHyphens/>
    </w:pPr>
    <w:rPr>
      <w:rFonts w:ascii="Courier" w:hAnsi="Courier"/>
      <w:lang w:val="en-US"/>
    </w:rPr>
  </w:style>
  <w:style w:type="paragraph" w:customStyle="1" w:styleId="Prder5">
    <w:name w:val="PÀÀr. der. 5"/>
    <w:uiPriority w:val="99"/>
    <w:rsid w:val="003F1E18"/>
    <w:pPr>
      <w:tabs>
        <w:tab w:val="left" w:pos="-720"/>
        <w:tab w:val="left" w:pos="0"/>
        <w:tab w:val="left" w:pos="720"/>
        <w:tab w:val="left" w:pos="1440"/>
        <w:tab w:val="left" w:pos="2160"/>
        <w:tab w:val="left" w:pos="2880"/>
        <w:tab w:val="decimal" w:pos="3600"/>
      </w:tabs>
      <w:suppressAutoHyphens/>
      <w:ind w:left="3600" w:hanging="356"/>
    </w:pPr>
    <w:rPr>
      <w:rFonts w:ascii="Courier" w:hAnsi="Courier"/>
      <w:lang w:val="en-US"/>
    </w:rPr>
  </w:style>
  <w:style w:type="paragraph" w:customStyle="1" w:styleId="Prder6">
    <w:name w:val="PÀÀr. der. 6"/>
    <w:uiPriority w:val="99"/>
    <w:rsid w:val="003F1E18"/>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lang w:val="en-US"/>
    </w:rPr>
  </w:style>
  <w:style w:type="paragraph" w:customStyle="1" w:styleId="Prder7">
    <w:name w:val="PÀÀr. der. 7"/>
    <w:uiPriority w:val="99"/>
    <w:rsid w:val="003F1E18"/>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lang w:val="en-US"/>
    </w:rPr>
  </w:style>
  <w:style w:type="paragraph" w:customStyle="1" w:styleId="Prder8">
    <w:name w:val="PÀÀr. der. 8"/>
    <w:uiPriority w:val="99"/>
    <w:rsid w:val="003F1E1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lang w:val="en-US"/>
    </w:rPr>
  </w:style>
  <w:style w:type="character" w:customStyle="1" w:styleId="Tcnico2">
    <w:name w:val="TÀ)Àcnico 2"/>
    <w:uiPriority w:val="99"/>
    <w:rsid w:val="003F1E18"/>
    <w:rPr>
      <w:rFonts w:ascii="Courier" w:hAnsi="Courier"/>
      <w:noProof w:val="0"/>
      <w:sz w:val="24"/>
      <w:lang w:val="en-US"/>
    </w:rPr>
  </w:style>
  <w:style w:type="character" w:customStyle="1" w:styleId="Tcnico3">
    <w:name w:val="TÀ)Àcnico 3"/>
    <w:uiPriority w:val="99"/>
    <w:rsid w:val="003F1E18"/>
    <w:rPr>
      <w:rFonts w:ascii="Courier" w:hAnsi="Courier"/>
      <w:noProof w:val="0"/>
      <w:sz w:val="24"/>
      <w:lang w:val="en-US"/>
    </w:rPr>
  </w:style>
  <w:style w:type="paragraph" w:customStyle="1" w:styleId="Tcnico4">
    <w:name w:val="TÀ)Àcnico 4"/>
    <w:uiPriority w:val="99"/>
    <w:rsid w:val="003F1E18"/>
    <w:pPr>
      <w:tabs>
        <w:tab w:val="left" w:pos="-720"/>
      </w:tabs>
      <w:suppressAutoHyphens/>
    </w:pPr>
    <w:rPr>
      <w:rFonts w:ascii="Courier" w:hAnsi="Courier"/>
      <w:b/>
      <w:lang w:val="en-US"/>
    </w:rPr>
  </w:style>
  <w:style w:type="character" w:customStyle="1" w:styleId="Tcnico1">
    <w:name w:val="TÀ)Àcnico 1"/>
    <w:uiPriority w:val="99"/>
    <w:rsid w:val="003F1E18"/>
    <w:rPr>
      <w:rFonts w:ascii="Courier" w:hAnsi="Courier"/>
      <w:noProof w:val="0"/>
      <w:sz w:val="24"/>
      <w:lang w:val="en-US"/>
    </w:rPr>
  </w:style>
  <w:style w:type="character" w:customStyle="1" w:styleId="Inicdoc">
    <w:name w:val="Inic. doc."/>
    <w:basedOn w:val="Fuentedeencabezadopredeter"/>
    <w:uiPriority w:val="99"/>
    <w:rsid w:val="003F1E18"/>
  </w:style>
  <w:style w:type="paragraph" w:customStyle="1" w:styleId="Tcnico5">
    <w:name w:val="TÀ)Àcnico 5"/>
    <w:uiPriority w:val="99"/>
    <w:rsid w:val="003F1E18"/>
    <w:pPr>
      <w:tabs>
        <w:tab w:val="left" w:pos="-720"/>
      </w:tabs>
      <w:suppressAutoHyphens/>
      <w:ind w:firstLine="720"/>
    </w:pPr>
    <w:rPr>
      <w:rFonts w:ascii="Courier" w:hAnsi="Courier"/>
      <w:b/>
      <w:lang w:val="en-US"/>
    </w:rPr>
  </w:style>
  <w:style w:type="paragraph" w:customStyle="1" w:styleId="Tcnico6">
    <w:name w:val="TÀ)Àcnico 6"/>
    <w:uiPriority w:val="99"/>
    <w:rsid w:val="003F1E18"/>
    <w:pPr>
      <w:tabs>
        <w:tab w:val="left" w:pos="-720"/>
      </w:tabs>
      <w:suppressAutoHyphens/>
      <w:ind w:firstLine="720"/>
    </w:pPr>
    <w:rPr>
      <w:rFonts w:ascii="Courier" w:hAnsi="Courier"/>
      <w:b/>
      <w:lang w:val="en-US"/>
    </w:rPr>
  </w:style>
  <w:style w:type="paragraph" w:customStyle="1" w:styleId="Tcnico7">
    <w:name w:val="TÀ)Àcnico 7"/>
    <w:uiPriority w:val="99"/>
    <w:rsid w:val="003F1E18"/>
    <w:pPr>
      <w:tabs>
        <w:tab w:val="left" w:pos="-720"/>
      </w:tabs>
      <w:suppressAutoHyphens/>
      <w:ind w:firstLine="720"/>
    </w:pPr>
    <w:rPr>
      <w:rFonts w:ascii="Courier" w:hAnsi="Courier"/>
      <w:b/>
      <w:lang w:val="en-US"/>
    </w:rPr>
  </w:style>
  <w:style w:type="paragraph" w:customStyle="1" w:styleId="Tcnico8">
    <w:name w:val="TÀ)Àcnico 8"/>
    <w:uiPriority w:val="99"/>
    <w:rsid w:val="003F1E18"/>
    <w:pPr>
      <w:tabs>
        <w:tab w:val="left" w:pos="-720"/>
      </w:tabs>
      <w:suppressAutoHyphens/>
      <w:ind w:firstLine="720"/>
    </w:pPr>
    <w:rPr>
      <w:rFonts w:ascii="Courier" w:hAnsi="Courier"/>
      <w:b/>
      <w:lang w:val="en-US"/>
    </w:rPr>
  </w:style>
  <w:style w:type="character" w:customStyle="1" w:styleId="Inicestt">
    <w:name w:val="Inic. est. t"/>
    <w:uiPriority w:val="99"/>
    <w:rsid w:val="003F1E18"/>
    <w:rPr>
      <w:rFonts w:ascii="Courier" w:hAnsi="Courier"/>
      <w:noProof w:val="0"/>
      <w:sz w:val="24"/>
      <w:lang w:val="en-US"/>
    </w:rPr>
  </w:style>
  <w:style w:type="paragraph" w:customStyle="1" w:styleId="Escrlegal">
    <w:name w:val="Escr. legal"/>
    <w:uiPriority w:val="99"/>
    <w:rsid w:val="003F1E18"/>
    <w:pPr>
      <w:tabs>
        <w:tab w:val="left" w:pos="-720"/>
      </w:tabs>
      <w:suppressAutoHyphens/>
      <w:spacing w:line="240" w:lineRule="exact"/>
    </w:pPr>
    <w:rPr>
      <w:rFonts w:ascii="Courier" w:hAnsi="Courier"/>
      <w:lang w:val="en-US"/>
    </w:rPr>
  </w:style>
  <w:style w:type="paragraph" w:styleId="TDC1">
    <w:name w:val="toc 1"/>
    <w:basedOn w:val="Normal"/>
    <w:next w:val="Normal"/>
    <w:uiPriority w:val="99"/>
    <w:semiHidden/>
    <w:rsid w:val="003F1E18"/>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3F1E18"/>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3F1E18"/>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3F1E18"/>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3F1E18"/>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3F1E18"/>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3F1E18"/>
    <w:pPr>
      <w:suppressAutoHyphens/>
      <w:ind w:left="720" w:hanging="720"/>
    </w:pPr>
    <w:rPr>
      <w:lang w:val="en-US"/>
    </w:rPr>
  </w:style>
  <w:style w:type="paragraph" w:styleId="TDC8">
    <w:name w:val="toc 8"/>
    <w:basedOn w:val="Normal"/>
    <w:next w:val="Normal"/>
    <w:uiPriority w:val="99"/>
    <w:semiHidden/>
    <w:rsid w:val="003F1E18"/>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3F1E18"/>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3F1E18"/>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3F1E18"/>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3F1E18"/>
    <w:pPr>
      <w:tabs>
        <w:tab w:val="left" w:pos="9000"/>
        <w:tab w:val="right" w:pos="9360"/>
      </w:tabs>
      <w:suppressAutoHyphens/>
    </w:pPr>
    <w:rPr>
      <w:lang w:val="en-US"/>
    </w:rPr>
  </w:style>
  <w:style w:type="paragraph" w:customStyle="1" w:styleId="epgrafe">
    <w:name w:val="epígrafe"/>
    <w:basedOn w:val="Normal"/>
    <w:uiPriority w:val="99"/>
    <w:rsid w:val="003F1E18"/>
  </w:style>
  <w:style w:type="character" w:customStyle="1" w:styleId="EquationCaption">
    <w:name w:val="_Equation Caption"/>
    <w:uiPriority w:val="99"/>
    <w:rsid w:val="003F1E18"/>
  </w:style>
  <w:style w:type="paragraph" w:styleId="Encabezado">
    <w:name w:val="header"/>
    <w:basedOn w:val="Normal"/>
    <w:link w:val="EncabezadoCar"/>
    <w:uiPriority w:val="99"/>
    <w:rsid w:val="003F1E18"/>
    <w:pPr>
      <w:tabs>
        <w:tab w:val="center" w:pos="4252"/>
        <w:tab w:val="right" w:pos="8504"/>
      </w:tabs>
    </w:pPr>
  </w:style>
  <w:style w:type="paragraph" w:styleId="Piedepgina">
    <w:name w:val="footer"/>
    <w:basedOn w:val="Normal"/>
    <w:link w:val="PiedepginaCar"/>
    <w:uiPriority w:val="99"/>
    <w:rsid w:val="003F1E18"/>
    <w:pPr>
      <w:tabs>
        <w:tab w:val="center" w:pos="4252"/>
        <w:tab w:val="right" w:pos="8504"/>
      </w:tabs>
    </w:pPr>
  </w:style>
  <w:style w:type="paragraph" w:styleId="Sangradetextonormal">
    <w:name w:val="Body Text Indent"/>
    <w:basedOn w:val="Normal"/>
    <w:link w:val="SangradetextonormalCar"/>
    <w:uiPriority w:val="99"/>
    <w:rsid w:val="003F1E18"/>
    <w:pPr>
      <w:numPr>
        <w:numId w:val="1"/>
      </w:numPr>
      <w:tabs>
        <w:tab w:val="left" w:pos="3544"/>
      </w:tabs>
    </w:pPr>
    <w:rPr>
      <w:spacing w:val="-3"/>
    </w:rPr>
  </w:style>
  <w:style w:type="paragraph" w:styleId="Sangra2detindependiente">
    <w:name w:val="Body Text Indent 2"/>
    <w:basedOn w:val="Normal"/>
    <w:link w:val="Sangra2detindependienteCar"/>
    <w:uiPriority w:val="99"/>
    <w:rsid w:val="003F1E18"/>
    <w:pPr>
      <w:ind w:left="2835" w:firstLine="709"/>
    </w:pPr>
    <w:rPr>
      <w:spacing w:val="-3"/>
    </w:rPr>
  </w:style>
  <w:style w:type="paragraph" w:customStyle="1" w:styleId="Estilo1">
    <w:name w:val="Estilo1"/>
    <w:basedOn w:val="Ttulo1"/>
    <w:uiPriority w:val="99"/>
    <w:rsid w:val="003F1E18"/>
    <w:pPr>
      <w:numPr>
        <w:numId w:val="0"/>
      </w:numPr>
    </w:pPr>
  </w:style>
  <w:style w:type="paragraph" w:customStyle="1" w:styleId="Estilo3">
    <w:name w:val="Estilo3"/>
    <w:basedOn w:val="Ttulo1"/>
    <w:uiPriority w:val="99"/>
    <w:rsid w:val="003F1E18"/>
    <w:pPr>
      <w:numPr>
        <w:numId w:val="0"/>
      </w:numPr>
    </w:pPr>
  </w:style>
  <w:style w:type="paragraph" w:customStyle="1" w:styleId="EstiloTtulo3CourierNew">
    <w:name w:val="Estilo Título 3 + Courier New"/>
    <w:basedOn w:val="Ttulo3"/>
    <w:uiPriority w:val="99"/>
    <w:rsid w:val="003F1E18"/>
    <w:rPr>
      <w:bCs/>
    </w:rPr>
  </w:style>
  <w:style w:type="paragraph" w:customStyle="1" w:styleId="EstiloCourierNewIzquierda9cm">
    <w:name w:val="Estilo Courier New Izquierda:  9 cm"/>
    <w:basedOn w:val="Normal"/>
    <w:uiPriority w:val="99"/>
    <w:rsid w:val="003F1E18"/>
    <w:pPr>
      <w:ind w:left="5103"/>
    </w:pPr>
    <w:rPr>
      <w:b/>
      <w:spacing w:val="-3"/>
    </w:rPr>
  </w:style>
  <w:style w:type="paragraph" w:customStyle="1" w:styleId="EstiloTtulo1CourierNew">
    <w:name w:val="Estilo Título 1 + Courier New"/>
    <w:basedOn w:val="Ttulo1"/>
    <w:uiPriority w:val="99"/>
    <w:rsid w:val="003F1E18"/>
    <w:pPr>
      <w:numPr>
        <w:numId w:val="2"/>
      </w:numPr>
      <w:jc w:val="both"/>
    </w:pPr>
    <w:rPr>
      <w:bCs/>
      <w:szCs w:val="20"/>
      <w:lang w:val="es-CL"/>
    </w:rPr>
  </w:style>
  <w:style w:type="paragraph" w:customStyle="1" w:styleId="EstiloTtulo1Izquierda0cmSangrafrancesa127cm">
    <w:name w:val="Estilo Título 1 + Izquierda:  0 cm Sangría francesa:  127 cm"/>
    <w:basedOn w:val="Ttulo1"/>
    <w:uiPriority w:val="99"/>
    <w:rsid w:val="003F1E18"/>
    <w:pPr>
      <w:spacing w:before="120"/>
    </w:pPr>
    <w:rPr>
      <w:bCs/>
    </w:rPr>
  </w:style>
  <w:style w:type="paragraph" w:styleId="Textoindependiente">
    <w:name w:val="Body Text"/>
    <w:basedOn w:val="Normal"/>
    <w:link w:val="TextoindependienteCar"/>
    <w:uiPriority w:val="99"/>
    <w:rsid w:val="005A519E"/>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cs="Courier New"/>
      <w:sz w:val="24"/>
    </w:rPr>
  </w:style>
  <w:style w:type="table" w:styleId="Tablaconcuadrcula">
    <w:name w:val="Table Grid"/>
    <w:basedOn w:val="Tablanormal"/>
    <w:uiPriority w:val="59"/>
    <w:rsid w:val="002D6389"/>
    <w:rPr>
      <w:rFonts w:ascii="Calibri" w:hAnsi="Calibri"/>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0D57B3"/>
    <w:rPr>
      <w:rFonts w:ascii="Courier New" w:hAnsi="Courier New"/>
      <w:sz w:val="24"/>
      <w:lang w:val="es-ES_tradnl" w:eastAsia="es-ES"/>
    </w:rPr>
  </w:style>
  <w:style w:type="character" w:customStyle="1" w:styleId="PiedepginaCar">
    <w:name w:val="Pie de página Car"/>
    <w:link w:val="Piedepgina"/>
    <w:uiPriority w:val="99"/>
    <w:rsid w:val="000D57B3"/>
    <w:rPr>
      <w:rFonts w:ascii="Courier New" w:hAnsi="Courier New"/>
      <w:sz w:val="24"/>
      <w:lang w:val="es-ES_tradnl" w:eastAsia="es-ES"/>
    </w:rPr>
  </w:style>
  <w:style w:type="paragraph" w:styleId="Textonotapie">
    <w:name w:val="footnote text"/>
    <w:basedOn w:val="Normal"/>
    <w:link w:val="TextonotapieCar"/>
    <w:uiPriority w:val="99"/>
    <w:unhideWhenUsed/>
    <w:rsid w:val="000D57B3"/>
    <w:pPr>
      <w:spacing w:before="0" w:after="0"/>
      <w:jc w:val="left"/>
    </w:pPr>
    <w:rPr>
      <w:rFonts w:ascii="Calibri" w:eastAsia="Calibri" w:hAnsi="Calibri"/>
      <w:sz w:val="20"/>
      <w:lang w:eastAsia="en-US"/>
    </w:rPr>
  </w:style>
  <w:style w:type="character" w:customStyle="1" w:styleId="TextonotapieCar">
    <w:name w:val="Texto nota pie Car"/>
    <w:link w:val="Textonotapie"/>
    <w:uiPriority w:val="99"/>
    <w:rsid w:val="000D57B3"/>
    <w:rPr>
      <w:rFonts w:ascii="Calibri" w:eastAsia="Calibri" w:hAnsi="Calibri"/>
      <w:lang w:val="es-ES_tradnl" w:eastAsia="en-US"/>
    </w:rPr>
  </w:style>
  <w:style w:type="character" w:styleId="Refdenotaalpie">
    <w:name w:val="footnote reference"/>
    <w:uiPriority w:val="99"/>
    <w:unhideWhenUsed/>
    <w:rsid w:val="000D57B3"/>
    <w:rPr>
      <w:vertAlign w:val="superscript"/>
    </w:rPr>
  </w:style>
  <w:style w:type="character" w:styleId="Refdecomentario">
    <w:name w:val="annotation reference"/>
    <w:uiPriority w:val="99"/>
    <w:unhideWhenUsed/>
    <w:rsid w:val="000D57B3"/>
    <w:rPr>
      <w:sz w:val="16"/>
      <w:szCs w:val="16"/>
    </w:rPr>
  </w:style>
  <w:style w:type="paragraph" w:styleId="Textocomentario">
    <w:name w:val="annotation text"/>
    <w:basedOn w:val="Normal"/>
    <w:link w:val="TextocomentarioCar"/>
    <w:uiPriority w:val="99"/>
    <w:unhideWhenUsed/>
    <w:rsid w:val="000D57B3"/>
    <w:pPr>
      <w:spacing w:before="0" w:after="160" w:line="259" w:lineRule="auto"/>
      <w:jc w:val="left"/>
    </w:pPr>
    <w:rPr>
      <w:rFonts w:ascii="Calibri" w:eastAsia="Calibri" w:hAnsi="Calibri"/>
      <w:sz w:val="20"/>
      <w:lang w:eastAsia="en-US"/>
    </w:rPr>
  </w:style>
  <w:style w:type="character" w:customStyle="1" w:styleId="TextocomentarioCar">
    <w:name w:val="Texto comentario Car"/>
    <w:link w:val="Textocomentario"/>
    <w:uiPriority w:val="99"/>
    <w:rsid w:val="000D57B3"/>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unhideWhenUsed/>
    <w:rsid w:val="000D57B3"/>
    <w:rPr>
      <w:b/>
      <w:bCs/>
    </w:rPr>
  </w:style>
  <w:style w:type="character" w:customStyle="1" w:styleId="AsuntodelcomentarioCar">
    <w:name w:val="Asunto del comentario Car"/>
    <w:link w:val="Asuntodelcomentario"/>
    <w:uiPriority w:val="99"/>
    <w:rsid w:val="000D57B3"/>
    <w:rPr>
      <w:rFonts w:ascii="Calibri" w:eastAsia="Calibri" w:hAnsi="Calibri"/>
      <w:b/>
      <w:bCs/>
      <w:lang w:val="es-ES_tradnl" w:eastAsia="en-US"/>
    </w:rPr>
  </w:style>
  <w:style w:type="paragraph" w:styleId="Textodeglobo">
    <w:name w:val="Balloon Text"/>
    <w:basedOn w:val="Normal"/>
    <w:link w:val="TextodegloboCar"/>
    <w:uiPriority w:val="99"/>
    <w:unhideWhenUsed/>
    <w:rsid w:val="000D57B3"/>
    <w:pPr>
      <w:spacing w:before="0" w:after="0"/>
      <w:jc w:val="left"/>
    </w:pPr>
    <w:rPr>
      <w:rFonts w:ascii="Tahoma" w:eastAsia="Calibri" w:hAnsi="Tahoma" w:cs="Tahoma"/>
      <w:sz w:val="16"/>
      <w:szCs w:val="16"/>
      <w:lang w:eastAsia="en-US"/>
    </w:rPr>
  </w:style>
  <w:style w:type="character" w:customStyle="1" w:styleId="TextodegloboCar">
    <w:name w:val="Texto de globo Car"/>
    <w:link w:val="Textodeglobo"/>
    <w:uiPriority w:val="99"/>
    <w:rsid w:val="000D57B3"/>
    <w:rPr>
      <w:rFonts w:ascii="Tahoma" w:eastAsia="Calibri" w:hAnsi="Tahoma" w:cs="Tahoma"/>
      <w:sz w:val="16"/>
      <w:szCs w:val="16"/>
      <w:lang w:val="es-ES_tradnl" w:eastAsia="en-US"/>
    </w:rPr>
  </w:style>
  <w:style w:type="paragraph" w:customStyle="1" w:styleId="Sombreadovistoso-nfasis11">
    <w:name w:val="Sombreado vistoso - Énfasis 11"/>
    <w:hidden/>
    <w:uiPriority w:val="99"/>
    <w:semiHidden/>
    <w:rsid w:val="000D57B3"/>
    <w:rPr>
      <w:rFonts w:ascii="Calibri" w:eastAsia="Calibri" w:hAnsi="Calibri"/>
      <w:sz w:val="22"/>
      <w:szCs w:val="22"/>
      <w:lang w:val="es-ES_tradnl" w:eastAsia="en-US"/>
    </w:rPr>
  </w:style>
  <w:style w:type="paragraph" w:customStyle="1" w:styleId="Listavistosa-nfasis11">
    <w:name w:val="Lista vistosa - Énfasis 11"/>
    <w:basedOn w:val="Normal"/>
    <w:uiPriority w:val="72"/>
    <w:rsid w:val="000D57B3"/>
    <w:pPr>
      <w:spacing w:before="0" w:after="160" w:line="259" w:lineRule="auto"/>
      <w:ind w:left="720"/>
      <w:contextualSpacing/>
      <w:jc w:val="left"/>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FA6ED1"/>
    <w:pPr>
      <w:spacing w:before="120" w:after="120"/>
      <w:ind w:left="720"/>
      <w:contextualSpacing/>
    </w:pPr>
    <w:rPr>
      <w:rFonts w:cs="Courier New"/>
    </w:rPr>
  </w:style>
  <w:style w:type="character" w:customStyle="1" w:styleId="Ttulo1Car">
    <w:name w:val="Título 1 Car"/>
    <w:link w:val="Ttulo1"/>
    <w:uiPriority w:val="99"/>
    <w:locked/>
    <w:rsid w:val="003C0AAA"/>
    <w:rPr>
      <w:rFonts w:ascii="Courier New" w:hAnsi="Courier New"/>
      <w:b/>
      <w:caps/>
      <w:kern w:val="28"/>
      <w:lang w:val="es-ES"/>
    </w:rPr>
  </w:style>
  <w:style w:type="character" w:customStyle="1" w:styleId="Ttulo2Car">
    <w:name w:val="Título 2 Car"/>
    <w:link w:val="Ttulo2"/>
    <w:uiPriority w:val="99"/>
    <w:locked/>
    <w:rsid w:val="003C0AAA"/>
    <w:rPr>
      <w:rFonts w:ascii="Courier New" w:hAnsi="Courier New"/>
      <w:b/>
      <w:lang w:val="es-ES"/>
    </w:rPr>
  </w:style>
  <w:style w:type="character" w:customStyle="1" w:styleId="Ttulo3Car">
    <w:name w:val="Título 3 Car"/>
    <w:link w:val="Ttulo3"/>
    <w:uiPriority w:val="99"/>
    <w:locked/>
    <w:rsid w:val="003C0AAA"/>
    <w:rPr>
      <w:rFonts w:ascii="Courier New" w:hAnsi="Courier New"/>
      <w:b/>
      <w:sz w:val="24"/>
      <w:szCs w:val="24"/>
      <w:lang w:eastAsia="es-ES"/>
    </w:rPr>
  </w:style>
  <w:style w:type="character" w:customStyle="1" w:styleId="SangradetextonormalCar">
    <w:name w:val="Sangría de texto normal Car"/>
    <w:link w:val="Sangradetextonormal"/>
    <w:uiPriority w:val="99"/>
    <w:locked/>
    <w:rsid w:val="003C0AAA"/>
    <w:rPr>
      <w:rFonts w:ascii="Courier New" w:hAnsi="Courier New"/>
      <w:spacing w:val="-3"/>
      <w:lang w:val="es-ES_tradnl"/>
    </w:rPr>
  </w:style>
  <w:style w:type="character" w:customStyle="1" w:styleId="Sangra2detindependienteCar">
    <w:name w:val="Sangría 2 de t. independiente Car"/>
    <w:link w:val="Sangra2detindependiente"/>
    <w:uiPriority w:val="99"/>
    <w:locked/>
    <w:rsid w:val="003C0AAA"/>
    <w:rPr>
      <w:rFonts w:ascii="Courier New" w:hAnsi="Courier New"/>
      <w:spacing w:val="-3"/>
      <w:sz w:val="24"/>
      <w:lang w:val="es-ES_tradnl" w:eastAsia="es-ES"/>
    </w:rPr>
  </w:style>
  <w:style w:type="character" w:customStyle="1" w:styleId="TextoindependienteCar">
    <w:name w:val="Texto independiente Car"/>
    <w:link w:val="Textoindependiente"/>
    <w:uiPriority w:val="99"/>
    <w:locked/>
    <w:rsid w:val="003C0AAA"/>
    <w:rPr>
      <w:rFonts w:ascii="Courier New" w:hAnsi="Courier New"/>
      <w:sz w:val="24"/>
      <w:lang w:val="es-ES_tradnl" w:eastAsia="es-ES"/>
    </w:rPr>
  </w:style>
  <w:style w:type="character" w:customStyle="1" w:styleId="A5">
    <w:name w:val="A5"/>
    <w:uiPriority w:val="99"/>
    <w:rsid w:val="003C0AAA"/>
    <w:rPr>
      <w:color w:val="221E1F"/>
    </w:rPr>
  </w:style>
  <w:style w:type="paragraph" w:styleId="Revisin">
    <w:name w:val="Revision"/>
    <w:hidden/>
    <w:uiPriority w:val="99"/>
    <w:semiHidden/>
    <w:rsid w:val="002B4259"/>
    <w:rPr>
      <w:rFonts w:ascii="Courier New" w:hAnsi="Courier New"/>
      <w:lang w:val="es-ES_tradnl"/>
    </w:rPr>
  </w:style>
  <w:style w:type="paragraph" w:styleId="HTMLconformatoprevio">
    <w:name w:val="HTML Preformatted"/>
    <w:basedOn w:val="Normal"/>
    <w:link w:val="HTMLconformatoprevioCar"/>
    <w:uiPriority w:val="99"/>
    <w:unhideWhenUsed/>
    <w:rsid w:val="00F54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cs="Courier New"/>
      <w:sz w:val="20"/>
      <w:lang w:val="es-CL" w:eastAsia="es-CL"/>
    </w:rPr>
  </w:style>
  <w:style w:type="character" w:customStyle="1" w:styleId="HTMLconformatoprevioCar">
    <w:name w:val="HTML con formato previo Car"/>
    <w:link w:val="HTMLconformatoprevio"/>
    <w:uiPriority w:val="99"/>
    <w:rsid w:val="00F54FCF"/>
    <w:rPr>
      <w:rFonts w:ascii="Courier New" w:hAnsi="Courier New" w:cs="Courier New"/>
    </w:rPr>
  </w:style>
  <w:style w:type="paragraph" w:styleId="Prrafodelista">
    <w:name w:val="List Paragraph"/>
    <w:basedOn w:val="Normal"/>
    <w:uiPriority w:val="34"/>
    <w:qFormat/>
    <w:rsid w:val="00F54FCF"/>
    <w:pPr>
      <w:ind w:left="708"/>
    </w:pPr>
  </w:style>
  <w:style w:type="character" w:styleId="Hipervnculo">
    <w:name w:val="Hyperlink"/>
    <w:basedOn w:val="Fuentedeprrafopredeter"/>
    <w:rsid w:val="00046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ES" w:bidi="ar-SA"/>
      </w:rPr>
    </w:rPrDefault>
    <w:pPrDefault/>
  </w:docDefaults>
  <w:latentStyles w:defLockedState="0" w:defUIPriority="0" w:defSemiHidden="0" w:defUnhideWhenUsed="0" w:defQFormat="0" w:count="267">
    <w:lsdException w:name="Normal" w:qFormat="1"/>
    <w:lsdException w:name="Body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47A"/>
    <w:pPr>
      <w:spacing w:before="240" w:after="240"/>
      <w:jc w:val="both"/>
    </w:pPr>
    <w:rPr>
      <w:rFonts w:ascii="Courier New" w:hAnsi="Courier New"/>
      <w:lang w:val="es-ES_tradnl"/>
    </w:rPr>
  </w:style>
  <w:style w:type="paragraph" w:styleId="Ttulo1">
    <w:name w:val="heading 1"/>
    <w:basedOn w:val="Normal"/>
    <w:next w:val="Sangra2detindependiente"/>
    <w:link w:val="Ttulo1Car"/>
    <w:uiPriority w:val="99"/>
    <w:qFormat/>
    <w:rsid w:val="002D6389"/>
    <w:pPr>
      <w:keepNext/>
      <w:numPr>
        <w:numId w:val="3"/>
      </w:numPr>
      <w:ind w:left="3555"/>
      <w:jc w:val="left"/>
      <w:outlineLvl w:val="0"/>
    </w:pPr>
    <w:rPr>
      <w:b/>
      <w:caps/>
      <w:kern w:val="28"/>
      <w:lang w:val="es-ES"/>
    </w:rPr>
  </w:style>
  <w:style w:type="paragraph" w:styleId="Ttulo2">
    <w:name w:val="heading 2"/>
    <w:basedOn w:val="Normal"/>
    <w:next w:val="Sangra2detindependiente"/>
    <w:link w:val="Ttulo2Car"/>
    <w:uiPriority w:val="99"/>
    <w:qFormat/>
    <w:rsid w:val="0056775B"/>
    <w:pPr>
      <w:keepNext/>
      <w:numPr>
        <w:numId w:val="4"/>
      </w:numPr>
      <w:outlineLvl w:val="1"/>
    </w:pPr>
    <w:rPr>
      <w:b/>
      <w:lang w:val="es-ES"/>
    </w:rPr>
  </w:style>
  <w:style w:type="paragraph" w:styleId="Ttulo3">
    <w:name w:val="heading 3"/>
    <w:basedOn w:val="Normal"/>
    <w:next w:val="Sangra2detindependiente"/>
    <w:link w:val="Ttulo3Car"/>
    <w:uiPriority w:val="99"/>
    <w:qFormat/>
    <w:rsid w:val="003F1E18"/>
    <w:pPr>
      <w:keepNext/>
      <w:outlineLvl w:val="2"/>
    </w:pPr>
    <w:rPr>
      <w:b/>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uiPriority w:val="99"/>
    <w:rsid w:val="003F1E18"/>
  </w:style>
  <w:style w:type="character" w:customStyle="1" w:styleId="Documento4">
    <w:name w:val="Documento 4"/>
    <w:uiPriority w:val="99"/>
    <w:rsid w:val="003F1E18"/>
    <w:rPr>
      <w:b/>
      <w:i/>
      <w:sz w:val="24"/>
    </w:rPr>
  </w:style>
  <w:style w:type="character" w:customStyle="1" w:styleId="Bibliogr">
    <w:name w:val="Bibliogr."/>
    <w:basedOn w:val="Fuentedeencabezadopredeter"/>
    <w:uiPriority w:val="99"/>
    <w:rsid w:val="003F1E18"/>
  </w:style>
  <w:style w:type="character" w:customStyle="1" w:styleId="Documento5">
    <w:name w:val="Documento 5"/>
    <w:basedOn w:val="Fuentedeencabezadopredeter"/>
    <w:uiPriority w:val="99"/>
    <w:rsid w:val="003F1E18"/>
  </w:style>
  <w:style w:type="character" w:customStyle="1" w:styleId="Documento2">
    <w:name w:val="Documento 2"/>
    <w:uiPriority w:val="99"/>
    <w:rsid w:val="003F1E18"/>
    <w:rPr>
      <w:rFonts w:ascii="Courier" w:hAnsi="Courier"/>
      <w:noProof w:val="0"/>
      <w:sz w:val="24"/>
      <w:lang w:val="en-US"/>
    </w:rPr>
  </w:style>
  <w:style w:type="character" w:customStyle="1" w:styleId="Documento6">
    <w:name w:val="Documento 6"/>
    <w:basedOn w:val="Fuentedeencabezadopredeter"/>
    <w:uiPriority w:val="99"/>
    <w:rsid w:val="003F1E18"/>
  </w:style>
  <w:style w:type="character" w:customStyle="1" w:styleId="Documento7">
    <w:name w:val="Documento 7"/>
    <w:basedOn w:val="Fuentedeencabezadopredeter"/>
    <w:uiPriority w:val="99"/>
    <w:rsid w:val="003F1E18"/>
  </w:style>
  <w:style w:type="character" w:customStyle="1" w:styleId="Documento8">
    <w:name w:val="Documento 8"/>
    <w:basedOn w:val="Fuentedeencabezadopredeter"/>
    <w:uiPriority w:val="99"/>
    <w:rsid w:val="003F1E18"/>
  </w:style>
  <w:style w:type="character" w:customStyle="1" w:styleId="Documento3">
    <w:name w:val="Documento 3"/>
    <w:uiPriority w:val="99"/>
    <w:rsid w:val="003F1E18"/>
    <w:rPr>
      <w:rFonts w:ascii="Courier" w:hAnsi="Courier"/>
      <w:noProof w:val="0"/>
      <w:sz w:val="24"/>
      <w:lang w:val="en-US"/>
    </w:rPr>
  </w:style>
  <w:style w:type="paragraph" w:customStyle="1" w:styleId="Prder1">
    <w:name w:val="PÀÀr. der. 1"/>
    <w:uiPriority w:val="99"/>
    <w:rsid w:val="003F1E18"/>
    <w:pPr>
      <w:tabs>
        <w:tab w:val="left" w:pos="-720"/>
        <w:tab w:val="left" w:pos="0"/>
        <w:tab w:val="decimal" w:pos="720"/>
      </w:tabs>
      <w:suppressAutoHyphens/>
      <w:ind w:left="720" w:hanging="208"/>
    </w:pPr>
    <w:rPr>
      <w:rFonts w:ascii="Courier" w:hAnsi="Courier"/>
      <w:lang w:val="en-US"/>
    </w:rPr>
  </w:style>
  <w:style w:type="paragraph" w:customStyle="1" w:styleId="Prder2">
    <w:name w:val="PÀÀr. der. 2"/>
    <w:uiPriority w:val="99"/>
    <w:rsid w:val="003F1E18"/>
    <w:pPr>
      <w:tabs>
        <w:tab w:val="left" w:pos="-720"/>
        <w:tab w:val="left" w:pos="0"/>
        <w:tab w:val="left" w:pos="720"/>
        <w:tab w:val="decimal" w:pos="1440"/>
      </w:tabs>
      <w:suppressAutoHyphens/>
      <w:ind w:left="1440" w:hanging="294"/>
    </w:pPr>
    <w:rPr>
      <w:rFonts w:ascii="Courier" w:hAnsi="Courier"/>
      <w:lang w:val="en-US"/>
    </w:rPr>
  </w:style>
  <w:style w:type="paragraph" w:customStyle="1" w:styleId="Prder3">
    <w:name w:val="PÀÀr. der. 3"/>
    <w:uiPriority w:val="99"/>
    <w:rsid w:val="003F1E18"/>
    <w:pPr>
      <w:tabs>
        <w:tab w:val="left" w:pos="-720"/>
        <w:tab w:val="left" w:pos="0"/>
        <w:tab w:val="left" w:pos="720"/>
        <w:tab w:val="left" w:pos="1440"/>
        <w:tab w:val="decimal" w:pos="2160"/>
      </w:tabs>
      <w:suppressAutoHyphens/>
      <w:ind w:left="2160" w:hanging="236"/>
    </w:pPr>
    <w:rPr>
      <w:rFonts w:ascii="Courier" w:hAnsi="Courier"/>
      <w:lang w:val="en-US"/>
    </w:rPr>
  </w:style>
  <w:style w:type="paragraph" w:customStyle="1" w:styleId="Prder4">
    <w:name w:val="PÀÀr. der. 4"/>
    <w:uiPriority w:val="99"/>
    <w:rsid w:val="003F1E18"/>
    <w:pPr>
      <w:tabs>
        <w:tab w:val="left" w:pos="-720"/>
        <w:tab w:val="left" w:pos="0"/>
        <w:tab w:val="left" w:pos="720"/>
        <w:tab w:val="left" w:pos="1440"/>
        <w:tab w:val="left" w:pos="2160"/>
        <w:tab w:val="decimal" w:pos="2880"/>
      </w:tabs>
      <w:suppressAutoHyphens/>
      <w:ind w:left="2880" w:hanging="236"/>
    </w:pPr>
    <w:rPr>
      <w:rFonts w:ascii="Courier" w:hAnsi="Courier"/>
      <w:lang w:val="en-US"/>
    </w:rPr>
  </w:style>
  <w:style w:type="paragraph" w:customStyle="1" w:styleId="Documento1">
    <w:name w:val="Documento 1"/>
    <w:uiPriority w:val="99"/>
    <w:rsid w:val="003F1E18"/>
    <w:pPr>
      <w:keepNext/>
      <w:keepLines/>
      <w:tabs>
        <w:tab w:val="left" w:pos="-720"/>
      </w:tabs>
      <w:suppressAutoHyphens/>
    </w:pPr>
    <w:rPr>
      <w:rFonts w:ascii="Courier" w:hAnsi="Courier"/>
      <w:lang w:val="en-US"/>
    </w:rPr>
  </w:style>
  <w:style w:type="paragraph" w:customStyle="1" w:styleId="Prder5">
    <w:name w:val="PÀÀr. der. 5"/>
    <w:uiPriority w:val="99"/>
    <w:rsid w:val="003F1E18"/>
    <w:pPr>
      <w:tabs>
        <w:tab w:val="left" w:pos="-720"/>
        <w:tab w:val="left" w:pos="0"/>
        <w:tab w:val="left" w:pos="720"/>
        <w:tab w:val="left" w:pos="1440"/>
        <w:tab w:val="left" w:pos="2160"/>
        <w:tab w:val="left" w:pos="2880"/>
        <w:tab w:val="decimal" w:pos="3600"/>
      </w:tabs>
      <w:suppressAutoHyphens/>
      <w:ind w:left="3600" w:hanging="356"/>
    </w:pPr>
    <w:rPr>
      <w:rFonts w:ascii="Courier" w:hAnsi="Courier"/>
      <w:lang w:val="en-US"/>
    </w:rPr>
  </w:style>
  <w:style w:type="paragraph" w:customStyle="1" w:styleId="Prder6">
    <w:name w:val="PÀÀr. der. 6"/>
    <w:uiPriority w:val="99"/>
    <w:rsid w:val="003F1E18"/>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lang w:val="en-US"/>
    </w:rPr>
  </w:style>
  <w:style w:type="paragraph" w:customStyle="1" w:styleId="Prder7">
    <w:name w:val="PÀÀr. der. 7"/>
    <w:uiPriority w:val="99"/>
    <w:rsid w:val="003F1E18"/>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lang w:val="en-US"/>
    </w:rPr>
  </w:style>
  <w:style w:type="paragraph" w:customStyle="1" w:styleId="Prder8">
    <w:name w:val="PÀÀr. der. 8"/>
    <w:uiPriority w:val="99"/>
    <w:rsid w:val="003F1E1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lang w:val="en-US"/>
    </w:rPr>
  </w:style>
  <w:style w:type="character" w:customStyle="1" w:styleId="Tcnico2">
    <w:name w:val="TÀ)Àcnico 2"/>
    <w:uiPriority w:val="99"/>
    <w:rsid w:val="003F1E18"/>
    <w:rPr>
      <w:rFonts w:ascii="Courier" w:hAnsi="Courier"/>
      <w:noProof w:val="0"/>
      <w:sz w:val="24"/>
      <w:lang w:val="en-US"/>
    </w:rPr>
  </w:style>
  <w:style w:type="character" w:customStyle="1" w:styleId="Tcnico3">
    <w:name w:val="TÀ)Àcnico 3"/>
    <w:uiPriority w:val="99"/>
    <w:rsid w:val="003F1E18"/>
    <w:rPr>
      <w:rFonts w:ascii="Courier" w:hAnsi="Courier"/>
      <w:noProof w:val="0"/>
      <w:sz w:val="24"/>
      <w:lang w:val="en-US"/>
    </w:rPr>
  </w:style>
  <w:style w:type="paragraph" w:customStyle="1" w:styleId="Tcnico4">
    <w:name w:val="TÀ)Àcnico 4"/>
    <w:uiPriority w:val="99"/>
    <w:rsid w:val="003F1E18"/>
    <w:pPr>
      <w:tabs>
        <w:tab w:val="left" w:pos="-720"/>
      </w:tabs>
      <w:suppressAutoHyphens/>
    </w:pPr>
    <w:rPr>
      <w:rFonts w:ascii="Courier" w:hAnsi="Courier"/>
      <w:b/>
      <w:lang w:val="en-US"/>
    </w:rPr>
  </w:style>
  <w:style w:type="character" w:customStyle="1" w:styleId="Tcnico1">
    <w:name w:val="TÀ)Àcnico 1"/>
    <w:uiPriority w:val="99"/>
    <w:rsid w:val="003F1E18"/>
    <w:rPr>
      <w:rFonts w:ascii="Courier" w:hAnsi="Courier"/>
      <w:noProof w:val="0"/>
      <w:sz w:val="24"/>
      <w:lang w:val="en-US"/>
    </w:rPr>
  </w:style>
  <w:style w:type="character" w:customStyle="1" w:styleId="Inicdoc">
    <w:name w:val="Inic. doc."/>
    <w:basedOn w:val="Fuentedeencabezadopredeter"/>
    <w:uiPriority w:val="99"/>
    <w:rsid w:val="003F1E18"/>
  </w:style>
  <w:style w:type="paragraph" w:customStyle="1" w:styleId="Tcnico5">
    <w:name w:val="TÀ)Àcnico 5"/>
    <w:uiPriority w:val="99"/>
    <w:rsid w:val="003F1E18"/>
    <w:pPr>
      <w:tabs>
        <w:tab w:val="left" w:pos="-720"/>
      </w:tabs>
      <w:suppressAutoHyphens/>
      <w:ind w:firstLine="720"/>
    </w:pPr>
    <w:rPr>
      <w:rFonts w:ascii="Courier" w:hAnsi="Courier"/>
      <w:b/>
      <w:lang w:val="en-US"/>
    </w:rPr>
  </w:style>
  <w:style w:type="paragraph" w:customStyle="1" w:styleId="Tcnico6">
    <w:name w:val="TÀ)Àcnico 6"/>
    <w:uiPriority w:val="99"/>
    <w:rsid w:val="003F1E18"/>
    <w:pPr>
      <w:tabs>
        <w:tab w:val="left" w:pos="-720"/>
      </w:tabs>
      <w:suppressAutoHyphens/>
      <w:ind w:firstLine="720"/>
    </w:pPr>
    <w:rPr>
      <w:rFonts w:ascii="Courier" w:hAnsi="Courier"/>
      <w:b/>
      <w:lang w:val="en-US"/>
    </w:rPr>
  </w:style>
  <w:style w:type="paragraph" w:customStyle="1" w:styleId="Tcnico7">
    <w:name w:val="TÀ)Àcnico 7"/>
    <w:uiPriority w:val="99"/>
    <w:rsid w:val="003F1E18"/>
    <w:pPr>
      <w:tabs>
        <w:tab w:val="left" w:pos="-720"/>
      </w:tabs>
      <w:suppressAutoHyphens/>
      <w:ind w:firstLine="720"/>
    </w:pPr>
    <w:rPr>
      <w:rFonts w:ascii="Courier" w:hAnsi="Courier"/>
      <w:b/>
      <w:lang w:val="en-US"/>
    </w:rPr>
  </w:style>
  <w:style w:type="paragraph" w:customStyle="1" w:styleId="Tcnico8">
    <w:name w:val="TÀ)Àcnico 8"/>
    <w:uiPriority w:val="99"/>
    <w:rsid w:val="003F1E18"/>
    <w:pPr>
      <w:tabs>
        <w:tab w:val="left" w:pos="-720"/>
      </w:tabs>
      <w:suppressAutoHyphens/>
      <w:ind w:firstLine="720"/>
    </w:pPr>
    <w:rPr>
      <w:rFonts w:ascii="Courier" w:hAnsi="Courier"/>
      <w:b/>
      <w:lang w:val="en-US"/>
    </w:rPr>
  </w:style>
  <w:style w:type="character" w:customStyle="1" w:styleId="Inicestt">
    <w:name w:val="Inic. est. t"/>
    <w:uiPriority w:val="99"/>
    <w:rsid w:val="003F1E18"/>
    <w:rPr>
      <w:rFonts w:ascii="Courier" w:hAnsi="Courier"/>
      <w:noProof w:val="0"/>
      <w:sz w:val="24"/>
      <w:lang w:val="en-US"/>
    </w:rPr>
  </w:style>
  <w:style w:type="paragraph" w:customStyle="1" w:styleId="Escrlegal">
    <w:name w:val="Escr. legal"/>
    <w:uiPriority w:val="99"/>
    <w:rsid w:val="003F1E18"/>
    <w:pPr>
      <w:tabs>
        <w:tab w:val="left" w:pos="-720"/>
      </w:tabs>
      <w:suppressAutoHyphens/>
      <w:spacing w:line="240" w:lineRule="exact"/>
    </w:pPr>
    <w:rPr>
      <w:rFonts w:ascii="Courier" w:hAnsi="Courier"/>
      <w:lang w:val="en-US"/>
    </w:rPr>
  </w:style>
  <w:style w:type="paragraph" w:styleId="TDC1">
    <w:name w:val="toc 1"/>
    <w:basedOn w:val="Normal"/>
    <w:next w:val="Normal"/>
    <w:uiPriority w:val="99"/>
    <w:semiHidden/>
    <w:rsid w:val="003F1E18"/>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3F1E18"/>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3F1E18"/>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3F1E18"/>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3F1E18"/>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3F1E18"/>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3F1E18"/>
    <w:pPr>
      <w:suppressAutoHyphens/>
      <w:ind w:left="720" w:hanging="720"/>
    </w:pPr>
    <w:rPr>
      <w:lang w:val="en-US"/>
    </w:rPr>
  </w:style>
  <w:style w:type="paragraph" w:styleId="TDC8">
    <w:name w:val="toc 8"/>
    <w:basedOn w:val="Normal"/>
    <w:next w:val="Normal"/>
    <w:uiPriority w:val="99"/>
    <w:semiHidden/>
    <w:rsid w:val="003F1E18"/>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3F1E18"/>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3F1E18"/>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3F1E18"/>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3F1E18"/>
    <w:pPr>
      <w:tabs>
        <w:tab w:val="left" w:pos="9000"/>
        <w:tab w:val="right" w:pos="9360"/>
      </w:tabs>
      <w:suppressAutoHyphens/>
    </w:pPr>
    <w:rPr>
      <w:lang w:val="en-US"/>
    </w:rPr>
  </w:style>
  <w:style w:type="paragraph" w:customStyle="1" w:styleId="epgrafe">
    <w:name w:val="epígrafe"/>
    <w:basedOn w:val="Normal"/>
    <w:uiPriority w:val="99"/>
    <w:rsid w:val="003F1E18"/>
  </w:style>
  <w:style w:type="character" w:customStyle="1" w:styleId="EquationCaption">
    <w:name w:val="_Equation Caption"/>
    <w:uiPriority w:val="99"/>
    <w:rsid w:val="003F1E18"/>
  </w:style>
  <w:style w:type="paragraph" w:styleId="Encabezado">
    <w:name w:val="header"/>
    <w:basedOn w:val="Normal"/>
    <w:link w:val="EncabezadoCar"/>
    <w:uiPriority w:val="99"/>
    <w:rsid w:val="003F1E18"/>
    <w:pPr>
      <w:tabs>
        <w:tab w:val="center" w:pos="4252"/>
        <w:tab w:val="right" w:pos="8504"/>
      </w:tabs>
    </w:pPr>
  </w:style>
  <w:style w:type="paragraph" w:styleId="Piedepgina">
    <w:name w:val="footer"/>
    <w:basedOn w:val="Normal"/>
    <w:link w:val="PiedepginaCar"/>
    <w:uiPriority w:val="99"/>
    <w:rsid w:val="003F1E18"/>
    <w:pPr>
      <w:tabs>
        <w:tab w:val="center" w:pos="4252"/>
        <w:tab w:val="right" w:pos="8504"/>
      </w:tabs>
    </w:pPr>
  </w:style>
  <w:style w:type="paragraph" w:styleId="Sangradetextonormal">
    <w:name w:val="Body Text Indent"/>
    <w:basedOn w:val="Normal"/>
    <w:link w:val="SangradetextonormalCar"/>
    <w:uiPriority w:val="99"/>
    <w:rsid w:val="003F1E18"/>
    <w:pPr>
      <w:numPr>
        <w:numId w:val="1"/>
      </w:numPr>
      <w:tabs>
        <w:tab w:val="left" w:pos="3544"/>
      </w:tabs>
    </w:pPr>
    <w:rPr>
      <w:spacing w:val="-3"/>
    </w:rPr>
  </w:style>
  <w:style w:type="paragraph" w:styleId="Sangra2detindependiente">
    <w:name w:val="Body Text Indent 2"/>
    <w:basedOn w:val="Normal"/>
    <w:link w:val="Sangra2detindependienteCar"/>
    <w:uiPriority w:val="99"/>
    <w:rsid w:val="003F1E18"/>
    <w:pPr>
      <w:ind w:left="2835" w:firstLine="709"/>
    </w:pPr>
    <w:rPr>
      <w:spacing w:val="-3"/>
    </w:rPr>
  </w:style>
  <w:style w:type="paragraph" w:customStyle="1" w:styleId="Estilo1">
    <w:name w:val="Estilo1"/>
    <w:basedOn w:val="Ttulo1"/>
    <w:uiPriority w:val="99"/>
    <w:rsid w:val="003F1E18"/>
    <w:pPr>
      <w:numPr>
        <w:numId w:val="0"/>
      </w:numPr>
    </w:pPr>
  </w:style>
  <w:style w:type="paragraph" w:customStyle="1" w:styleId="Estilo3">
    <w:name w:val="Estilo3"/>
    <w:basedOn w:val="Ttulo1"/>
    <w:uiPriority w:val="99"/>
    <w:rsid w:val="003F1E18"/>
    <w:pPr>
      <w:numPr>
        <w:numId w:val="0"/>
      </w:numPr>
    </w:pPr>
  </w:style>
  <w:style w:type="paragraph" w:customStyle="1" w:styleId="EstiloTtulo3CourierNew">
    <w:name w:val="Estilo Título 3 + Courier New"/>
    <w:basedOn w:val="Ttulo3"/>
    <w:uiPriority w:val="99"/>
    <w:rsid w:val="003F1E18"/>
    <w:rPr>
      <w:bCs/>
    </w:rPr>
  </w:style>
  <w:style w:type="paragraph" w:customStyle="1" w:styleId="EstiloCourierNewIzquierda9cm">
    <w:name w:val="Estilo Courier New Izquierda:  9 cm"/>
    <w:basedOn w:val="Normal"/>
    <w:uiPriority w:val="99"/>
    <w:rsid w:val="003F1E18"/>
    <w:pPr>
      <w:ind w:left="5103"/>
    </w:pPr>
    <w:rPr>
      <w:b/>
      <w:spacing w:val="-3"/>
    </w:rPr>
  </w:style>
  <w:style w:type="paragraph" w:customStyle="1" w:styleId="EstiloTtulo1CourierNew">
    <w:name w:val="Estilo Título 1 + Courier New"/>
    <w:basedOn w:val="Ttulo1"/>
    <w:uiPriority w:val="99"/>
    <w:rsid w:val="003F1E18"/>
    <w:pPr>
      <w:numPr>
        <w:numId w:val="2"/>
      </w:numPr>
      <w:jc w:val="both"/>
    </w:pPr>
    <w:rPr>
      <w:bCs/>
      <w:szCs w:val="20"/>
      <w:lang w:val="es-CL"/>
    </w:rPr>
  </w:style>
  <w:style w:type="paragraph" w:customStyle="1" w:styleId="EstiloTtulo1Izquierda0cmSangrafrancesa127cm">
    <w:name w:val="Estilo Título 1 + Izquierda:  0 cm Sangría francesa:  127 cm"/>
    <w:basedOn w:val="Ttulo1"/>
    <w:uiPriority w:val="99"/>
    <w:rsid w:val="003F1E18"/>
    <w:pPr>
      <w:spacing w:before="120"/>
    </w:pPr>
    <w:rPr>
      <w:bCs/>
    </w:rPr>
  </w:style>
  <w:style w:type="paragraph" w:styleId="Textoindependiente">
    <w:name w:val="Body Text"/>
    <w:basedOn w:val="Normal"/>
    <w:link w:val="TextoindependienteCar"/>
    <w:uiPriority w:val="99"/>
    <w:rsid w:val="005A519E"/>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cs="Courier New"/>
      <w:sz w:val="24"/>
    </w:rPr>
  </w:style>
  <w:style w:type="table" w:styleId="Tablaconcuadrcula">
    <w:name w:val="Table Grid"/>
    <w:basedOn w:val="Tablanormal"/>
    <w:uiPriority w:val="59"/>
    <w:rsid w:val="002D6389"/>
    <w:rPr>
      <w:rFonts w:ascii="Calibri" w:hAnsi="Calibri"/>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0D57B3"/>
    <w:rPr>
      <w:rFonts w:ascii="Courier New" w:hAnsi="Courier New"/>
      <w:sz w:val="24"/>
      <w:lang w:val="es-ES_tradnl" w:eastAsia="es-ES"/>
    </w:rPr>
  </w:style>
  <w:style w:type="character" w:customStyle="1" w:styleId="PiedepginaCar">
    <w:name w:val="Pie de página Car"/>
    <w:link w:val="Piedepgina"/>
    <w:uiPriority w:val="99"/>
    <w:rsid w:val="000D57B3"/>
    <w:rPr>
      <w:rFonts w:ascii="Courier New" w:hAnsi="Courier New"/>
      <w:sz w:val="24"/>
      <w:lang w:val="es-ES_tradnl" w:eastAsia="es-ES"/>
    </w:rPr>
  </w:style>
  <w:style w:type="paragraph" w:styleId="Textonotapie">
    <w:name w:val="footnote text"/>
    <w:basedOn w:val="Normal"/>
    <w:link w:val="TextonotapieCar"/>
    <w:uiPriority w:val="99"/>
    <w:unhideWhenUsed/>
    <w:rsid w:val="000D57B3"/>
    <w:pPr>
      <w:spacing w:before="0" w:after="0"/>
      <w:jc w:val="left"/>
    </w:pPr>
    <w:rPr>
      <w:rFonts w:ascii="Calibri" w:eastAsia="Calibri" w:hAnsi="Calibri"/>
      <w:sz w:val="20"/>
      <w:lang w:eastAsia="en-US"/>
    </w:rPr>
  </w:style>
  <w:style w:type="character" w:customStyle="1" w:styleId="TextonotapieCar">
    <w:name w:val="Texto nota pie Car"/>
    <w:link w:val="Textonotapie"/>
    <w:uiPriority w:val="99"/>
    <w:rsid w:val="000D57B3"/>
    <w:rPr>
      <w:rFonts w:ascii="Calibri" w:eastAsia="Calibri" w:hAnsi="Calibri"/>
      <w:lang w:val="es-ES_tradnl" w:eastAsia="en-US"/>
    </w:rPr>
  </w:style>
  <w:style w:type="character" w:styleId="Refdenotaalpie">
    <w:name w:val="footnote reference"/>
    <w:uiPriority w:val="99"/>
    <w:unhideWhenUsed/>
    <w:rsid w:val="000D57B3"/>
    <w:rPr>
      <w:vertAlign w:val="superscript"/>
    </w:rPr>
  </w:style>
  <w:style w:type="character" w:styleId="Refdecomentario">
    <w:name w:val="annotation reference"/>
    <w:uiPriority w:val="99"/>
    <w:unhideWhenUsed/>
    <w:rsid w:val="000D57B3"/>
    <w:rPr>
      <w:sz w:val="16"/>
      <w:szCs w:val="16"/>
    </w:rPr>
  </w:style>
  <w:style w:type="paragraph" w:styleId="Textocomentario">
    <w:name w:val="annotation text"/>
    <w:basedOn w:val="Normal"/>
    <w:link w:val="TextocomentarioCar"/>
    <w:uiPriority w:val="99"/>
    <w:unhideWhenUsed/>
    <w:rsid w:val="000D57B3"/>
    <w:pPr>
      <w:spacing w:before="0" w:after="160" w:line="259" w:lineRule="auto"/>
      <w:jc w:val="left"/>
    </w:pPr>
    <w:rPr>
      <w:rFonts w:ascii="Calibri" w:eastAsia="Calibri" w:hAnsi="Calibri"/>
      <w:sz w:val="20"/>
      <w:lang w:eastAsia="en-US"/>
    </w:rPr>
  </w:style>
  <w:style w:type="character" w:customStyle="1" w:styleId="TextocomentarioCar">
    <w:name w:val="Texto comentario Car"/>
    <w:link w:val="Textocomentario"/>
    <w:uiPriority w:val="99"/>
    <w:rsid w:val="000D57B3"/>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unhideWhenUsed/>
    <w:rsid w:val="000D57B3"/>
    <w:rPr>
      <w:b/>
      <w:bCs/>
    </w:rPr>
  </w:style>
  <w:style w:type="character" w:customStyle="1" w:styleId="AsuntodelcomentarioCar">
    <w:name w:val="Asunto del comentario Car"/>
    <w:link w:val="Asuntodelcomentario"/>
    <w:uiPriority w:val="99"/>
    <w:rsid w:val="000D57B3"/>
    <w:rPr>
      <w:rFonts w:ascii="Calibri" w:eastAsia="Calibri" w:hAnsi="Calibri"/>
      <w:b/>
      <w:bCs/>
      <w:lang w:val="es-ES_tradnl" w:eastAsia="en-US"/>
    </w:rPr>
  </w:style>
  <w:style w:type="paragraph" w:styleId="Textodeglobo">
    <w:name w:val="Balloon Text"/>
    <w:basedOn w:val="Normal"/>
    <w:link w:val="TextodegloboCar"/>
    <w:uiPriority w:val="99"/>
    <w:unhideWhenUsed/>
    <w:rsid w:val="000D57B3"/>
    <w:pPr>
      <w:spacing w:before="0" w:after="0"/>
      <w:jc w:val="left"/>
    </w:pPr>
    <w:rPr>
      <w:rFonts w:ascii="Tahoma" w:eastAsia="Calibri" w:hAnsi="Tahoma" w:cs="Tahoma"/>
      <w:sz w:val="16"/>
      <w:szCs w:val="16"/>
      <w:lang w:eastAsia="en-US"/>
    </w:rPr>
  </w:style>
  <w:style w:type="character" w:customStyle="1" w:styleId="TextodegloboCar">
    <w:name w:val="Texto de globo Car"/>
    <w:link w:val="Textodeglobo"/>
    <w:uiPriority w:val="99"/>
    <w:rsid w:val="000D57B3"/>
    <w:rPr>
      <w:rFonts w:ascii="Tahoma" w:eastAsia="Calibri" w:hAnsi="Tahoma" w:cs="Tahoma"/>
      <w:sz w:val="16"/>
      <w:szCs w:val="16"/>
      <w:lang w:val="es-ES_tradnl" w:eastAsia="en-US"/>
    </w:rPr>
  </w:style>
  <w:style w:type="paragraph" w:customStyle="1" w:styleId="Sombreadovistoso-nfasis11">
    <w:name w:val="Sombreado vistoso - Énfasis 11"/>
    <w:hidden/>
    <w:uiPriority w:val="99"/>
    <w:semiHidden/>
    <w:rsid w:val="000D57B3"/>
    <w:rPr>
      <w:rFonts w:ascii="Calibri" w:eastAsia="Calibri" w:hAnsi="Calibri"/>
      <w:sz w:val="22"/>
      <w:szCs w:val="22"/>
      <w:lang w:val="es-ES_tradnl" w:eastAsia="en-US"/>
    </w:rPr>
  </w:style>
  <w:style w:type="paragraph" w:customStyle="1" w:styleId="Listavistosa-nfasis11">
    <w:name w:val="Lista vistosa - Énfasis 11"/>
    <w:basedOn w:val="Normal"/>
    <w:uiPriority w:val="72"/>
    <w:rsid w:val="000D57B3"/>
    <w:pPr>
      <w:spacing w:before="0" w:after="160" w:line="259" w:lineRule="auto"/>
      <w:ind w:left="720"/>
      <w:contextualSpacing/>
      <w:jc w:val="left"/>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FA6ED1"/>
    <w:pPr>
      <w:spacing w:before="120" w:after="120"/>
      <w:ind w:left="720"/>
      <w:contextualSpacing/>
    </w:pPr>
    <w:rPr>
      <w:rFonts w:cs="Courier New"/>
    </w:rPr>
  </w:style>
  <w:style w:type="character" w:customStyle="1" w:styleId="Ttulo1Car">
    <w:name w:val="Título 1 Car"/>
    <w:link w:val="Ttulo1"/>
    <w:uiPriority w:val="99"/>
    <w:locked/>
    <w:rsid w:val="003C0AAA"/>
    <w:rPr>
      <w:rFonts w:ascii="Courier New" w:hAnsi="Courier New"/>
      <w:b/>
      <w:caps/>
      <w:kern w:val="28"/>
      <w:lang w:val="es-ES"/>
    </w:rPr>
  </w:style>
  <w:style w:type="character" w:customStyle="1" w:styleId="Ttulo2Car">
    <w:name w:val="Título 2 Car"/>
    <w:link w:val="Ttulo2"/>
    <w:uiPriority w:val="99"/>
    <w:locked/>
    <w:rsid w:val="003C0AAA"/>
    <w:rPr>
      <w:rFonts w:ascii="Courier New" w:hAnsi="Courier New"/>
      <w:b/>
      <w:lang w:val="es-ES"/>
    </w:rPr>
  </w:style>
  <w:style w:type="character" w:customStyle="1" w:styleId="Ttulo3Car">
    <w:name w:val="Título 3 Car"/>
    <w:link w:val="Ttulo3"/>
    <w:uiPriority w:val="99"/>
    <w:locked/>
    <w:rsid w:val="003C0AAA"/>
    <w:rPr>
      <w:rFonts w:ascii="Courier New" w:hAnsi="Courier New"/>
      <w:b/>
      <w:sz w:val="24"/>
      <w:szCs w:val="24"/>
      <w:lang w:eastAsia="es-ES"/>
    </w:rPr>
  </w:style>
  <w:style w:type="character" w:customStyle="1" w:styleId="SangradetextonormalCar">
    <w:name w:val="Sangría de texto normal Car"/>
    <w:link w:val="Sangradetextonormal"/>
    <w:uiPriority w:val="99"/>
    <w:locked/>
    <w:rsid w:val="003C0AAA"/>
    <w:rPr>
      <w:rFonts w:ascii="Courier New" w:hAnsi="Courier New"/>
      <w:spacing w:val="-3"/>
      <w:lang w:val="es-ES_tradnl"/>
    </w:rPr>
  </w:style>
  <w:style w:type="character" w:customStyle="1" w:styleId="Sangra2detindependienteCar">
    <w:name w:val="Sangría 2 de t. independiente Car"/>
    <w:link w:val="Sangra2detindependiente"/>
    <w:uiPriority w:val="99"/>
    <w:locked/>
    <w:rsid w:val="003C0AAA"/>
    <w:rPr>
      <w:rFonts w:ascii="Courier New" w:hAnsi="Courier New"/>
      <w:spacing w:val="-3"/>
      <w:sz w:val="24"/>
      <w:lang w:val="es-ES_tradnl" w:eastAsia="es-ES"/>
    </w:rPr>
  </w:style>
  <w:style w:type="character" w:customStyle="1" w:styleId="TextoindependienteCar">
    <w:name w:val="Texto independiente Car"/>
    <w:link w:val="Textoindependiente"/>
    <w:uiPriority w:val="99"/>
    <w:locked/>
    <w:rsid w:val="003C0AAA"/>
    <w:rPr>
      <w:rFonts w:ascii="Courier New" w:hAnsi="Courier New"/>
      <w:sz w:val="24"/>
      <w:lang w:val="es-ES_tradnl" w:eastAsia="es-ES"/>
    </w:rPr>
  </w:style>
  <w:style w:type="character" w:customStyle="1" w:styleId="A5">
    <w:name w:val="A5"/>
    <w:uiPriority w:val="99"/>
    <w:rsid w:val="003C0AAA"/>
    <w:rPr>
      <w:color w:val="221E1F"/>
    </w:rPr>
  </w:style>
  <w:style w:type="paragraph" w:styleId="Revisin">
    <w:name w:val="Revision"/>
    <w:hidden/>
    <w:uiPriority w:val="99"/>
    <w:semiHidden/>
    <w:rsid w:val="002B4259"/>
    <w:rPr>
      <w:rFonts w:ascii="Courier New" w:hAnsi="Courier New"/>
      <w:lang w:val="es-ES_tradnl"/>
    </w:rPr>
  </w:style>
  <w:style w:type="paragraph" w:styleId="HTMLconformatoprevio">
    <w:name w:val="HTML Preformatted"/>
    <w:basedOn w:val="Normal"/>
    <w:link w:val="HTMLconformatoprevioCar"/>
    <w:uiPriority w:val="99"/>
    <w:unhideWhenUsed/>
    <w:rsid w:val="00F54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cs="Courier New"/>
      <w:sz w:val="20"/>
      <w:lang w:val="es-CL" w:eastAsia="es-CL"/>
    </w:rPr>
  </w:style>
  <w:style w:type="character" w:customStyle="1" w:styleId="HTMLconformatoprevioCar">
    <w:name w:val="HTML con formato previo Car"/>
    <w:link w:val="HTMLconformatoprevio"/>
    <w:uiPriority w:val="99"/>
    <w:rsid w:val="00F54FCF"/>
    <w:rPr>
      <w:rFonts w:ascii="Courier New" w:hAnsi="Courier New" w:cs="Courier New"/>
    </w:rPr>
  </w:style>
  <w:style w:type="paragraph" w:styleId="Prrafodelista">
    <w:name w:val="List Paragraph"/>
    <w:basedOn w:val="Normal"/>
    <w:uiPriority w:val="34"/>
    <w:qFormat/>
    <w:rsid w:val="00F54FCF"/>
    <w:pPr>
      <w:ind w:left="708"/>
    </w:pPr>
  </w:style>
  <w:style w:type="character" w:styleId="Hipervnculo">
    <w:name w:val="Hyperlink"/>
    <w:basedOn w:val="Fuentedeprrafopredeter"/>
    <w:rsid w:val="00046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1817">
      <w:bodyDiv w:val="1"/>
      <w:marLeft w:val="0"/>
      <w:marRight w:val="0"/>
      <w:marTop w:val="0"/>
      <w:marBottom w:val="0"/>
      <w:divBdr>
        <w:top w:val="none" w:sz="0" w:space="0" w:color="auto"/>
        <w:left w:val="none" w:sz="0" w:space="0" w:color="auto"/>
        <w:bottom w:val="none" w:sz="0" w:space="0" w:color="auto"/>
        <w:right w:val="none" w:sz="0" w:space="0" w:color="auto"/>
      </w:divBdr>
    </w:div>
    <w:div w:id="185557795">
      <w:bodyDiv w:val="1"/>
      <w:marLeft w:val="0"/>
      <w:marRight w:val="0"/>
      <w:marTop w:val="0"/>
      <w:marBottom w:val="0"/>
      <w:divBdr>
        <w:top w:val="none" w:sz="0" w:space="0" w:color="auto"/>
        <w:left w:val="none" w:sz="0" w:space="0" w:color="auto"/>
        <w:bottom w:val="none" w:sz="0" w:space="0" w:color="auto"/>
        <w:right w:val="none" w:sz="0" w:space="0" w:color="auto"/>
      </w:divBdr>
      <w:divsChild>
        <w:div w:id="235094548">
          <w:marLeft w:val="0"/>
          <w:marRight w:val="0"/>
          <w:marTop w:val="0"/>
          <w:marBottom w:val="0"/>
          <w:divBdr>
            <w:top w:val="none" w:sz="0" w:space="0" w:color="auto"/>
            <w:left w:val="none" w:sz="0" w:space="0" w:color="auto"/>
            <w:bottom w:val="none" w:sz="0" w:space="0" w:color="auto"/>
            <w:right w:val="none" w:sz="0" w:space="0" w:color="auto"/>
          </w:divBdr>
          <w:divsChild>
            <w:div w:id="1799454129">
              <w:marLeft w:val="0"/>
              <w:marRight w:val="0"/>
              <w:marTop w:val="0"/>
              <w:marBottom w:val="0"/>
              <w:divBdr>
                <w:top w:val="none" w:sz="0" w:space="0" w:color="auto"/>
                <w:left w:val="none" w:sz="0" w:space="0" w:color="auto"/>
                <w:bottom w:val="none" w:sz="0" w:space="0" w:color="auto"/>
                <w:right w:val="none" w:sz="0" w:space="0" w:color="auto"/>
              </w:divBdr>
              <w:divsChild>
                <w:div w:id="11939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6694">
      <w:bodyDiv w:val="1"/>
      <w:marLeft w:val="0"/>
      <w:marRight w:val="0"/>
      <w:marTop w:val="0"/>
      <w:marBottom w:val="0"/>
      <w:divBdr>
        <w:top w:val="none" w:sz="0" w:space="0" w:color="auto"/>
        <w:left w:val="none" w:sz="0" w:space="0" w:color="auto"/>
        <w:bottom w:val="none" w:sz="0" w:space="0" w:color="auto"/>
        <w:right w:val="none" w:sz="0" w:space="0" w:color="auto"/>
      </w:divBdr>
    </w:div>
    <w:div w:id="352609309">
      <w:bodyDiv w:val="1"/>
      <w:marLeft w:val="0"/>
      <w:marRight w:val="0"/>
      <w:marTop w:val="0"/>
      <w:marBottom w:val="0"/>
      <w:divBdr>
        <w:top w:val="none" w:sz="0" w:space="0" w:color="auto"/>
        <w:left w:val="none" w:sz="0" w:space="0" w:color="auto"/>
        <w:bottom w:val="none" w:sz="0" w:space="0" w:color="auto"/>
        <w:right w:val="none" w:sz="0" w:space="0" w:color="auto"/>
      </w:divBdr>
    </w:div>
    <w:div w:id="358552152">
      <w:bodyDiv w:val="1"/>
      <w:marLeft w:val="0"/>
      <w:marRight w:val="0"/>
      <w:marTop w:val="0"/>
      <w:marBottom w:val="0"/>
      <w:divBdr>
        <w:top w:val="none" w:sz="0" w:space="0" w:color="auto"/>
        <w:left w:val="none" w:sz="0" w:space="0" w:color="auto"/>
        <w:bottom w:val="none" w:sz="0" w:space="0" w:color="auto"/>
        <w:right w:val="none" w:sz="0" w:space="0" w:color="auto"/>
      </w:divBdr>
    </w:div>
    <w:div w:id="475878342">
      <w:bodyDiv w:val="1"/>
      <w:marLeft w:val="0"/>
      <w:marRight w:val="0"/>
      <w:marTop w:val="0"/>
      <w:marBottom w:val="0"/>
      <w:divBdr>
        <w:top w:val="none" w:sz="0" w:space="0" w:color="auto"/>
        <w:left w:val="none" w:sz="0" w:space="0" w:color="auto"/>
        <w:bottom w:val="none" w:sz="0" w:space="0" w:color="auto"/>
        <w:right w:val="none" w:sz="0" w:space="0" w:color="auto"/>
      </w:divBdr>
      <w:divsChild>
        <w:div w:id="9380199">
          <w:marLeft w:val="0"/>
          <w:marRight w:val="0"/>
          <w:marTop w:val="0"/>
          <w:marBottom w:val="0"/>
          <w:divBdr>
            <w:top w:val="none" w:sz="0" w:space="0" w:color="auto"/>
            <w:left w:val="none" w:sz="0" w:space="0" w:color="auto"/>
            <w:bottom w:val="none" w:sz="0" w:space="0" w:color="auto"/>
            <w:right w:val="none" w:sz="0" w:space="0" w:color="auto"/>
          </w:divBdr>
        </w:div>
        <w:div w:id="1250000267">
          <w:marLeft w:val="0"/>
          <w:marRight w:val="0"/>
          <w:marTop w:val="0"/>
          <w:marBottom w:val="0"/>
          <w:divBdr>
            <w:top w:val="none" w:sz="0" w:space="0" w:color="auto"/>
            <w:left w:val="none" w:sz="0" w:space="0" w:color="auto"/>
            <w:bottom w:val="none" w:sz="0" w:space="0" w:color="auto"/>
            <w:right w:val="none" w:sz="0" w:space="0" w:color="auto"/>
          </w:divBdr>
        </w:div>
        <w:div w:id="1504782339">
          <w:marLeft w:val="0"/>
          <w:marRight w:val="0"/>
          <w:marTop w:val="0"/>
          <w:marBottom w:val="0"/>
          <w:divBdr>
            <w:top w:val="none" w:sz="0" w:space="0" w:color="auto"/>
            <w:left w:val="none" w:sz="0" w:space="0" w:color="auto"/>
            <w:bottom w:val="none" w:sz="0" w:space="0" w:color="auto"/>
            <w:right w:val="none" w:sz="0" w:space="0" w:color="auto"/>
          </w:divBdr>
        </w:div>
        <w:div w:id="1865094628">
          <w:marLeft w:val="0"/>
          <w:marRight w:val="0"/>
          <w:marTop w:val="0"/>
          <w:marBottom w:val="0"/>
          <w:divBdr>
            <w:top w:val="none" w:sz="0" w:space="0" w:color="auto"/>
            <w:left w:val="none" w:sz="0" w:space="0" w:color="auto"/>
            <w:bottom w:val="none" w:sz="0" w:space="0" w:color="auto"/>
            <w:right w:val="none" w:sz="0" w:space="0" w:color="auto"/>
          </w:divBdr>
        </w:div>
      </w:divsChild>
    </w:div>
    <w:div w:id="609357961">
      <w:bodyDiv w:val="1"/>
      <w:marLeft w:val="0"/>
      <w:marRight w:val="0"/>
      <w:marTop w:val="0"/>
      <w:marBottom w:val="0"/>
      <w:divBdr>
        <w:top w:val="none" w:sz="0" w:space="0" w:color="auto"/>
        <w:left w:val="none" w:sz="0" w:space="0" w:color="auto"/>
        <w:bottom w:val="none" w:sz="0" w:space="0" w:color="auto"/>
        <w:right w:val="none" w:sz="0" w:space="0" w:color="auto"/>
      </w:divBdr>
    </w:div>
    <w:div w:id="634288235">
      <w:bodyDiv w:val="1"/>
      <w:marLeft w:val="0"/>
      <w:marRight w:val="0"/>
      <w:marTop w:val="0"/>
      <w:marBottom w:val="0"/>
      <w:divBdr>
        <w:top w:val="none" w:sz="0" w:space="0" w:color="auto"/>
        <w:left w:val="none" w:sz="0" w:space="0" w:color="auto"/>
        <w:bottom w:val="none" w:sz="0" w:space="0" w:color="auto"/>
        <w:right w:val="none" w:sz="0" w:space="0" w:color="auto"/>
      </w:divBdr>
    </w:div>
    <w:div w:id="667829929">
      <w:bodyDiv w:val="1"/>
      <w:marLeft w:val="0"/>
      <w:marRight w:val="0"/>
      <w:marTop w:val="0"/>
      <w:marBottom w:val="0"/>
      <w:divBdr>
        <w:top w:val="none" w:sz="0" w:space="0" w:color="auto"/>
        <w:left w:val="none" w:sz="0" w:space="0" w:color="auto"/>
        <w:bottom w:val="none" w:sz="0" w:space="0" w:color="auto"/>
        <w:right w:val="none" w:sz="0" w:space="0" w:color="auto"/>
      </w:divBdr>
    </w:div>
    <w:div w:id="705718224">
      <w:bodyDiv w:val="1"/>
      <w:marLeft w:val="0"/>
      <w:marRight w:val="0"/>
      <w:marTop w:val="0"/>
      <w:marBottom w:val="0"/>
      <w:divBdr>
        <w:top w:val="none" w:sz="0" w:space="0" w:color="auto"/>
        <w:left w:val="none" w:sz="0" w:space="0" w:color="auto"/>
        <w:bottom w:val="none" w:sz="0" w:space="0" w:color="auto"/>
        <w:right w:val="none" w:sz="0" w:space="0" w:color="auto"/>
      </w:divBdr>
    </w:div>
    <w:div w:id="793475504">
      <w:bodyDiv w:val="1"/>
      <w:marLeft w:val="0"/>
      <w:marRight w:val="0"/>
      <w:marTop w:val="0"/>
      <w:marBottom w:val="0"/>
      <w:divBdr>
        <w:top w:val="none" w:sz="0" w:space="0" w:color="auto"/>
        <w:left w:val="none" w:sz="0" w:space="0" w:color="auto"/>
        <w:bottom w:val="none" w:sz="0" w:space="0" w:color="auto"/>
        <w:right w:val="none" w:sz="0" w:space="0" w:color="auto"/>
      </w:divBdr>
    </w:div>
    <w:div w:id="818881840">
      <w:bodyDiv w:val="1"/>
      <w:marLeft w:val="0"/>
      <w:marRight w:val="0"/>
      <w:marTop w:val="0"/>
      <w:marBottom w:val="0"/>
      <w:divBdr>
        <w:top w:val="none" w:sz="0" w:space="0" w:color="auto"/>
        <w:left w:val="none" w:sz="0" w:space="0" w:color="auto"/>
        <w:bottom w:val="none" w:sz="0" w:space="0" w:color="auto"/>
        <w:right w:val="none" w:sz="0" w:space="0" w:color="auto"/>
      </w:divBdr>
    </w:div>
    <w:div w:id="852303531">
      <w:bodyDiv w:val="1"/>
      <w:marLeft w:val="0"/>
      <w:marRight w:val="0"/>
      <w:marTop w:val="0"/>
      <w:marBottom w:val="0"/>
      <w:divBdr>
        <w:top w:val="none" w:sz="0" w:space="0" w:color="auto"/>
        <w:left w:val="none" w:sz="0" w:space="0" w:color="auto"/>
        <w:bottom w:val="none" w:sz="0" w:space="0" w:color="auto"/>
        <w:right w:val="none" w:sz="0" w:space="0" w:color="auto"/>
      </w:divBdr>
    </w:div>
    <w:div w:id="919801075">
      <w:bodyDiv w:val="1"/>
      <w:marLeft w:val="0"/>
      <w:marRight w:val="0"/>
      <w:marTop w:val="0"/>
      <w:marBottom w:val="0"/>
      <w:divBdr>
        <w:top w:val="none" w:sz="0" w:space="0" w:color="auto"/>
        <w:left w:val="none" w:sz="0" w:space="0" w:color="auto"/>
        <w:bottom w:val="none" w:sz="0" w:space="0" w:color="auto"/>
        <w:right w:val="none" w:sz="0" w:space="0" w:color="auto"/>
      </w:divBdr>
      <w:divsChild>
        <w:div w:id="906501664">
          <w:marLeft w:val="0"/>
          <w:marRight w:val="0"/>
          <w:marTop w:val="0"/>
          <w:marBottom w:val="0"/>
          <w:divBdr>
            <w:top w:val="none" w:sz="0" w:space="0" w:color="auto"/>
            <w:left w:val="none" w:sz="0" w:space="0" w:color="auto"/>
            <w:bottom w:val="none" w:sz="0" w:space="0" w:color="auto"/>
            <w:right w:val="none" w:sz="0" w:space="0" w:color="auto"/>
          </w:divBdr>
        </w:div>
      </w:divsChild>
    </w:div>
    <w:div w:id="939529676">
      <w:bodyDiv w:val="1"/>
      <w:marLeft w:val="0"/>
      <w:marRight w:val="0"/>
      <w:marTop w:val="0"/>
      <w:marBottom w:val="0"/>
      <w:divBdr>
        <w:top w:val="none" w:sz="0" w:space="0" w:color="auto"/>
        <w:left w:val="none" w:sz="0" w:space="0" w:color="auto"/>
        <w:bottom w:val="none" w:sz="0" w:space="0" w:color="auto"/>
        <w:right w:val="none" w:sz="0" w:space="0" w:color="auto"/>
      </w:divBdr>
    </w:div>
    <w:div w:id="1067611646">
      <w:bodyDiv w:val="1"/>
      <w:marLeft w:val="0"/>
      <w:marRight w:val="0"/>
      <w:marTop w:val="0"/>
      <w:marBottom w:val="0"/>
      <w:divBdr>
        <w:top w:val="none" w:sz="0" w:space="0" w:color="auto"/>
        <w:left w:val="none" w:sz="0" w:space="0" w:color="auto"/>
        <w:bottom w:val="none" w:sz="0" w:space="0" w:color="auto"/>
        <w:right w:val="none" w:sz="0" w:space="0" w:color="auto"/>
      </w:divBdr>
    </w:div>
    <w:div w:id="1139036181">
      <w:bodyDiv w:val="1"/>
      <w:marLeft w:val="0"/>
      <w:marRight w:val="0"/>
      <w:marTop w:val="0"/>
      <w:marBottom w:val="0"/>
      <w:divBdr>
        <w:top w:val="none" w:sz="0" w:space="0" w:color="auto"/>
        <w:left w:val="none" w:sz="0" w:space="0" w:color="auto"/>
        <w:bottom w:val="none" w:sz="0" w:space="0" w:color="auto"/>
        <w:right w:val="none" w:sz="0" w:space="0" w:color="auto"/>
      </w:divBdr>
    </w:div>
    <w:div w:id="1186289436">
      <w:bodyDiv w:val="1"/>
      <w:marLeft w:val="0"/>
      <w:marRight w:val="0"/>
      <w:marTop w:val="0"/>
      <w:marBottom w:val="0"/>
      <w:divBdr>
        <w:top w:val="none" w:sz="0" w:space="0" w:color="auto"/>
        <w:left w:val="none" w:sz="0" w:space="0" w:color="auto"/>
        <w:bottom w:val="none" w:sz="0" w:space="0" w:color="auto"/>
        <w:right w:val="none" w:sz="0" w:space="0" w:color="auto"/>
      </w:divBdr>
    </w:div>
    <w:div w:id="1210193134">
      <w:bodyDiv w:val="1"/>
      <w:marLeft w:val="0"/>
      <w:marRight w:val="0"/>
      <w:marTop w:val="0"/>
      <w:marBottom w:val="0"/>
      <w:divBdr>
        <w:top w:val="none" w:sz="0" w:space="0" w:color="auto"/>
        <w:left w:val="none" w:sz="0" w:space="0" w:color="auto"/>
        <w:bottom w:val="none" w:sz="0" w:space="0" w:color="auto"/>
        <w:right w:val="none" w:sz="0" w:space="0" w:color="auto"/>
      </w:divBdr>
    </w:div>
    <w:div w:id="1228034097">
      <w:bodyDiv w:val="1"/>
      <w:marLeft w:val="0"/>
      <w:marRight w:val="0"/>
      <w:marTop w:val="0"/>
      <w:marBottom w:val="0"/>
      <w:divBdr>
        <w:top w:val="none" w:sz="0" w:space="0" w:color="auto"/>
        <w:left w:val="none" w:sz="0" w:space="0" w:color="auto"/>
        <w:bottom w:val="none" w:sz="0" w:space="0" w:color="auto"/>
        <w:right w:val="none" w:sz="0" w:space="0" w:color="auto"/>
      </w:divBdr>
    </w:div>
    <w:div w:id="1246914479">
      <w:bodyDiv w:val="1"/>
      <w:marLeft w:val="0"/>
      <w:marRight w:val="0"/>
      <w:marTop w:val="0"/>
      <w:marBottom w:val="0"/>
      <w:divBdr>
        <w:top w:val="none" w:sz="0" w:space="0" w:color="auto"/>
        <w:left w:val="none" w:sz="0" w:space="0" w:color="auto"/>
        <w:bottom w:val="none" w:sz="0" w:space="0" w:color="auto"/>
        <w:right w:val="none" w:sz="0" w:space="0" w:color="auto"/>
      </w:divBdr>
    </w:div>
    <w:div w:id="1248074918">
      <w:bodyDiv w:val="1"/>
      <w:marLeft w:val="0"/>
      <w:marRight w:val="0"/>
      <w:marTop w:val="0"/>
      <w:marBottom w:val="0"/>
      <w:divBdr>
        <w:top w:val="none" w:sz="0" w:space="0" w:color="auto"/>
        <w:left w:val="none" w:sz="0" w:space="0" w:color="auto"/>
        <w:bottom w:val="none" w:sz="0" w:space="0" w:color="auto"/>
        <w:right w:val="none" w:sz="0" w:space="0" w:color="auto"/>
      </w:divBdr>
    </w:div>
    <w:div w:id="1348874675">
      <w:bodyDiv w:val="1"/>
      <w:marLeft w:val="0"/>
      <w:marRight w:val="0"/>
      <w:marTop w:val="0"/>
      <w:marBottom w:val="0"/>
      <w:divBdr>
        <w:top w:val="none" w:sz="0" w:space="0" w:color="auto"/>
        <w:left w:val="none" w:sz="0" w:space="0" w:color="auto"/>
        <w:bottom w:val="none" w:sz="0" w:space="0" w:color="auto"/>
        <w:right w:val="none" w:sz="0" w:space="0" w:color="auto"/>
      </w:divBdr>
    </w:div>
    <w:div w:id="1389647204">
      <w:bodyDiv w:val="1"/>
      <w:marLeft w:val="0"/>
      <w:marRight w:val="0"/>
      <w:marTop w:val="0"/>
      <w:marBottom w:val="0"/>
      <w:divBdr>
        <w:top w:val="none" w:sz="0" w:space="0" w:color="auto"/>
        <w:left w:val="none" w:sz="0" w:space="0" w:color="auto"/>
        <w:bottom w:val="none" w:sz="0" w:space="0" w:color="auto"/>
        <w:right w:val="none" w:sz="0" w:space="0" w:color="auto"/>
      </w:divBdr>
    </w:div>
    <w:div w:id="1450860013">
      <w:bodyDiv w:val="1"/>
      <w:marLeft w:val="0"/>
      <w:marRight w:val="0"/>
      <w:marTop w:val="0"/>
      <w:marBottom w:val="0"/>
      <w:divBdr>
        <w:top w:val="none" w:sz="0" w:space="0" w:color="auto"/>
        <w:left w:val="none" w:sz="0" w:space="0" w:color="auto"/>
        <w:bottom w:val="none" w:sz="0" w:space="0" w:color="auto"/>
        <w:right w:val="none" w:sz="0" w:space="0" w:color="auto"/>
      </w:divBdr>
    </w:div>
    <w:div w:id="1495564193">
      <w:bodyDiv w:val="1"/>
      <w:marLeft w:val="0"/>
      <w:marRight w:val="0"/>
      <w:marTop w:val="0"/>
      <w:marBottom w:val="0"/>
      <w:divBdr>
        <w:top w:val="none" w:sz="0" w:space="0" w:color="auto"/>
        <w:left w:val="none" w:sz="0" w:space="0" w:color="auto"/>
        <w:bottom w:val="none" w:sz="0" w:space="0" w:color="auto"/>
        <w:right w:val="none" w:sz="0" w:space="0" w:color="auto"/>
      </w:divBdr>
    </w:div>
    <w:div w:id="1530216091">
      <w:bodyDiv w:val="1"/>
      <w:marLeft w:val="0"/>
      <w:marRight w:val="0"/>
      <w:marTop w:val="0"/>
      <w:marBottom w:val="0"/>
      <w:divBdr>
        <w:top w:val="none" w:sz="0" w:space="0" w:color="auto"/>
        <w:left w:val="none" w:sz="0" w:space="0" w:color="auto"/>
        <w:bottom w:val="none" w:sz="0" w:space="0" w:color="auto"/>
        <w:right w:val="none" w:sz="0" w:space="0" w:color="auto"/>
      </w:divBdr>
    </w:div>
    <w:div w:id="1618369968">
      <w:bodyDiv w:val="1"/>
      <w:marLeft w:val="0"/>
      <w:marRight w:val="0"/>
      <w:marTop w:val="0"/>
      <w:marBottom w:val="0"/>
      <w:divBdr>
        <w:top w:val="none" w:sz="0" w:space="0" w:color="auto"/>
        <w:left w:val="none" w:sz="0" w:space="0" w:color="auto"/>
        <w:bottom w:val="none" w:sz="0" w:space="0" w:color="auto"/>
        <w:right w:val="none" w:sz="0" w:space="0" w:color="auto"/>
      </w:divBdr>
    </w:div>
    <w:div w:id="1690374512">
      <w:bodyDiv w:val="1"/>
      <w:marLeft w:val="0"/>
      <w:marRight w:val="0"/>
      <w:marTop w:val="0"/>
      <w:marBottom w:val="0"/>
      <w:divBdr>
        <w:top w:val="none" w:sz="0" w:space="0" w:color="auto"/>
        <w:left w:val="none" w:sz="0" w:space="0" w:color="auto"/>
        <w:bottom w:val="none" w:sz="0" w:space="0" w:color="auto"/>
        <w:right w:val="none" w:sz="0" w:space="0" w:color="auto"/>
      </w:divBdr>
    </w:div>
    <w:div w:id="1724137170">
      <w:bodyDiv w:val="1"/>
      <w:marLeft w:val="0"/>
      <w:marRight w:val="0"/>
      <w:marTop w:val="0"/>
      <w:marBottom w:val="0"/>
      <w:divBdr>
        <w:top w:val="none" w:sz="0" w:space="0" w:color="auto"/>
        <w:left w:val="none" w:sz="0" w:space="0" w:color="auto"/>
        <w:bottom w:val="none" w:sz="0" w:space="0" w:color="auto"/>
        <w:right w:val="none" w:sz="0" w:space="0" w:color="auto"/>
      </w:divBdr>
      <w:divsChild>
        <w:div w:id="211979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22282">
              <w:marLeft w:val="0"/>
              <w:marRight w:val="0"/>
              <w:marTop w:val="0"/>
              <w:marBottom w:val="0"/>
              <w:divBdr>
                <w:top w:val="none" w:sz="0" w:space="0" w:color="auto"/>
                <w:left w:val="none" w:sz="0" w:space="0" w:color="auto"/>
                <w:bottom w:val="none" w:sz="0" w:space="0" w:color="auto"/>
                <w:right w:val="none" w:sz="0" w:space="0" w:color="auto"/>
              </w:divBdr>
              <w:divsChild>
                <w:div w:id="851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2648">
      <w:bodyDiv w:val="1"/>
      <w:marLeft w:val="0"/>
      <w:marRight w:val="0"/>
      <w:marTop w:val="0"/>
      <w:marBottom w:val="0"/>
      <w:divBdr>
        <w:top w:val="none" w:sz="0" w:space="0" w:color="auto"/>
        <w:left w:val="none" w:sz="0" w:space="0" w:color="auto"/>
        <w:bottom w:val="none" w:sz="0" w:space="0" w:color="auto"/>
        <w:right w:val="none" w:sz="0" w:space="0" w:color="auto"/>
      </w:divBdr>
    </w:div>
    <w:div w:id="1855728347">
      <w:bodyDiv w:val="1"/>
      <w:marLeft w:val="0"/>
      <w:marRight w:val="0"/>
      <w:marTop w:val="0"/>
      <w:marBottom w:val="0"/>
      <w:divBdr>
        <w:top w:val="none" w:sz="0" w:space="0" w:color="auto"/>
        <w:left w:val="none" w:sz="0" w:space="0" w:color="auto"/>
        <w:bottom w:val="none" w:sz="0" w:space="0" w:color="auto"/>
        <w:right w:val="none" w:sz="0" w:space="0" w:color="auto"/>
      </w:divBdr>
    </w:div>
    <w:div w:id="1868172415">
      <w:bodyDiv w:val="1"/>
      <w:marLeft w:val="0"/>
      <w:marRight w:val="0"/>
      <w:marTop w:val="0"/>
      <w:marBottom w:val="0"/>
      <w:divBdr>
        <w:top w:val="none" w:sz="0" w:space="0" w:color="auto"/>
        <w:left w:val="none" w:sz="0" w:space="0" w:color="auto"/>
        <w:bottom w:val="none" w:sz="0" w:space="0" w:color="auto"/>
        <w:right w:val="none" w:sz="0" w:space="0" w:color="auto"/>
      </w:divBdr>
    </w:div>
    <w:div w:id="1869489293">
      <w:bodyDiv w:val="1"/>
      <w:marLeft w:val="0"/>
      <w:marRight w:val="0"/>
      <w:marTop w:val="0"/>
      <w:marBottom w:val="0"/>
      <w:divBdr>
        <w:top w:val="none" w:sz="0" w:space="0" w:color="auto"/>
        <w:left w:val="none" w:sz="0" w:space="0" w:color="auto"/>
        <w:bottom w:val="none" w:sz="0" w:space="0" w:color="auto"/>
        <w:right w:val="none" w:sz="0" w:space="0" w:color="auto"/>
      </w:divBdr>
    </w:div>
    <w:div w:id="1903248063">
      <w:bodyDiv w:val="1"/>
      <w:marLeft w:val="0"/>
      <w:marRight w:val="0"/>
      <w:marTop w:val="0"/>
      <w:marBottom w:val="0"/>
      <w:divBdr>
        <w:top w:val="none" w:sz="0" w:space="0" w:color="auto"/>
        <w:left w:val="none" w:sz="0" w:space="0" w:color="auto"/>
        <w:bottom w:val="none" w:sz="0" w:space="0" w:color="auto"/>
        <w:right w:val="none" w:sz="0" w:space="0" w:color="auto"/>
      </w:divBdr>
      <w:divsChild>
        <w:div w:id="742996358">
          <w:marLeft w:val="0"/>
          <w:marRight w:val="0"/>
          <w:marTop w:val="0"/>
          <w:marBottom w:val="0"/>
          <w:divBdr>
            <w:top w:val="none" w:sz="0" w:space="0" w:color="auto"/>
            <w:left w:val="none" w:sz="0" w:space="0" w:color="auto"/>
            <w:bottom w:val="none" w:sz="0" w:space="0" w:color="auto"/>
            <w:right w:val="none" w:sz="0" w:space="0" w:color="auto"/>
          </w:divBdr>
          <w:divsChild>
            <w:div w:id="14322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9395">
      <w:bodyDiv w:val="1"/>
      <w:marLeft w:val="0"/>
      <w:marRight w:val="0"/>
      <w:marTop w:val="0"/>
      <w:marBottom w:val="0"/>
      <w:divBdr>
        <w:top w:val="none" w:sz="0" w:space="0" w:color="auto"/>
        <w:left w:val="none" w:sz="0" w:space="0" w:color="auto"/>
        <w:bottom w:val="none" w:sz="0" w:space="0" w:color="auto"/>
        <w:right w:val="none" w:sz="0" w:space="0" w:color="auto"/>
      </w:divBdr>
    </w:div>
    <w:div w:id="1939169243">
      <w:bodyDiv w:val="1"/>
      <w:marLeft w:val="0"/>
      <w:marRight w:val="0"/>
      <w:marTop w:val="0"/>
      <w:marBottom w:val="0"/>
      <w:divBdr>
        <w:top w:val="none" w:sz="0" w:space="0" w:color="auto"/>
        <w:left w:val="none" w:sz="0" w:space="0" w:color="auto"/>
        <w:bottom w:val="none" w:sz="0" w:space="0" w:color="auto"/>
        <w:right w:val="none" w:sz="0" w:space="0" w:color="auto"/>
      </w:divBdr>
    </w:div>
    <w:div w:id="1957566988">
      <w:bodyDiv w:val="1"/>
      <w:marLeft w:val="0"/>
      <w:marRight w:val="0"/>
      <w:marTop w:val="0"/>
      <w:marBottom w:val="0"/>
      <w:divBdr>
        <w:top w:val="none" w:sz="0" w:space="0" w:color="auto"/>
        <w:left w:val="none" w:sz="0" w:space="0" w:color="auto"/>
        <w:bottom w:val="none" w:sz="0" w:space="0" w:color="auto"/>
        <w:right w:val="none" w:sz="0" w:space="0" w:color="auto"/>
      </w:divBdr>
    </w:div>
    <w:div w:id="2020346080">
      <w:bodyDiv w:val="1"/>
      <w:marLeft w:val="0"/>
      <w:marRight w:val="0"/>
      <w:marTop w:val="0"/>
      <w:marBottom w:val="0"/>
      <w:divBdr>
        <w:top w:val="none" w:sz="0" w:space="0" w:color="auto"/>
        <w:left w:val="none" w:sz="0" w:space="0" w:color="auto"/>
        <w:bottom w:val="none" w:sz="0" w:space="0" w:color="auto"/>
        <w:right w:val="none" w:sz="0" w:space="0" w:color="auto"/>
      </w:divBdr>
    </w:div>
    <w:div w:id="2034380983">
      <w:bodyDiv w:val="1"/>
      <w:marLeft w:val="0"/>
      <w:marRight w:val="0"/>
      <w:marTop w:val="0"/>
      <w:marBottom w:val="0"/>
      <w:divBdr>
        <w:top w:val="none" w:sz="0" w:space="0" w:color="auto"/>
        <w:left w:val="none" w:sz="0" w:space="0" w:color="auto"/>
        <w:bottom w:val="none" w:sz="0" w:space="0" w:color="auto"/>
        <w:right w:val="none" w:sz="0" w:space="0" w:color="auto"/>
      </w:divBdr>
    </w:div>
    <w:div w:id="2080518058">
      <w:bodyDiv w:val="1"/>
      <w:marLeft w:val="0"/>
      <w:marRight w:val="0"/>
      <w:marTop w:val="0"/>
      <w:marBottom w:val="0"/>
      <w:divBdr>
        <w:top w:val="none" w:sz="0" w:space="0" w:color="auto"/>
        <w:left w:val="none" w:sz="0" w:space="0" w:color="auto"/>
        <w:bottom w:val="none" w:sz="0" w:space="0" w:color="auto"/>
        <w:right w:val="none" w:sz="0" w:space="0" w:color="auto"/>
      </w:divBdr>
    </w:div>
    <w:div w:id="2108646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105B-48BF-4FA4-AFB7-E1621781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22263</Words>
  <Characters>122448</Characters>
  <Application>Microsoft Office Word</Application>
  <DocSecurity>0</DocSecurity>
  <Lines>1020</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PDL DATOS PERSONALES</vt:lpstr>
      <vt:lpstr>PDL DATOS PERSONALES</vt:lpstr>
    </vt:vector>
  </TitlesOfParts>
  <Company>Microsoft</Company>
  <LinksUpToDate>false</LinksUpToDate>
  <CharactersWithSpaces>144423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DATOS PERSONALES</dc:title>
  <dc:creator>Roberto Godoy</dc:creator>
  <cp:lastModifiedBy>MCORREA</cp:lastModifiedBy>
  <cp:revision>2</cp:revision>
  <cp:lastPrinted>2017-03-13T19:36:00Z</cp:lastPrinted>
  <dcterms:created xsi:type="dcterms:W3CDTF">2017-03-15T20:20:00Z</dcterms:created>
  <dcterms:modified xsi:type="dcterms:W3CDTF">2017-03-15T20:20:00Z</dcterms:modified>
</cp:coreProperties>
</file>